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8" w:type="dxa"/>
        <w:tblInd w:w="-1026" w:type="dxa"/>
        <w:shd w:val="clear" w:color="auto" w:fill="FFFFFF"/>
        <w:tblCellMar>
          <w:left w:w="0" w:type="dxa"/>
          <w:right w:w="0" w:type="dxa"/>
        </w:tblCellMar>
        <w:tblLook w:val="04A0" w:firstRow="1" w:lastRow="0" w:firstColumn="1" w:lastColumn="0" w:noHBand="0" w:noVBand="1"/>
      </w:tblPr>
      <w:tblGrid>
        <w:gridCol w:w="5440"/>
        <w:gridCol w:w="5618"/>
      </w:tblGrid>
      <w:tr w:rsidR="003C49B2" w:rsidRPr="003C49B2" w:rsidTr="00A06C59">
        <w:trPr>
          <w:trHeight w:val="1387"/>
        </w:trPr>
        <w:tc>
          <w:tcPr>
            <w:tcW w:w="5440" w:type="dxa"/>
            <w:tcBorders>
              <w:top w:val="nil"/>
              <w:left w:val="nil"/>
              <w:bottom w:val="nil"/>
              <w:right w:val="nil"/>
            </w:tcBorders>
            <w:shd w:val="clear" w:color="auto" w:fill="auto"/>
            <w:tcMar>
              <w:top w:w="0" w:type="dxa"/>
              <w:left w:w="108" w:type="dxa"/>
              <w:bottom w:w="0" w:type="dxa"/>
              <w:right w:w="108" w:type="dxa"/>
            </w:tcMar>
          </w:tcPr>
          <w:p w:rsidR="00042B4F" w:rsidRPr="003C49B2" w:rsidRDefault="004C638E" w:rsidP="003C49B2">
            <w:pPr>
              <w:textAlignment w:val="baseline"/>
              <w:rPr>
                <w:spacing w:val="-2"/>
                <w:sz w:val="26"/>
                <w:szCs w:val="26"/>
              </w:rPr>
            </w:pPr>
            <w:r>
              <w:rPr>
                <w:spacing w:val="-2"/>
                <w:sz w:val="26"/>
                <w:szCs w:val="26"/>
              </w:rPr>
              <w:t>UỶ BAN NHÂN DÂN PHƯỜNG LIÊM TUYỀN</w:t>
            </w:r>
          </w:p>
          <w:p w:rsidR="00042B4F" w:rsidRPr="003C49B2" w:rsidRDefault="003E44DF" w:rsidP="003C49B2">
            <w:pPr>
              <w:jc w:val="center"/>
              <w:textAlignment w:val="baseline"/>
              <w:rPr>
                <w:b/>
                <w:spacing w:val="-2"/>
                <w:sz w:val="26"/>
                <w:szCs w:val="26"/>
              </w:rPr>
            </w:pPr>
            <w:r w:rsidRPr="003C49B2">
              <w:rPr>
                <w:b/>
                <w:spacing w:val="-2"/>
                <w:sz w:val="26"/>
                <w:szCs w:val="26"/>
              </w:rPr>
              <w:t>TRƯỜNG MẦM NON TRỊNH XÁ</w:t>
            </w:r>
          </w:p>
          <w:p w:rsidR="00042B4F" w:rsidRPr="003C49B2" w:rsidRDefault="003E44DF" w:rsidP="003C49B2">
            <w:pPr>
              <w:rPr>
                <w:spacing w:val="-2"/>
                <w:sz w:val="26"/>
                <w:szCs w:val="26"/>
              </w:rPr>
            </w:pPr>
            <w:r w:rsidRPr="003C49B2">
              <w:rPr>
                <w:noProof/>
                <w:spacing w:val="-2"/>
                <w:sz w:val="26"/>
                <w:szCs w:val="26"/>
              </w:rPr>
              <mc:AlternateContent>
                <mc:Choice Requires="wps">
                  <w:drawing>
                    <wp:anchor distT="0" distB="0" distL="114300" distR="114300" simplePos="0" relativeHeight="251656704" behindDoc="0" locked="0" layoutInCell="1" allowOverlap="1" wp14:anchorId="55281231" wp14:editId="7D4EC142">
                      <wp:simplePos x="0" y="0"/>
                      <wp:positionH relativeFrom="column">
                        <wp:posOffset>1085850</wp:posOffset>
                      </wp:positionH>
                      <wp:positionV relativeFrom="paragraph">
                        <wp:posOffset>24130</wp:posOffset>
                      </wp:positionV>
                      <wp:extent cx="1019175" cy="1"/>
                      <wp:effectExtent l="0" t="0" r="9525" b="19050"/>
                      <wp:wrapNone/>
                      <wp:docPr id="3" name=" 5"/>
                      <wp:cNvGraphicFramePr/>
                      <a:graphic xmlns:a="http://schemas.openxmlformats.org/drawingml/2006/main">
                        <a:graphicData uri="http://schemas.microsoft.com/office/word/2010/wordprocessingShape">
                          <wps:wsp>
                            <wps:cNvCnPr/>
                            <wps:spPr bwMode="auto">
                              <a:xfrm>
                                <a:off x="0" y="0"/>
                                <a:ext cx="1019175" cy="1"/>
                              </a:xfrm>
                              <a:prstGeom prst="line">
                                <a:avLst/>
                              </a:prstGeom>
                              <a:noFill/>
                              <a:ln w="9525">
                                <a:solidFill>
                                  <a:srgbClr val="000000"/>
                                </a:solidFill>
                                <a:round/>
                              </a:ln>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62EC38BC" id=" 5"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5pt,1.9pt" to="165.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"/>
                  </w:pict>
                </mc:Fallback>
              </mc:AlternateContent>
            </w:r>
          </w:p>
          <w:p w:rsidR="00042B4F" w:rsidRPr="003C49B2" w:rsidRDefault="0022017E" w:rsidP="003C49B2">
            <w:pPr>
              <w:tabs>
                <w:tab w:val="left" w:pos="975"/>
              </w:tabs>
              <w:rPr>
                <w:spacing w:val="-2"/>
                <w:sz w:val="26"/>
                <w:szCs w:val="26"/>
              </w:rPr>
            </w:pPr>
            <w:r w:rsidRPr="003C49B2">
              <w:rPr>
                <w:spacing w:val="-2"/>
                <w:sz w:val="26"/>
                <w:szCs w:val="26"/>
              </w:rPr>
              <w:t xml:space="preserve">                  </w:t>
            </w:r>
            <w:r w:rsidR="00E05E89">
              <w:rPr>
                <w:spacing w:val="-2"/>
                <w:sz w:val="26"/>
                <w:szCs w:val="26"/>
              </w:rPr>
              <w:t xml:space="preserve">         </w:t>
            </w:r>
            <w:r w:rsidRPr="003C49B2">
              <w:rPr>
                <w:spacing w:val="-2"/>
                <w:sz w:val="26"/>
                <w:szCs w:val="26"/>
              </w:rPr>
              <w:t xml:space="preserve">  </w:t>
            </w:r>
            <w:r w:rsidR="003E44DF" w:rsidRPr="003C49B2">
              <w:rPr>
                <w:spacing w:val="-2"/>
                <w:sz w:val="26"/>
                <w:szCs w:val="26"/>
              </w:rPr>
              <w:t>Số:</w:t>
            </w:r>
            <w:r w:rsidR="00A943A7">
              <w:rPr>
                <w:spacing w:val="-2"/>
                <w:sz w:val="26"/>
                <w:szCs w:val="26"/>
              </w:rPr>
              <w:t>16/</w:t>
            </w:r>
            <w:r w:rsidR="006C7154">
              <w:rPr>
                <w:spacing w:val="-2"/>
                <w:sz w:val="26"/>
                <w:szCs w:val="26"/>
              </w:rPr>
              <w:t xml:space="preserve"> </w:t>
            </w:r>
            <w:r w:rsidR="00A943A7">
              <w:rPr>
                <w:spacing w:val="-2"/>
                <w:sz w:val="26"/>
                <w:szCs w:val="26"/>
              </w:rPr>
              <w:t>KH</w:t>
            </w:r>
            <w:r w:rsidR="006C7154">
              <w:rPr>
                <w:spacing w:val="-2"/>
                <w:sz w:val="26"/>
                <w:szCs w:val="26"/>
              </w:rPr>
              <w:t xml:space="preserve"> </w:t>
            </w:r>
            <w:r w:rsidR="00A943A7">
              <w:rPr>
                <w:spacing w:val="-2"/>
                <w:sz w:val="26"/>
                <w:szCs w:val="26"/>
              </w:rPr>
              <w:t>-MNTX</w:t>
            </w:r>
          </w:p>
          <w:p w:rsidR="00042B4F" w:rsidRPr="003C49B2" w:rsidRDefault="003E44DF" w:rsidP="003C49B2">
            <w:pPr>
              <w:tabs>
                <w:tab w:val="left" w:pos="975"/>
              </w:tabs>
              <w:rPr>
                <w:spacing w:val="-2"/>
                <w:sz w:val="26"/>
                <w:szCs w:val="26"/>
              </w:rPr>
            </w:pPr>
            <w:r w:rsidRPr="003C49B2">
              <w:rPr>
                <w:i/>
                <w:sz w:val="26"/>
                <w:szCs w:val="26"/>
              </w:rPr>
              <w:t xml:space="preserve">          </w:t>
            </w:r>
          </w:p>
        </w:tc>
        <w:tc>
          <w:tcPr>
            <w:tcW w:w="5618" w:type="dxa"/>
            <w:tcBorders>
              <w:top w:val="nil"/>
              <w:left w:val="nil"/>
              <w:bottom w:val="nil"/>
              <w:right w:val="nil"/>
            </w:tcBorders>
            <w:shd w:val="clear" w:color="auto" w:fill="auto"/>
            <w:tcMar>
              <w:top w:w="0" w:type="dxa"/>
              <w:left w:w="108" w:type="dxa"/>
              <w:bottom w:w="0" w:type="dxa"/>
              <w:right w:w="108" w:type="dxa"/>
            </w:tcMar>
          </w:tcPr>
          <w:p w:rsidR="00042B4F" w:rsidRPr="003C49B2" w:rsidRDefault="003E44DF" w:rsidP="004C638E">
            <w:pPr>
              <w:ind w:left="-108" w:firstLine="108"/>
              <w:textAlignment w:val="baseline"/>
              <w:rPr>
                <w:spacing w:val="-2"/>
                <w:sz w:val="26"/>
                <w:szCs w:val="26"/>
              </w:rPr>
            </w:pPr>
            <w:r w:rsidRPr="003C49B2">
              <w:rPr>
                <w:b/>
                <w:bCs/>
                <w:spacing w:val="-2"/>
                <w:sz w:val="26"/>
                <w:szCs w:val="26"/>
              </w:rPr>
              <w:t>CỘNG HÒA XÃ HỘI CHỦ NGHĨA VIỆT NAM</w:t>
            </w:r>
          </w:p>
          <w:p w:rsidR="00042B4F" w:rsidRPr="003C49B2" w:rsidRDefault="003E44DF" w:rsidP="003C49B2">
            <w:pPr>
              <w:jc w:val="center"/>
              <w:textAlignment w:val="baseline"/>
              <w:rPr>
                <w:spacing w:val="-2"/>
              </w:rPr>
            </w:pPr>
            <w:r w:rsidRPr="003C49B2">
              <w:rPr>
                <w:b/>
                <w:bCs/>
                <w:spacing w:val="-2"/>
              </w:rPr>
              <w:t>Độc lập – Tự do – Hạnh phúc</w:t>
            </w:r>
          </w:p>
          <w:p w:rsidR="00042B4F" w:rsidRPr="003C49B2" w:rsidRDefault="003E44DF" w:rsidP="003C49B2">
            <w:pPr>
              <w:jc w:val="center"/>
              <w:textAlignment w:val="baseline"/>
              <w:rPr>
                <w:i/>
                <w:iCs/>
                <w:spacing w:val="-2"/>
              </w:rPr>
            </w:pPr>
            <w:r w:rsidRPr="003C49B2">
              <w:rPr>
                <w:noProof/>
                <w:spacing w:val="-2"/>
              </w:rPr>
              <mc:AlternateContent>
                <mc:Choice Requires="wps">
                  <w:drawing>
                    <wp:anchor distT="0" distB="0" distL="114300" distR="114300" simplePos="0" relativeHeight="251657728" behindDoc="0" locked="0" layoutInCell="1" allowOverlap="1" wp14:anchorId="5158EA8D" wp14:editId="5B2AFA83">
                      <wp:simplePos x="0" y="0"/>
                      <wp:positionH relativeFrom="column">
                        <wp:posOffset>717550</wp:posOffset>
                      </wp:positionH>
                      <wp:positionV relativeFrom="paragraph">
                        <wp:posOffset>9525</wp:posOffset>
                      </wp:positionV>
                      <wp:extent cx="2085975" cy="0"/>
                      <wp:effectExtent l="0" t="0" r="9525" b="19050"/>
                      <wp:wrapNone/>
                      <wp:docPr id="2" name=" 6"/>
                      <wp:cNvGraphicFramePr/>
                      <a:graphic xmlns:a="http://schemas.openxmlformats.org/drawingml/2006/main">
                        <a:graphicData uri="http://schemas.microsoft.com/office/word/2010/wordprocessingShape">
                          <wps:wsp>
                            <wps:cNvCnPr/>
                            <wps:spPr bwMode="auto">
                              <a:xfrm>
                                <a:off x="0" y="0"/>
                                <a:ext cx="2085975"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4889E91" id="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75pt" to="220.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"/>
                  </w:pict>
                </mc:Fallback>
              </mc:AlternateContent>
            </w:r>
          </w:p>
          <w:p w:rsidR="00042B4F" w:rsidRPr="003C49B2" w:rsidRDefault="004A6130" w:rsidP="00A943A7">
            <w:pPr>
              <w:jc w:val="center"/>
              <w:textAlignment w:val="baseline"/>
              <w:rPr>
                <w:i/>
                <w:iCs/>
                <w:spacing w:val="-2"/>
              </w:rPr>
            </w:pPr>
            <w:r>
              <w:rPr>
                <w:i/>
                <w:iCs/>
                <w:spacing w:val="-2"/>
              </w:rPr>
              <w:t>Liêm Tuyền</w:t>
            </w:r>
            <w:r w:rsidR="00EC529F">
              <w:rPr>
                <w:i/>
                <w:iCs/>
                <w:spacing w:val="-2"/>
              </w:rPr>
              <w:t>, ngà</w:t>
            </w:r>
            <w:r w:rsidR="00A943A7">
              <w:rPr>
                <w:i/>
                <w:iCs/>
                <w:spacing w:val="-2"/>
              </w:rPr>
              <w:t>y 22</w:t>
            </w:r>
            <w:r w:rsidR="00EC529F">
              <w:rPr>
                <w:i/>
                <w:iCs/>
                <w:spacing w:val="-2"/>
              </w:rPr>
              <w:t xml:space="preserve"> </w:t>
            </w:r>
            <w:r w:rsidR="00300A5F">
              <w:rPr>
                <w:i/>
                <w:iCs/>
                <w:spacing w:val="-2"/>
              </w:rPr>
              <w:t>tháng</w:t>
            </w:r>
            <w:r w:rsidR="00A943A7">
              <w:rPr>
                <w:i/>
                <w:iCs/>
                <w:spacing w:val="-2"/>
              </w:rPr>
              <w:t xml:space="preserve"> 9</w:t>
            </w:r>
            <w:r w:rsidR="001F3809">
              <w:rPr>
                <w:i/>
                <w:iCs/>
                <w:spacing w:val="-2"/>
              </w:rPr>
              <w:t xml:space="preserve"> </w:t>
            </w:r>
            <w:bookmarkStart w:id="0" w:name="_GoBack"/>
            <w:bookmarkEnd w:id="0"/>
            <w:r w:rsidR="003E44DF" w:rsidRPr="003C49B2">
              <w:rPr>
                <w:i/>
                <w:iCs/>
                <w:spacing w:val="-2"/>
              </w:rPr>
              <w:t> năm</w:t>
            </w:r>
            <w:r w:rsidR="00A50BA4">
              <w:rPr>
                <w:i/>
                <w:iCs/>
                <w:spacing w:val="-2"/>
              </w:rPr>
              <w:t xml:space="preserve"> </w:t>
            </w:r>
            <w:r w:rsidR="001F3809">
              <w:rPr>
                <w:i/>
                <w:iCs/>
                <w:spacing w:val="-2"/>
              </w:rPr>
              <w:t>2025</w:t>
            </w:r>
          </w:p>
        </w:tc>
      </w:tr>
    </w:tbl>
    <w:p w:rsidR="00790716" w:rsidRPr="00790716" w:rsidRDefault="00790716" w:rsidP="00790716">
      <w:pPr>
        <w:ind w:right="113" w:firstLine="720"/>
        <w:jc w:val="center"/>
        <w:rPr>
          <w:b/>
          <w:bCs/>
          <w:spacing w:val="-2"/>
          <w:lang w:val="nl-NL"/>
        </w:rPr>
      </w:pPr>
      <w:r w:rsidRPr="00790716">
        <w:rPr>
          <w:b/>
          <w:bCs/>
          <w:spacing w:val="-2"/>
          <w:lang w:val="nl-NL"/>
        </w:rPr>
        <w:t xml:space="preserve">KẾ HOẠCH </w:t>
      </w:r>
    </w:p>
    <w:p w:rsidR="00790716" w:rsidRDefault="00790716" w:rsidP="00790716">
      <w:pPr>
        <w:ind w:right="113" w:firstLine="720"/>
        <w:jc w:val="center"/>
        <w:rPr>
          <w:b/>
          <w:bCs/>
          <w:spacing w:val="-2"/>
          <w:lang w:val="nl-NL"/>
        </w:rPr>
      </w:pPr>
      <w:r>
        <w:rPr>
          <w:b/>
          <w:bCs/>
          <w:spacing w:val="-2"/>
          <w:lang w:val="nl-NL"/>
        </w:rPr>
        <w:t>Nuôi dưỡng</w:t>
      </w:r>
      <w:r w:rsidRPr="00790716">
        <w:rPr>
          <w:b/>
          <w:bCs/>
          <w:spacing w:val="-2"/>
          <w:lang w:val="nl-NL"/>
        </w:rPr>
        <w:t xml:space="preserve">, </w:t>
      </w:r>
      <w:r>
        <w:rPr>
          <w:b/>
          <w:bCs/>
          <w:spacing w:val="-2"/>
          <w:lang w:val="nl-NL"/>
        </w:rPr>
        <w:t>chăm sóc, giáo dục năm</w:t>
      </w:r>
      <w:r w:rsidR="00A05227">
        <w:rPr>
          <w:b/>
          <w:bCs/>
          <w:spacing w:val="-2"/>
          <w:lang w:val="nl-NL"/>
        </w:rPr>
        <w:t xml:space="preserve"> học 2025-2026</w:t>
      </w:r>
    </w:p>
    <w:p w:rsidR="00790716" w:rsidRPr="00790716" w:rsidRDefault="00790716" w:rsidP="00790716">
      <w:pPr>
        <w:ind w:right="113" w:firstLine="720"/>
        <w:jc w:val="center"/>
        <w:rPr>
          <w:b/>
          <w:bCs/>
          <w:spacing w:val="-2"/>
          <w:lang w:val="fr-FR"/>
        </w:rPr>
      </w:pPr>
      <w:r w:rsidRPr="00790716">
        <w:rPr>
          <w:b/>
          <w:bCs/>
          <w:noProof/>
          <w:spacing w:val="-2"/>
        </w:rPr>
        <mc:AlternateContent>
          <mc:Choice Requires="wps">
            <w:drawing>
              <wp:anchor distT="0" distB="0" distL="114300" distR="114300" simplePos="0" relativeHeight="251660800" behindDoc="0" locked="0" layoutInCell="1" allowOverlap="1">
                <wp:simplePos x="0" y="0"/>
                <wp:positionH relativeFrom="column">
                  <wp:posOffset>2367915</wp:posOffset>
                </wp:positionH>
                <wp:positionV relativeFrom="paragraph">
                  <wp:posOffset>41275</wp:posOffset>
                </wp:positionV>
                <wp:extent cx="151447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74FA7DA" id="_x0000_t32" coordsize="21600,21600" o:spt="32" o:oned="t" path="m,l21600,21600e" filled="f">
                <v:path arrowok="t" fillok="f" o:connecttype="none"/>
                <o:lock v:ext="edit" shapetype="t"/>
              </v:shapetype>
              <v:shape id="Straight Arrow Connector 4" o:spid="_x0000_s1026" type="#_x0000_t32" style="position:absolute;margin-left:186.45pt;margin-top:3.25pt;width:119.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"/>
            </w:pict>
          </mc:Fallback>
        </mc:AlternateContent>
      </w:r>
    </w:p>
    <w:p w:rsidR="00FE1C3B" w:rsidRPr="00FE1C3B" w:rsidRDefault="00FE1C3B" w:rsidP="00FE1C3B">
      <w:pPr>
        <w:shd w:val="clear" w:color="auto" w:fill="FFFFFF"/>
        <w:ind w:firstLine="600"/>
        <w:jc w:val="both"/>
        <w:rPr>
          <w:i/>
          <w:lang w:val="pt-BR"/>
        </w:rPr>
      </w:pPr>
      <w:r w:rsidRPr="00FE1C3B">
        <w:rPr>
          <w:i/>
          <w:lang w:val="pt-BR"/>
        </w:rPr>
        <w:t>Căn cứ Thông tư 52/2020/TT-BGDĐT</w:t>
      </w:r>
      <w:r w:rsidRPr="00FE1C3B">
        <w:rPr>
          <w:i/>
          <w:lang w:val="vi-VN"/>
        </w:rPr>
        <w:t xml:space="preserve"> </w:t>
      </w:r>
      <w:r w:rsidRPr="00FE1C3B">
        <w:rPr>
          <w:i/>
          <w:lang w:val="pt-BR"/>
        </w:rPr>
        <w:t>ngày 31/12/2020 của Bộ Giáo dục và Đào tạo (</w:t>
      </w:r>
      <w:r w:rsidRPr="00FE1C3B">
        <w:rPr>
          <w:i/>
          <w:lang w:val="vi-VN"/>
        </w:rPr>
        <w:t xml:space="preserve">GDĐT) </w:t>
      </w:r>
      <w:r w:rsidRPr="00FE1C3B">
        <w:rPr>
          <w:i/>
          <w:lang w:val="pt-BR"/>
        </w:rPr>
        <w:t xml:space="preserve">Điều lệ trường mầm non ban </w:t>
      </w:r>
      <w:r w:rsidRPr="00FE1C3B">
        <w:rPr>
          <w:i/>
          <w:lang w:val="vi-VN"/>
        </w:rPr>
        <w:t>hành;</w:t>
      </w:r>
      <w:r w:rsidRPr="00FE1C3B">
        <w:rPr>
          <w:i/>
          <w:lang w:val="pt-BR"/>
        </w:rPr>
        <w:t xml:space="preserve"> </w:t>
      </w:r>
    </w:p>
    <w:p w:rsidR="00FE1C3B" w:rsidRPr="00FE1C3B" w:rsidRDefault="00FE1C3B" w:rsidP="00FE1C3B">
      <w:pPr>
        <w:shd w:val="clear" w:color="auto" w:fill="FFFFFF"/>
        <w:ind w:firstLine="600"/>
        <w:jc w:val="both"/>
        <w:rPr>
          <w:i/>
          <w:iCs/>
          <w:lang w:val="pt-BR"/>
        </w:rPr>
      </w:pPr>
      <w:r w:rsidRPr="00FE1C3B">
        <w:rPr>
          <w:i/>
          <w:lang w:val="pt-BR"/>
        </w:rPr>
        <w:t xml:space="preserve">Căn cứ Thông tư số 51/2020/TT-BGDĐT ngày 31/12/2020 của Bộ GDĐT </w:t>
      </w:r>
      <w:r w:rsidRPr="00FE1C3B">
        <w:rPr>
          <w:bCs/>
          <w:i/>
          <w:lang w:val="pt-BR"/>
        </w:rPr>
        <w:t>Thông tư s</w:t>
      </w:r>
      <w:r w:rsidRPr="00FE1C3B">
        <w:rPr>
          <w:bCs/>
          <w:i/>
          <w:lang w:val="vi-VN"/>
        </w:rPr>
        <w:t xml:space="preserve">ửa đổi, bổ sung một số nội dung của Chương trình Giáo dục mầm non ban hành kèm theo Thông tư số 17/2009/TT-BGDĐT ngày 25/7/2009 của Bộ trưởng Bộ </w:t>
      </w:r>
      <w:r w:rsidRPr="00FE1C3B">
        <w:rPr>
          <w:bCs/>
          <w:i/>
        </w:rPr>
        <w:t>GDĐT</w:t>
      </w:r>
      <w:r w:rsidRPr="00FE1C3B">
        <w:rPr>
          <w:bCs/>
          <w:i/>
          <w:lang w:val="vi-VN"/>
        </w:rPr>
        <w:t>, đã được sửa đổi, bổ sung bởi Thông tư số 28/2016/TT-BGDĐT ngày 30/12/2016 của Bộ trưởng Bộ</w:t>
      </w:r>
      <w:r w:rsidR="00A05227">
        <w:rPr>
          <w:bCs/>
          <w:i/>
        </w:rPr>
        <w:t xml:space="preserve"> </w:t>
      </w:r>
      <w:r w:rsidRPr="00FE1C3B">
        <w:rPr>
          <w:bCs/>
          <w:i/>
        </w:rPr>
        <w:t>GDĐT</w:t>
      </w:r>
      <w:r w:rsidRPr="00FE1C3B">
        <w:rPr>
          <w:bCs/>
          <w:i/>
          <w:lang w:val="pt-BR"/>
        </w:rPr>
        <w:t xml:space="preserve">; </w:t>
      </w:r>
      <w:r w:rsidRPr="00FE1C3B">
        <w:rPr>
          <w:i/>
          <w:iCs/>
        </w:rPr>
        <w:t xml:space="preserve">Quyết định số 4222/QĐ-BGDĐT ngày 27/12/2024 của Bộ </w:t>
      </w:r>
      <w:r w:rsidRPr="00FE1C3B">
        <w:rPr>
          <w:i/>
          <w:iCs/>
          <w:lang w:val="vi-VN"/>
        </w:rPr>
        <w:t xml:space="preserve">trưởng Bộ </w:t>
      </w:r>
      <w:r w:rsidRPr="00FE1C3B">
        <w:rPr>
          <w:i/>
          <w:iCs/>
          <w:lang w:val="pt-BR"/>
        </w:rPr>
        <w:t xml:space="preserve">GDĐT về việc Ban hành </w:t>
      </w:r>
      <w:r w:rsidRPr="00FE1C3B">
        <w:rPr>
          <w:i/>
          <w:iCs/>
        </w:rPr>
        <w:t>Bộ chuẩn phát triển trẻ em 5 tuổi;</w:t>
      </w:r>
    </w:p>
    <w:p w:rsidR="006313E4" w:rsidRPr="00DC4299" w:rsidRDefault="00FE1C3B" w:rsidP="006313E4">
      <w:pPr>
        <w:shd w:val="clear" w:color="auto" w:fill="FFFFFF"/>
        <w:ind w:firstLine="600"/>
        <w:jc w:val="both"/>
        <w:rPr>
          <w:bCs/>
          <w:i/>
          <w:color w:val="000000" w:themeColor="text1"/>
        </w:rPr>
      </w:pPr>
      <w:r w:rsidRPr="00DC4299">
        <w:rPr>
          <w:bCs/>
          <w:i/>
          <w:color w:val="000000" w:themeColor="text1"/>
          <w:lang w:val="fr-FR"/>
        </w:rPr>
        <w:t xml:space="preserve"> </w:t>
      </w:r>
      <w:r w:rsidR="006313E4" w:rsidRPr="00DC4299">
        <w:rPr>
          <w:bCs/>
          <w:i/>
          <w:color w:val="000000" w:themeColor="text1"/>
        </w:rPr>
        <w:t>Căn cứ Quyết định số 426/QĐ-UBND ngày 18/8/2025 của Ủy ban nhân dân tỉnh về việc ban hành Kế hoạch thời gian năm học 2025-2026 đối với giáo dục mầm non, giáo dục phổ thông và giáo dục thường xuyên tỉnh Ninh Bình;</w:t>
      </w:r>
    </w:p>
    <w:p w:rsidR="00B9649F" w:rsidRPr="00E501DF" w:rsidRDefault="00DC6A93" w:rsidP="00E501DF">
      <w:pPr>
        <w:shd w:val="clear" w:color="auto" w:fill="FFFFFF"/>
        <w:ind w:firstLine="600"/>
        <w:jc w:val="both"/>
        <w:rPr>
          <w:bCs/>
          <w:i/>
          <w:color w:val="000000" w:themeColor="text1"/>
        </w:rPr>
      </w:pPr>
      <w:r w:rsidRPr="00DC4299">
        <w:rPr>
          <w:bCs/>
          <w:i/>
          <w:color w:val="000000" w:themeColor="text1"/>
          <w:lang w:val="vi-VN"/>
        </w:rPr>
        <w:t>Căn cứ Kế hoạch số</w:t>
      </w:r>
      <w:r w:rsidRPr="00DC4299">
        <w:rPr>
          <w:bCs/>
          <w:i/>
          <w:color w:val="000000" w:themeColor="text1"/>
        </w:rPr>
        <w:t xml:space="preserve"> 13</w:t>
      </w:r>
      <w:r w:rsidR="00AA0CB5" w:rsidRPr="00DC4299">
        <w:rPr>
          <w:bCs/>
          <w:i/>
          <w:color w:val="000000" w:themeColor="text1"/>
          <w:lang w:val="vi-VN"/>
        </w:rPr>
        <w:t>/KH-</w:t>
      </w:r>
      <w:r w:rsidR="00AA0CB5" w:rsidRPr="00DC4299">
        <w:rPr>
          <w:bCs/>
          <w:i/>
          <w:color w:val="000000" w:themeColor="text1"/>
        </w:rPr>
        <w:t>MNTX</w:t>
      </w:r>
      <w:r w:rsidR="00FE1C3B" w:rsidRPr="00DC4299">
        <w:rPr>
          <w:bCs/>
          <w:i/>
          <w:color w:val="000000" w:themeColor="text1"/>
          <w:lang w:val="vi-VN"/>
        </w:rPr>
        <w:t xml:space="preserve">  ngày </w:t>
      </w:r>
      <w:r w:rsidR="00AA0CB5" w:rsidRPr="00DC4299">
        <w:rPr>
          <w:bCs/>
          <w:i/>
          <w:color w:val="000000" w:themeColor="text1"/>
        </w:rPr>
        <w:t>15</w:t>
      </w:r>
      <w:r w:rsidR="00FE1C3B" w:rsidRPr="00DC4299">
        <w:rPr>
          <w:bCs/>
          <w:i/>
          <w:color w:val="000000" w:themeColor="text1"/>
          <w:lang w:val="vi-VN"/>
        </w:rPr>
        <w:t xml:space="preserve"> tháng </w:t>
      </w:r>
      <w:r w:rsidR="00AA0CB5" w:rsidRPr="00DC4299">
        <w:rPr>
          <w:bCs/>
          <w:i/>
          <w:color w:val="000000" w:themeColor="text1"/>
        </w:rPr>
        <w:t>9</w:t>
      </w:r>
      <w:r w:rsidR="00FE1C3B" w:rsidRPr="00DC4299">
        <w:rPr>
          <w:bCs/>
          <w:i/>
          <w:color w:val="000000" w:themeColor="text1"/>
          <w:lang w:val="vi-VN"/>
        </w:rPr>
        <w:t xml:space="preserve"> năm 2025</w:t>
      </w:r>
      <w:r w:rsidR="00B9649F" w:rsidRPr="00DC4299">
        <w:rPr>
          <w:bCs/>
          <w:i/>
          <w:color w:val="000000" w:themeColor="text1"/>
          <w:lang w:val="nl-NL"/>
        </w:rPr>
        <w:t xml:space="preserve"> của trường Mầm non Trịnh Xá </w:t>
      </w:r>
      <w:r w:rsidR="00FE1C3B" w:rsidRPr="00DC4299">
        <w:rPr>
          <w:bCs/>
          <w:i/>
          <w:color w:val="000000" w:themeColor="text1"/>
          <w:lang w:val="vi-VN"/>
        </w:rPr>
        <w:t xml:space="preserve"> về Kế hoạch thực hiện nhiệm vụ năm học 2025-2026</w:t>
      </w:r>
      <w:r w:rsidR="00B9649F" w:rsidRPr="00DC4299">
        <w:rPr>
          <w:bCs/>
          <w:i/>
          <w:color w:val="000000" w:themeColor="text1"/>
        </w:rPr>
        <w:t>;</w:t>
      </w:r>
    </w:p>
    <w:p w:rsidR="00FE1C3B" w:rsidRPr="00483C7D" w:rsidRDefault="00FE1C3B" w:rsidP="00483C7D">
      <w:pPr>
        <w:shd w:val="clear" w:color="auto" w:fill="FFFFFF"/>
        <w:ind w:firstLine="600"/>
        <w:jc w:val="both"/>
        <w:rPr>
          <w:bCs/>
          <w:lang w:val="fr-FR"/>
        </w:rPr>
      </w:pPr>
      <w:r w:rsidRPr="00483C7D">
        <w:rPr>
          <w:bCs/>
          <w:lang w:val="fr-FR"/>
        </w:rPr>
        <w:t>Căn cứ tình hình thực tế nhà trường</w:t>
      </w:r>
      <w:r w:rsidR="00483C7D">
        <w:rPr>
          <w:bCs/>
          <w:lang w:val="fr-FR"/>
        </w:rPr>
        <w:t>, t</w:t>
      </w:r>
      <w:r w:rsidRPr="00FE1C3B">
        <w:rPr>
          <w:lang w:val="fr-FR"/>
        </w:rPr>
        <w:t>rường Mầm non Trịnh Xá xây dựng kế hoạch chỉ đạo thực hiện nuôi dưỡng, chăm sóc, giáo dục năm học 2025</w:t>
      </w:r>
      <w:r w:rsidR="00A05227">
        <w:rPr>
          <w:lang w:val="fr-FR"/>
        </w:rPr>
        <w:t xml:space="preserve"> </w:t>
      </w:r>
      <w:r w:rsidRPr="00FE1C3B">
        <w:rPr>
          <w:lang w:val="fr-FR"/>
        </w:rPr>
        <w:t>-</w:t>
      </w:r>
      <w:r w:rsidR="00A05227">
        <w:rPr>
          <w:lang w:val="fr-FR"/>
        </w:rPr>
        <w:t xml:space="preserve"> </w:t>
      </w:r>
      <w:r w:rsidRPr="00FE1C3B">
        <w:rPr>
          <w:lang w:val="fr-FR"/>
        </w:rPr>
        <w:t>2026, cụ thể như sau:</w:t>
      </w:r>
    </w:p>
    <w:p w:rsidR="00CE1F80" w:rsidRDefault="004846E4" w:rsidP="00CE1F80">
      <w:pPr>
        <w:ind w:firstLine="567"/>
        <w:jc w:val="both"/>
        <w:rPr>
          <w:b/>
          <w:bCs/>
          <w:lang w:val="nl-NL"/>
        </w:rPr>
      </w:pPr>
      <w:r>
        <w:rPr>
          <w:b/>
          <w:bCs/>
          <w:lang w:val="nl-NL"/>
        </w:rPr>
        <w:t>I</w:t>
      </w:r>
      <w:r w:rsidR="003E44DF" w:rsidRPr="003C49B2">
        <w:rPr>
          <w:b/>
          <w:bCs/>
          <w:lang w:val="nl-NL"/>
        </w:rPr>
        <w:t>. ĐẶC ĐIỂM TÌNH HÌNH</w:t>
      </w:r>
    </w:p>
    <w:p w:rsidR="002C244D" w:rsidRPr="003C49B2" w:rsidRDefault="00FE1C3B" w:rsidP="003C49B2">
      <w:pPr>
        <w:ind w:firstLine="567"/>
        <w:jc w:val="both"/>
        <w:rPr>
          <w:spacing w:val="-2"/>
        </w:rPr>
      </w:pPr>
      <w:r>
        <w:rPr>
          <w:rFonts w:eastAsiaTheme="minorEastAsia"/>
          <w:b/>
          <w:bCs/>
          <w:kern w:val="24"/>
        </w:rPr>
        <w:t>1. Quy mô nhóm</w:t>
      </w:r>
      <w:r w:rsidR="00673F02" w:rsidRPr="003C49B2">
        <w:rPr>
          <w:rFonts w:eastAsiaTheme="minorEastAsia"/>
          <w:b/>
          <w:bCs/>
          <w:kern w:val="24"/>
        </w:rPr>
        <w:t xml:space="preserve"> lớp</w:t>
      </w:r>
    </w:p>
    <w:p w:rsidR="002C244D" w:rsidRPr="003C49B2" w:rsidRDefault="00FE1C3B" w:rsidP="007D3254">
      <w:pPr>
        <w:ind w:firstLine="567"/>
        <w:jc w:val="both"/>
        <w:rPr>
          <w:spacing w:val="-2"/>
        </w:rPr>
      </w:pPr>
      <w:r>
        <w:rPr>
          <w:bCs/>
        </w:rPr>
        <w:t xml:space="preserve">- Năm học 2025 – 2026 </w:t>
      </w:r>
      <w:r w:rsidR="00264D9F" w:rsidRPr="003C49B2">
        <w:rPr>
          <w:bCs/>
        </w:rPr>
        <w:t>trường Mầm non Trịnh Xá duy trì 10</w:t>
      </w:r>
      <w:r w:rsidR="00264D9F" w:rsidRPr="003C49B2">
        <w:t xml:space="preserve"> lớp, t</w:t>
      </w:r>
      <w:r w:rsidR="00264D9F" w:rsidRPr="003C49B2">
        <w:rPr>
          <w:lang w:val="vi-VN"/>
        </w:rPr>
        <w:t>rong đó:</w:t>
      </w:r>
      <w:r w:rsidR="00264D9F" w:rsidRPr="003C49B2">
        <w:t xml:space="preserve"> Nhà trẻ 02 lớp, MG: 08 lớp</w:t>
      </w:r>
      <w:r w:rsidR="00264D9F" w:rsidRPr="003C49B2">
        <w:rPr>
          <w:lang w:val="vi-VN"/>
        </w:rPr>
        <w:t>.</w:t>
      </w:r>
    </w:p>
    <w:p w:rsidR="002C244D" w:rsidRPr="003C49B2" w:rsidRDefault="00FE1C3B" w:rsidP="007D3254">
      <w:pPr>
        <w:ind w:firstLine="567"/>
        <w:jc w:val="both"/>
        <w:rPr>
          <w:spacing w:val="-2"/>
        </w:rPr>
      </w:pPr>
      <w:r>
        <w:t>+ Nhà trường có 10 phòng học; 16</w:t>
      </w:r>
      <w:r w:rsidR="00264D9F" w:rsidRPr="003C49B2">
        <w:t xml:space="preserve"> phòng chức năng phục vụ công tác quản lí và các hoạt động chăm sóc, giáo dục trẻ.</w:t>
      </w:r>
    </w:p>
    <w:p w:rsidR="002C244D" w:rsidRPr="003C49B2" w:rsidRDefault="00264D9F" w:rsidP="007D3254">
      <w:pPr>
        <w:ind w:firstLine="567"/>
        <w:jc w:val="both"/>
        <w:rPr>
          <w:spacing w:val="-2"/>
        </w:rPr>
      </w:pPr>
      <w:r w:rsidRPr="003C49B2">
        <w:rPr>
          <w:lang w:val="vi-VN"/>
        </w:rPr>
        <w:t xml:space="preserve">+ Nhà trường gồm </w:t>
      </w:r>
      <w:r w:rsidRPr="003C49B2">
        <w:t>01 tổ văn phòng</w:t>
      </w:r>
      <w:r w:rsidRPr="003C49B2">
        <w:rPr>
          <w:lang w:val="vi-VN"/>
        </w:rPr>
        <w:t xml:space="preserve"> và 2 tổ chuyên môn</w:t>
      </w:r>
      <w:r w:rsidRPr="003C49B2">
        <w:t>, trong đó: 01 t</w:t>
      </w:r>
      <w:r w:rsidRPr="003C49B2">
        <w:rPr>
          <w:lang w:val="vi-VN"/>
        </w:rPr>
        <w:t xml:space="preserve">ổ chuyên môn </w:t>
      </w:r>
      <w:r w:rsidRPr="003C49B2">
        <w:t>M</w:t>
      </w:r>
      <w:r w:rsidRPr="003C49B2">
        <w:rPr>
          <w:lang w:val="vi-VN"/>
        </w:rPr>
        <w:t xml:space="preserve">ẫu giáo; </w:t>
      </w:r>
      <w:r w:rsidRPr="003C49B2">
        <w:t>01 t</w:t>
      </w:r>
      <w:r w:rsidRPr="003C49B2">
        <w:rPr>
          <w:lang w:val="vi-VN"/>
        </w:rPr>
        <w:t xml:space="preserve">ổ chuyên môn </w:t>
      </w:r>
      <w:r w:rsidRPr="003C49B2">
        <w:t>N</w:t>
      </w:r>
      <w:r w:rsidRPr="003C49B2">
        <w:rPr>
          <w:lang w:val="vi-VN"/>
        </w:rPr>
        <w:t>hà trẻ.</w:t>
      </w:r>
    </w:p>
    <w:p w:rsidR="007D3254" w:rsidRDefault="00264D9F" w:rsidP="007D3254">
      <w:pPr>
        <w:ind w:firstLine="567"/>
        <w:jc w:val="both"/>
      </w:pPr>
      <w:r w:rsidRPr="003C49B2">
        <w:t xml:space="preserve">+ </w:t>
      </w:r>
      <w:r w:rsidR="00FE1C3B">
        <w:t>Tổng số học sinh đầu năm học: 29</w:t>
      </w:r>
      <w:r w:rsidR="00A57A67">
        <w:t>4</w:t>
      </w:r>
      <w:r w:rsidR="00AD3313">
        <w:t xml:space="preserve"> trẻ. </w:t>
      </w:r>
      <w:r w:rsidR="00833D7C">
        <w:t xml:space="preserve">Bình quân </w:t>
      </w:r>
      <w:r w:rsidR="00A57A67">
        <w:t>29</w:t>
      </w:r>
      <w:proofErr w:type="gramStart"/>
      <w:r w:rsidR="00A57A67">
        <w:t>,4</w:t>
      </w:r>
      <w:proofErr w:type="gramEnd"/>
      <w:r w:rsidR="00B51F6D">
        <w:t xml:space="preserve"> </w:t>
      </w:r>
      <w:r w:rsidRPr="003C49B2">
        <w:t>trẻ/lớp học</w:t>
      </w:r>
    </w:p>
    <w:p w:rsidR="007D3254" w:rsidRPr="00D44683" w:rsidRDefault="007D3254" w:rsidP="00D44683">
      <w:pPr>
        <w:ind w:firstLine="567"/>
        <w:jc w:val="both"/>
        <w:rPr>
          <w:bCs/>
          <w:iCs/>
        </w:rPr>
      </w:pPr>
      <w:r>
        <w:t xml:space="preserve">- </w:t>
      </w:r>
      <w:r w:rsidRPr="007D3254">
        <w:rPr>
          <w:bCs/>
          <w:iCs/>
        </w:rPr>
        <w:t>100% Trẻ đến trường được nuôi ă</w:t>
      </w:r>
      <w:r>
        <w:rPr>
          <w:bCs/>
          <w:iCs/>
        </w:rPr>
        <w:t xml:space="preserve">n bán trú đảm bảo </w:t>
      </w:r>
      <w:proofErr w:type="gramStart"/>
      <w:r>
        <w:rPr>
          <w:bCs/>
          <w:iCs/>
        </w:rPr>
        <w:t>theo</w:t>
      </w:r>
      <w:proofErr w:type="gramEnd"/>
      <w:r>
        <w:rPr>
          <w:bCs/>
          <w:iCs/>
        </w:rPr>
        <w:t xml:space="preserve"> quy định.</w:t>
      </w:r>
    </w:p>
    <w:p w:rsidR="00264D9F" w:rsidRPr="007D3254" w:rsidRDefault="007D3254" w:rsidP="007D3254">
      <w:pPr>
        <w:ind w:firstLine="567"/>
        <w:jc w:val="both"/>
      </w:pPr>
      <w:r>
        <w:rPr>
          <w:b/>
        </w:rPr>
        <w:t>2.</w:t>
      </w:r>
      <w:r w:rsidR="00566F70" w:rsidRPr="003C49B2">
        <w:rPr>
          <w:b/>
        </w:rPr>
        <w:t xml:space="preserve"> </w:t>
      </w:r>
      <w:r w:rsidR="00264D9F" w:rsidRPr="003C49B2">
        <w:rPr>
          <w:b/>
        </w:rPr>
        <w:t xml:space="preserve">Đội </w:t>
      </w:r>
      <w:proofErr w:type="gramStart"/>
      <w:r w:rsidR="00264D9F" w:rsidRPr="003C49B2">
        <w:rPr>
          <w:b/>
        </w:rPr>
        <w:t>ngũ</w:t>
      </w:r>
      <w:proofErr w:type="gramEnd"/>
      <w:r>
        <w:rPr>
          <w:b/>
        </w:rPr>
        <w:t>, giáo viên</w:t>
      </w:r>
    </w:p>
    <w:p w:rsidR="001E6B64" w:rsidRDefault="004B582C" w:rsidP="004B582C">
      <w:pPr>
        <w:ind w:firstLine="540"/>
        <w:jc w:val="both"/>
      </w:pPr>
      <w:r>
        <w:t xml:space="preserve">- </w:t>
      </w:r>
      <w:r w:rsidR="00264D9F" w:rsidRPr="003C49B2">
        <w:t>T</w:t>
      </w:r>
      <w:r w:rsidR="00D44683">
        <w:t xml:space="preserve">rường </w:t>
      </w:r>
      <w:r>
        <w:t xml:space="preserve">mầm non Trịnh Xá </w:t>
      </w:r>
      <w:r w:rsidR="00D44683">
        <w:t xml:space="preserve">có </w:t>
      </w:r>
      <w:r>
        <w:t xml:space="preserve">tổng số </w:t>
      </w:r>
      <w:r w:rsidR="00D44683">
        <w:t>29</w:t>
      </w:r>
      <w:r w:rsidR="00264D9F" w:rsidRPr="003C49B2">
        <w:t xml:space="preserve"> cán bộ, giáo viên, nhân viên</w:t>
      </w:r>
      <w:r w:rsidR="0049370E" w:rsidRPr="003C49B2">
        <w:t xml:space="preserve"> và người lao động, trong đó: L</w:t>
      </w:r>
      <w:r w:rsidR="00264D9F" w:rsidRPr="003C49B2">
        <w:t>ãnh đạo: 03</w:t>
      </w:r>
      <w:r w:rsidR="0049370E" w:rsidRPr="003C49B2">
        <w:t xml:space="preserve"> đồng chí; Giáo vi</w:t>
      </w:r>
      <w:r w:rsidR="00DD1999">
        <w:t>ên: 20 đồng chí</w:t>
      </w:r>
      <w:r w:rsidR="00A05227">
        <w:t xml:space="preserve"> (trong đó có 2 đ/c GV hợp đồng theo Nghị định 111)</w:t>
      </w:r>
      <w:r w:rsidR="001E6B64">
        <w:t>;</w:t>
      </w:r>
      <w:r w:rsidR="001E6B64" w:rsidRPr="001E6B64">
        <w:rPr>
          <w:bCs/>
        </w:rPr>
        <w:t> </w:t>
      </w:r>
      <w:r w:rsidR="00DD1999">
        <w:t xml:space="preserve"> Nhân viên: 01</w:t>
      </w:r>
      <w:r w:rsidR="0049370E" w:rsidRPr="003C49B2">
        <w:t xml:space="preserve"> </w:t>
      </w:r>
      <w:r w:rsidR="00DD1999">
        <w:t>nhân viên kế toán</w:t>
      </w:r>
      <w:r w:rsidR="00D44683">
        <w:t xml:space="preserve"> </w:t>
      </w:r>
    </w:p>
    <w:p w:rsidR="001E6B64" w:rsidRPr="001E6B64" w:rsidRDefault="001E6B64" w:rsidP="001E6B64">
      <w:pPr>
        <w:ind w:firstLine="540"/>
        <w:jc w:val="both"/>
        <w:rPr>
          <w:lang w:val="pt-PT"/>
        </w:rPr>
      </w:pPr>
      <w:r w:rsidRPr="001E6B64">
        <w:rPr>
          <w:lang w:val="pt-PT"/>
        </w:rPr>
        <w:t>- Ngoài ra trường có 5 hợp đồng, trong đó có 04 hợp đồng lao động làm nhiệm vụ nấu ăn, 01 hợp đồng lao động làm nhiệm vụ bảo vệ.</w:t>
      </w:r>
    </w:p>
    <w:p w:rsidR="003737CD" w:rsidRDefault="006A6893" w:rsidP="003C49B2">
      <w:pPr>
        <w:ind w:firstLine="540"/>
        <w:jc w:val="both"/>
      </w:pPr>
      <w:r w:rsidRPr="003C49B2">
        <w:t>-</w:t>
      </w:r>
      <w:r w:rsidR="00264D9F" w:rsidRPr="003C49B2">
        <w:t xml:space="preserve"> Trình độ </w:t>
      </w:r>
      <w:r w:rsidRPr="003C49B2">
        <w:t xml:space="preserve">chuyên môn </w:t>
      </w:r>
      <w:r w:rsidR="004140EC">
        <w:t>cán bộ</w:t>
      </w:r>
      <w:r w:rsidR="00C82856">
        <w:t xml:space="preserve"> </w:t>
      </w:r>
      <w:r w:rsidR="004140EC">
        <w:t>viên chức: Có 24</w:t>
      </w:r>
      <w:r w:rsidR="004916F5">
        <w:t>/2</w:t>
      </w:r>
      <w:r w:rsidR="004140EC">
        <w:t>4</w:t>
      </w:r>
      <w:r w:rsidR="00264D9F" w:rsidRPr="003C49B2">
        <w:t xml:space="preserve"> </w:t>
      </w:r>
      <w:r w:rsidR="004916F5">
        <w:t>đồng chí, đạt</w:t>
      </w:r>
      <w:r w:rsidR="004916F5" w:rsidRPr="003C49B2">
        <w:t xml:space="preserve"> </w:t>
      </w:r>
      <w:r w:rsidR="004916F5">
        <w:t xml:space="preserve">chuẩn </w:t>
      </w:r>
      <w:r w:rsidR="004916F5" w:rsidRPr="003C49B2">
        <w:t>100</w:t>
      </w:r>
      <w:proofErr w:type="gramStart"/>
      <w:r w:rsidR="004916F5" w:rsidRPr="003C49B2">
        <w:t>%</w:t>
      </w:r>
      <w:r w:rsidR="004140EC">
        <w:t xml:space="preserve">  va</w:t>
      </w:r>
      <w:proofErr w:type="gramEnd"/>
      <w:r w:rsidR="004140EC">
        <w:t>̀ có 17/24</w:t>
      </w:r>
      <w:r w:rsidR="00C779DB" w:rsidRPr="003C49B2">
        <w:t xml:space="preserve"> </w:t>
      </w:r>
      <w:r w:rsidR="004916F5">
        <w:t>đồng chí</w:t>
      </w:r>
      <w:r w:rsidR="004916F5" w:rsidRPr="003C49B2">
        <w:t xml:space="preserve"> </w:t>
      </w:r>
      <w:r w:rsidR="00C779DB" w:rsidRPr="003C49B2">
        <w:t xml:space="preserve">đạt </w:t>
      </w:r>
      <w:r w:rsidR="00264D9F" w:rsidRPr="003C49B2">
        <w:t>trên chuẩn</w:t>
      </w:r>
      <w:r w:rsidR="004140EC">
        <w:t>, đạt tỷ lệ 70,83</w:t>
      </w:r>
      <w:r w:rsidR="00264D9F" w:rsidRPr="003C49B2">
        <w:t xml:space="preserve">% </w:t>
      </w:r>
      <w:r w:rsidR="003737CD">
        <w:t>.</w:t>
      </w:r>
    </w:p>
    <w:p w:rsidR="002F5912" w:rsidRDefault="00855E46" w:rsidP="002F5912">
      <w:pPr>
        <w:ind w:firstLine="540"/>
        <w:jc w:val="both"/>
        <w:rPr>
          <w:b/>
        </w:rPr>
      </w:pPr>
      <w:r>
        <w:rPr>
          <w:b/>
        </w:rPr>
        <w:t xml:space="preserve">3. Các điều kiện để thực hiện chương trình </w:t>
      </w:r>
    </w:p>
    <w:p w:rsidR="00822937" w:rsidRPr="00822937" w:rsidRDefault="00822937" w:rsidP="00822937">
      <w:pPr>
        <w:ind w:firstLine="540"/>
        <w:jc w:val="both"/>
      </w:pPr>
      <w:r w:rsidRPr="00822937">
        <w:lastRenderedPageBreak/>
        <w:t xml:space="preserve">- Đội ngũ giáo viên có tay nghề vững vàng,  nắm vững mục tiêu, nội dung chương trình giáo dục mầm non, có kiến thức cơ bản về giáo dục mầm non, hiểu rõ đặc điểm tâm sinh lý của trẻ. </w:t>
      </w:r>
      <w:proofErr w:type="gramStart"/>
      <w:r w:rsidRPr="00822937">
        <w:t>Từ đó có kiến thức, kỹ năng tổ chức tốt các hoạt động chăm sóc, giáo dục.</w:t>
      </w:r>
      <w:proofErr w:type="gramEnd"/>
    </w:p>
    <w:p w:rsidR="00822937" w:rsidRDefault="00822937" w:rsidP="00822937">
      <w:pPr>
        <w:ind w:firstLine="540"/>
        <w:jc w:val="both"/>
      </w:pPr>
      <w:r w:rsidRPr="00822937">
        <w:t>- Giáo viên có ý thức chấp hành tốt các nội quy, quy chế làm việc làm việc trong nhà trường, có tinh thân trách nhiệm cao trong công việc, có kinh nghiệm quản lý lớp học, quản lý các cháu, quản lý và sử dụng có hiệu quả đồ dùng, đồ chơi các nhóm lớp.</w:t>
      </w:r>
    </w:p>
    <w:p w:rsidR="008634F8" w:rsidRPr="008634F8" w:rsidRDefault="008634F8" w:rsidP="008634F8">
      <w:pPr>
        <w:ind w:firstLine="540"/>
        <w:jc w:val="both"/>
      </w:pPr>
      <w:r w:rsidRPr="008634F8">
        <w:t xml:space="preserve">- Cơ sở vật chất trường/lớp khang trang, sạch đẹp, thoáng mát, trang thiết bị dạy và học được quan tâm đầu tư; đồ dùng, đồ chơi trong lớp và có đủ các loại đồ chơi ngoài trời theo danh mục do Bộ Giáo dục và Đào tạo ban hành, sân được lát gạch đảm bảo an toàn cho trẻ. </w:t>
      </w:r>
    </w:p>
    <w:p w:rsidR="00822937" w:rsidRPr="00646F4D" w:rsidRDefault="008634F8" w:rsidP="00646F4D">
      <w:pPr>
        <w:ind w:firstLine="540"/>
        <w:jc w:val="both"/>
      </w:pPr>
      <w:r>
        <w:t xml:space="preserve">- </w:t>
      </w:r>
      <w:r w:rsidR="00822937" w:rsidRPr="00822937">
        <w:t xml:space="preserve">Lãnh đạo nhà trường luôn quan tâm chỉ đạo sâu sát kịp thời trong công tác bồi dưỡng nâng cao năng lực cho đội </w:t>
      </w:r>
      <w:proofErr w:type="gramStart"/>
      <w:r w:rsidR="00822937" w:rsidRPr="00822937">
        <w:t>ngũ</w:t>
      </w:r>
      <w:proofErr w:type="gramEnd"/>
      <w:r w:rsidR="00822937" w:rsidRPr="00822937">
        <w:t xml:space="preserve"> giáo viên, nhân viên trong việc sinh hoạt chuyên môn chăm sóc giáo dục trẻ đạt kết quả tốt.</w:t>
      </w:r>
    </w:p>
    <w:p w:rsidR="00855E46" w:rsidRDefault="00855E46" w:rsidP="003C49B2">
      <w:pPr>
        <w:ind w:firstLine="540"/>
        <w:jc w:val="both"/>
        <w:rPr>
          <w:b/>
        </w:rPr>
      </w:pPr>
      <w:r>
        <w:rPr>
          <w:b/>
        </w:rPr>
        <w:t xml:space="preserve">4. Đánh giá </w:t>
      </w:r>
      <w:proofErr w:type="gramStart"/>
      <w:r>
        <w:rPr>
          <w:b/>
        </w:rPr>
        <w:t>chung</w:t>
      </w:r>
      <w:proofErr w:type="gramEnd"/>
    </w:p>
    <w:p w:rsidR="0004111F" w:rsidRPr="003C49B2" w:rsidRDefault="00CC6D9B" w:rsidP="003C49B2">
      <w:pPr>
        <w:ind w:firstLine="540"/>
        <w:jc w:val="both"/>
        <w:rPr>
          <w:b/>
        </w:rPr>
      </w:pPr>
      <w:r w:rsidRPr="003C49B2">
        <w:rPr>
          <w:b/>
        </w:rPr>
        <w:t>a) Thuận lợi</w:t>
      </w:r>
    </w:p>
    <w:p w:rsidR="00B6644F" w:rsidRPr="00B6644F" w:rsidRDefault="0004111F" w:rsidP="00B6644F">
      <w:pPr>
        <w:ind w:firstLine="540"/>
        <w:jc w:val="both"/>
        <w:rPr>
          <w:rFonts w:eastAsia="Tahoma"/>
          <w:color w:val="000000" w:themeColor="text1"/>
          <w:shd w:val="clear" w:color="auto" w:fill="FFFFFF"/>
          <w:lang w:eastAsia="zh-CN"/>
        </w:rPr>
      </w:pPr>
      <w:r w:rsidRPr="00B6644F">
        <w:rPr>
          <w:rFonts w:eastAsia="Tahoma"/>
          <w:color w:val="000000" w:themeColor="text1"/>
          <w:shd w:val="clear" w:color="auto" w:fill="FFFFFF"/>
          <w:lang w:eastAsia="zh-CN"/>
        </w:rPr>
        <w:t xml:space="preserve"> </w:t>
      </w:r>
      <w:r w:rsidR="00B6644F" w:rsidRPr="00B6644F">
        <w:rPr>
          <w:rFonts w:eastAsia="Tahoma"/>
          <w:color w:val="000000" w:themeColor="text1"/>
          <w:shd w:val="clear" w:color="auto" w:fill="FFFFFF"/>
          <w:lang w:eastAsia="zh-CN"/>
        </w:rPr>
        <w:t xml:space="preserve"> - Trường Mầm non Trịnh Xá  luôn được sự quan tâm chỉ đạo của </w:t>
      </w:r>
      <w:r w:rsidR="00B6644F" w:rsidRPr="00B6644F">
        <w:rPr>
          <w:rFonts w:eastAsia="Tahoma"/>
          <w:color w:val="000000" w:themeColor="text1"/>
          <w:shd w:val="clear" w:color="auto" w:fill="FFFFFF"/>
          <w:lang w:val="vi-VN" w:eastAsia="zh-CN"/>
        </w:rPr>
        <w:t>Sở</w:t>
      </w:r>
      <w:r w:rsidR="00B6644F" w:rsidRPr="00B6644F">
        <w:rPr>
          <w:rFonts w:eastAsia="Tahoma"/>
          <w:color w:val="000000" w:themeColor="text1"/>
          <w:shd w:val="clear" w:color="auto" w:fill="FFFFFF"/>
          <w:lang w:eastAsia="zh-CN"/>
        </w:rPr>
        <w:t xml:space="preserve"> Giáo dục và Đào tạo </w:t>
      </w:r>
      <w:r w:rsidR="00B6644F" w:rsidRPr="00B6644F">
        <w:rPr>
          <w:rFonts w:eastAsia="Tahoma"/>
          <w:color w:val="000000" w:themeColor="text1"/>
          <w:shd w:val="clear" w:color="auto" w:fill="FFFFFF"/>
          <w:lang w:val="vi-VN" w:eastAsia="zh-CN"/>
        </w:rPr>
        <w:t xml:space="preserve">tỉnh Ninh Bình, </w:t>
      </w:r>
      <w:r w:rsidR="00B6644F" w:rsidRPr="00B6644F">
        <w:rPr>
          <w:rFonts w:eastAsia="Tahoma"/>
          <w:color w:val="000000" w:themeColor="text1"/>
          <w:shd w:val="clear" w:color="auto" w:fill="FFFFFF"/>
          <w:lang w:eastAsia="zh-CN"/>
        </w:rPr>
        <w:t xml:space="preserve">các cấp lãnh đạo ngành và địa phương, đặc biệt là của Đảng ủy - HĐND - UBND phường Liêm Tuyền. Sự đoàn kết thống nhất của các đồng chí trong ban lãnh đạo, các tổ chức đoàn thể </w:t>
      </w:r>
      <w:r w:rsidR="000215EF">
        <w:rPr>
          <w:rFonts w:eastAsia="Tahoma"/>
          <w:color w:val="000000" w:themeColor="text1"/>
          <w:shd w:val="clear" w:color="auto" w:fill="FFFFFF"/>
          <w:lang w:eastAsia="zh-CN"/>
        </w:rPr>
        <w:t xml:space="preserve">và </w:t>
      </w:r>
      <w:r w:rsidR="00B6644F" w:rsidRPr="00B6644F">
        <w:rPr>
          <w:rFonts w:eastAsia="Tahoma"/>
          <w:color w:val="000000" w:themeColor="text1"/>
          <w:shd w:val="clear" w:color="auto" w:fill="FFFFFF"/>
          <w:lang w:eastAsia="zh-CN"/>
        </w:rPr>
        <w:t>ban đại diện cha mẹ học sinh trong nhà trường</w:t>
      </w:r>
      <w:r w:rsidR="00B6644F" w:rsidRPr="00B6644F">
        <w:rPr>
          <w:rFonts w:eastAsia="Tahoma"/>
          <w:color w:val="000000" w:themeColor="text1"/>
          <w:shd w:val="clear" w:color="auto" w:fill="FFFFFF"/>
          <w:lang w:val="vi-VN" w:eastAsia="zh-CN"/>
        </w:rPr>
        <w:t xml:space="preserve"> </w:t>
      </w:r>
      <w:r w:rsidR="00B6644F" w:rsidRPr="00B6644F">
        <w:rPr>
          <w:rFonts w:eastAsia="Tahoma"/>
          <w:color w:val="000000" w:themeColor="text1"/>
          <w:shd w:val="clear" w:color="auto" w:fill="FFFFFF"/>
          <w:lang w:eastAsia="zh-CN"/>
        </w:rPr>
        <w:t xml:space="preserve">luôn giúp đỡ, tạo mọi điều kiện thuận lợi để nhà trường hoàn thành tốt nhiệm vụ. </w:t>
      </w:r>
    </w:p>
    <w:p w:rsidR="00DF7000" w:rsidRPr="003C49B2" w:rsidRDefault="0004111F" w:rsidP="003C49B2">
      <w:pPr>
        <w:ind w:firstLine="540"/>
        <w:jc w:val="both"/>
        <w:rPr>
          <w:b/>
        </w:rPr>
      </w:pPr>
      <w:r w:rsidRPr="003C49B2">
        <w:rPr>
          <w:b/>
        </w:rPr>
        <w:t>-</w:t>
      </w:r>
      <w:r w:rsidR="00CC6D9B" w:rsidRPr="003C49B2">
        <w:t xml:space="preserve"> 100%</w:t>
      </w:r>
      <w:r w:rsidRPr="003C49B2">
        <w:t xml:space="preserve"> cán bộ quản lý,</w:t>
      </w:r>
      <w:r w:rsidR="00CC6D9B" w:rsidRPr="003C49B2">
        <w:t xml:space="preserve"> giáo viên</w:t>
      </w:r>
      <w:r w:rsidRPr="003C49B2">
        <w:t>, nhân viên</w:t>
      </w:r>
      <w:r w:rsidR="00CC6D9B" w:rsidRPr="003C49B2">
        <w:t xml:space="preserve"> của trường </w:t>
      </w:r>
      <w:r w:rsidRPr="003C49B2">
        <w:t xml:space="preserve">có phẩm chất đạo đức và sức khỏe tốt, </w:t>
      </w:r>
      <w:r w:rsidR="00CC6D9B" w:rsidRPr="003C49B2">
        <w:t>đạt trình độ ch</w:t>
      </w:r>
      <w:r w:rsidRPr="003C49B2">
        <w:t>u</w:t>
      </w:r>
      <w:r w:rsidR="00CC6D9B" w:rsidRPr="003C49B2">
        <w:t>ẩn và trên chuẩn, luôn nhiệt tình, năng động, sáng tạo, tâm huyết với nghề, tích cực xây dựng và đổi mới môi trường vui chơi, học tập của trẻ.</w:t>
      </w:r>
    </w:p>
    <w:p w:rsidR="00DF7000" w:rsidRPr="003C49B2" w:rsidRDefault="00DF7000" w:rsidP="003C49B2">
      <w:pPr>
        <w:ind w:firstLine="540"/>
        <w:jc w:val="both"/>
      </w:pPr>
      <w:r w:rsidRPr="003C49B2">
        <w:rPr>
          <w:b/>
        </w:rPr>
        <w:t>-</w:t>
      </w:r>
      <w:r w:rsidR="009C5677" w:rsidRPr="009C5677">
        <w:t xml:space="preserve"> Giáo viên tích cực đổi mới phương pháp dạy học, ứng dụng công nghệ thông tin, áp dụng các phương pháp giáo dục tiên tiến (Steam) nhằm đáp ứng với yêu cầu đổi mới của </w:t>
      </w:r>
      <w:r w:rsidR="0004111F" w:rsidRPr="003C49B2">
        <w:t>giáo dục Mầm non</w:t>
      </w:r>
      <w:r w:rsidR="00CC6D9B" w:rsidRPr="003C49B2">
        <w:t>.</w:t>
      </w:r>
    </w:p>
    <w:p w:rsidR="00DF7000" w:rsidRPr="003C49B2" w:rsidRDefault="00DF7000" w:rsidP="003C49B2">
      <w:pPr>
        <w:ind w:firstLine="540"/>
        <w:jc w:val="both"/>
      </w:pPr>
      <w:r w:rsidRPr="003C49B2">
        <w:t>- Cơ sở vật chất trường/</w:t>
      </w:r>
      <w:r w:rsidR="00CC6D9B" w:rsidRPr="003C49B2">
        <w:t xml:space="preserve">lớp khang trang, </w:t>
      </w:r>
      <w:r w:rsidRPr="003C49B2">
        <w:t xml:space="preserve">sạch đẹp, </w:t>
      </w:r>
      <w:r w:rsidR="00CC6D9B" w:rsidRPr="003C49B2">
        <w:t xml:space="preserve">thoáng mát, trang thiết bị dạy và học được quan tâm đầu tư; đồ dùng, đồ chơi trong lớp và có đủ các loại đồ chơi ngoài trời theo danh mục do Bộ Giáo dục và Đào tạo ban hành, sân được lát gạch đảm bảo an toàn cho trẻ. </w:t>
      </w:r>
    </w:p>
    <w:p w:rsidR="00DF7000" w:rsidRPr="003C49B2" w:rsidRDefault="00DF7000" w:rsidP="003C49B2">
      <w:pPr>
        <w:ind w:firstLine="540"/>
        <w:jc w:val="both"/>
      </w:pPr>
      <w:r w:rsidRPr="003C49B2">
        <w:t>- Các hoạt động của nhà trường có nề nếp và t</w:t>
      </w:r>
      <w:r w:rsidRPr="003C49B2">
        <w:rPr>
          <w:spacing w:val="-8"/>
        </w:rPr>
        <w:t>rường đạt chuẩn quốc gia mức độ 1, kiểm định chất lượng giáo dục mức độ 2, đáp ứng môi trường chăm sóc, nuôi dưỡng, giáo dục trẻ và nhu cầu gửi trẻ của Nhân dân.</w:t>
      </w:r>
    </w:p>
    <w:p w:rsidR="00855E46" w:rsidRPr="00855E46" w:rsidRDefault="00CC6D9B" w:rsidP="00855E46">
      <w:pPr>
        <w:ind w:firstLine="540"/>
        <w:jc w:val="both"/>
        <w:rPr>
          <w:b/>
        </w:rPr>
      </w:pPr>
      <w:r w:rsidRPr="003C49B2">
        <w:rPr>
          <w:b/>
        </w:rPr>
        <w:t>b</w:t>
      </w:r>
      <w:r w:rsidR="00DF7000" w:rsidRPr="003C49B2">
        <w:rPr>
          <w:b/>
        </w:rPr>
        <w:t>)</w:t>
      </w:r>
      <w:r w:rsidRPr="003C49B2">
        <w:rPr>
          <w:b/>
        </w:rPr>
        <w:t xml:space="preserve"> Khó khăn</w:t>
      </w:r>
    </w:p>
    <w:p w:rsidR="009B38CB" w:rsidRPr="009B38CB" w:rsidRDefault="003E44DF" w:rsidP="009B38CB">
      <w:pPr>
        <w:ind w:firstLine="540"/>
        <w:jc w:val="both"/>
      </w:pPr>
      <w:r w:rsidRPr="003C49B2">
        <w:t> </w:t>
      </w:r>
      <w:r w:rsidR="00CE2989" w:rsidRPr="00CE2989">
        <w:rPr>
          <w:lang w:val="vi-VN"/>
        </w:rPr>
        <w:t xml:space="preserve"> </w:t>
      </w:r>
      <w:r w:rsidR="009B38CB" w:rsidRPr="009B38CB">
        <w:rPr>
          <w:lang w:val="nl-NL"/>
        </w:rPr>
        <w:t>- Đ</w:t>
      </w:r>
      <w:r w:rsidR="009B38CB" w:rsidRPr="009B38CB">
        <w:t xml:space="preserve">ội ngũ giáo viên, nhân viên còn thiếu so với quy </w:t>
      </w:r>
      <w:r w:rsidR="009B38CB">
        <w:t>định, trong năm học trường có 02</w:t>
      </w:r>
      <w:r w:rsidR="009B38CB" w:rsidRPr="009B38CB">
        <w:t xml:space="preserve"> giáo viên nghỉ chế độ thai sản và 01 giáo viên nghỉ hưu, hưởng chế độ BHXH theo quy định, nên ít nhiều cũng ảnh hưởng tới các hoạt động phong trào của nhà trường. </w:t>
      </w:r>
    </w:p>
    <w:p w:rsidR="001B7BCB" w:rsidRDefault="001B7BCB" w:rsidP="001B7BCB">
      <w:pPr>
        <w:ind w:firstLine="567"/>
        <w:jc w:val="both"/>
      </w:pPr>
      <w:r>
        <w:rPr>
          <w:lang w:val="vi-VN"/>
        </w:rPr>
        <w:lastRenderedPageBreak/>
        <w:t xml:space="preserve">- </w:t>
      </w:r>
      <w:r w:rsidRPr="007142AA">
        <w:rPr>
          <w:lang w:val="nl-NL"/>
        </w:rPr>
        <w:t>Kinh phí chi cho việc đầu tư cơ sở vật chất, mua sắm trang thiết bị và các hoạt động chuyên môn của nhà trường còn hạn hẹp.</w:t>
      </w:r>
      <w:r>
        <w:rPr>
          <w:lang w:val="vi-VN"/>
        </w:rPr>
        <w:t xml:space="preserve"> </w:t>
      </w:r>
      <w:proofErr w:type="gramStart"/>
      <w:r>
        <w:t>Các</w:t>
      </w:r>
      <w:r>
        <w:rPr>
          <w:lang w:val="vi-VN"/>
        </w:rPr>
        <w:t xml:space="preserve"> t</w:t>
      </w:r>
      <w:r w:rsidRPr="00D0427F">
        <w:t>rang thiết bị đồ dùng hiện đại phục vụ cho công nghệ thông tin còn thiếu.</w:t>
      </w:r>
      <w:proofErr w:type="gramEnd"/>
      <w:r w:rsidRPr="00D0427F">
        <w:t xml:space="preserve"> </w:t>
      </w:r>
    </w:p>
    <w:p w:rsidR="00D738AC" w:rsidRDefault="00C82856" w:rsidP="001B7BCB">
      <w:pPr>
        <w:ind w:firstLine="540"/>
        <w:jc w:val="both"/>
      </w:pPr>
      <w:r w:rsidRPr="00C82856">
        <w:t>-</w:t>
      </w:r>
      <w:r w:rsidR="00D738AC" w:rsidRPr="00C82856">
        <w:t xml:space="preserve"> </w:t>
      </w:r>
      <w:r w:rsidR="00D738AC" w:rsidRPr="003C49B2">
        <w:t>Một số giáo viên tuổi đời cao trong quá trình thực hiện chuyên môn, nghiệp vụ có mặt còn hạn</w:t>
      </w:r>
      <w:r w:rsidR="00374933">
        <w:t xml:space="preserve"> chế trong việc </w:t>
      </w:r>
      <w:r w:rsidR="00D738AC" w:rsidRPr="003C49B2">
        <w:t xml:space="preserve">ứng dụng công nghệ thông tin và áp dụng các phương pháp giáo dục tiên tiến vào </w:t>
      </w:r>
      <w:r w:rsidR="00035D4A">
        <w:t>chương trình giáo dục trẻ</w:t>
      </w:r>
      <w:r w:rsidR="00D738AC" w:rsidRPr="003C49B2">
        <w:t>.</w:t>
      </w:r>
    </w:p>
    <w:p w:rsidR="00D738AC" w:rsidRPr="003C49B2" w:rsidRDefault="00D738AC" w:rsidP="001B7BCB">
      <w:pPr>
        <w:ind w:firstLine="540"/>
        <w:jc w:val="both"/>
        <w:rPr>
          <w:b/>
        </w:rPr>
      </w:pPr>
      <w:r w:rsidRPr="003C49B2">
        <w:t xml:space="preserve">- Đa số các lớp có từ </w:t>
      </w:r>
      <w:r w:rsidR="00C802ED" w:rsidRPr="00C802ED">
        <w:rPr>
          <w:color w:val="000000" w:themeColor="text1"/>
        </w:rPr>
        <w:t xml:space="preserve">1- 3 </w:t>
      </w:r>
      <w:r w:rsidRPr="00C802ED">
        <w:rPr>
          <w:color w:val="000000" w:themeColor="text1"/>
        </w:rPr>
        <w:t xml:space="preserve">trẻ </w:t>
      </w:r>
      <w:r w:rsidRPr="003C49B2">
        <w:t>tăng động, giảm chú ý, chậm phát triển ngôn ngữ dẫn đến ảnh hưởng đến hoạt động chăm sóc giáo dục chung của cả lớp.</w:t>
      </w:r>
    </w:p>
    <w:p w:rsidR="00D738AC" w:rsidRPr="00B46F07" w:rsidRDefault="00D738AC" w:rsidP="001B7BCB">
      <w:pPr>
        <w:ind w:firstLine="540"/>
        <w:jc w:val="both"/>
        <w:rPr>
          <w:b/>
        </w:rPr>
      </w:pPr>
      <w:r w:rsidRPr="00B46F07">
        <w:t>-</w:t>
      </w:r>
      <w:r w:rsidRPr="00B46F07">
        <w:rPr>
          <w:b/>
        </w:rPr>
        <w:t xml:space="preserve"> </w:t>
      </w:r>
      <w:r w:rsidRPr="00B46F07">
        <w:t xml:space="preserve">Một số cha mẹ </w:t>
      </w:r>
      <w:r w:rsidR="00374933" w:rsidRPr="00B46F07">
        <w:t>chưa thực sự coi trọng bậc học M</w:t>
      </w:r>
      <w:r w:rsidRPr="00B46F07">
        <w:t>ầm non nên chưa có sự đồng tình, phối hợp trong các hoạt động giáo dục trẻ.</w:t>
      </w:r>
    </w:p>
    <w:p w:rsidR="00951722" w:rsidRPr="003C49B2" w:rsidRDefault="003E44DF" w:rsidP="001B7BCB">
      <w:pPr>
        <w:ind w:firstLine="540"/>
        <w:jc w:val="both"/>
        <w:rPr>
          <w:b/>
        </w:rPr>
      </w:pPr>
      <w:r w:rsidRPr="003C49B2">
        <w:rPr>
          <w:lang w:val="nl-NL"/>
        </w:rPr>
        <w:t xml:space="preserve">- </w:t>
      </w:r>
      <w:r w:rsidRPr="003C49B2">
        <w:t>Mức lương chi trả cho đ</w:t>
      </w:r>
      <w:r w:rsidRPr="003C49B2">
        <w:rPr>
          <w:lang w:val="nl-NL"/>
        </w:rPr>
        <w:t>ội ngũ nhân viên hợp đồng thuê khoán của trường</w:t>
      </w:r>
      <w:r w:rsidRPr="003C49B2">
        <w:t xml:space="preserve"> từ nguồn thu, đóng góp của các bậc cha mẹ trẻ nên còn thấp.</w:t>
      </w:r>
    </w:p>
    <w:p w:rsidR="00323EC6" w:rsidRDefault="00CE2989" w:rsidP="00323EC6">
      <w:pPr>
        <w:ind w:firstLine="540"/>
        <w:jc w:val="both"/>
        <w:rPr>
          <w:b/>
          <w:bCs/>
        </w:rPr>
      </w:pPr>
      <w:r>
        <w:rPr>
          <w:b/>
          <w:bCs/>
        </w:rPr>
        <w:t>II. NHIỆM VỤ, GIẢI PHÁP NĂM HỌC 2025-2026</w:t>
      </w:r>
    </w:p>
    <w:p w:rsidR="00F95D6F" w:rsidRPr="003C49B2" w:rsidRDefault="00CE2989" w:rsidP="003C49B2">
      <w:pPr>
        <w:ind w:firstLine="540"/>
        <w:jc w:val="both"/>
        <w:rPr>
          <w:b/>
          <w:bCs/>
          <w:lang w:val="nl-NL"/>
        </w:rPr>
      </w:pPr>
      <w:r>
        <w:rPr>
          <w:b/>
          <w:bCs/>
          <w:lang w:val="nl-NL"/>
        </w:rPr>
        <w:t>1. Công tác nuôi dưỡng</w:t>
      </w:r>
    </w:p>
    <w:p w:rsidR="00CE2989" w:rsidRDefault="00CE2989" w:rsidP="00CE2989">
      <w:pPr>
        <w:ind w:firstLine="540"/>
        <w:jc w:val="both"/>
        <w:rPr>
          <w:b/>
          <w:bCs/>
          <w:shd w:val="clear" w:color="auto" w:fill="FFFFFF"/>
        </w:rPr>
      </w:pPr>
      <w:r w:rsidRPr="00CE2989">
        <w:rPr>
          <w:b/>
          <w:bCs/>
          <w:shd w:val="clear" w:color="auto" w:fill="FFFFFF"/>
        </w:rPr>
        <w:t>a) Nhiệm vụ</w:t>
      </w:r>
    </w:p>
    <w:p w:rsidR="007A0E2D" w:rsidRPr="007A0E2D" w:rsidRDefault="007A0E2D" w:rsidP="007A0E2D">
      <w:pPr>
        <w:ind w:firstLine="540"/>
        <w:jc w:val="both"/>
        <w:rPr>
          <w:bCs/>
          <w:shd w:val="clear" w:color="auto" w:fill="FFFFFF"/>
        </w:rPr>
      </w:pPr>
      <w:r w:rsidRPr="007A0E2D">
        <w:rPr>
          <w:bCs/>
          <w:shd w:val="clear" w:color="auto" w:fill="FFFFFF"/>
          <w:lang w:val="nl-NL"/>
        </w:rPr>
        <w:t>-</w:t>
      </w:r>
      <w:r w:rsidRPr="007A0E2D">
        <w:rPr>
          <w:bCs/>
          <w:shd w:val="clear" w:color="auto" w:fill="FFFFFF"/>
        </w:rPr>
        <w:t xml:space="preserve"> 100% trẻ đến </w:t>
      </w:r>
      <w:r w:rsidRPr="007A0E2D">
        <w:rPr>
          <w:bCs/>
          <w:shd w:val="clear" w:color="auto" w:fill="FFFFFF"/>
          <w:lang w:val="nl-NL"/>
        </w:rPr>
        <w:t>trường, lớp</w:t>
      </w:r>
      <w:r w:rsidRPr="007A0E2D">
        <w:rPr>
          <w:bCs/>
          <w:shd w:val="clear" w:color="auto" w:fill="FFFFFF"/>
        </w:rPr>
        <w:t xml:space="preserve"> được tổ chức nuôi ăn bán trú, với mức ăn 20.000 đồng/ngày/trẻ. Thực hiện tính khẩu phần </w:t>
      </w:r>
      <w:proofErr w:type="gramStart"/>
      <w:r w:rsidRPr="007A0E2D">
        <w:rPr>
          <w:bCs/>
          <w:shd w:val="clear" w:color="auto" w:fill="FFFFFF"/>
        </w:rPr>
        <w:t>ăn</w:t>
      </w:r>
      <w:proofErr w:type="gramEnd"/>
      <w:r w:rsidRPr="007A0E2D">
        <w:rPr>
          <w:bCs/>
          <w:shd w:val="clear" w:color="auto" w:fill="FFFFFF"/>
        </w:rPr>
        <w:t xml:space="preserve"> cho trẻ bằng phần mềm dinh dưỡng của Công ty CP đầu tư phát triển và chuyển giao công nghệ Việt Nam.</w:t>
      </w:r>
    </w:p>
    <w:p w:rsidR="00C434FC" w:rsidRPr="007A0E2D" w:rsidRDefault="00C434FC" w:rsidP="00C434FC">
      <w:pPr>
        <w:ind w:firstLine="540"/>
        <w:jc w:val="both"/>
        <w:rPr>
          <w:bCs/>
          <w:i/>
          <w:shd w:val="clear" w:color="auto" w:fill="FFFFFF"/>
          <w:lang w:val="vi-VN"/>
        </w:rPr>
      </w:pPr>
      <w:r w:rsidRPr="007A0E2D">
        <w:rPr>
          <w:bCs/>
          <w:shd w:val="clear" w:color="auto" w:fill="FFFFFF"/>
          <w:lang w:val="vi-VN"/>
        </w:rPr>
        <w:t xml:space="preserve">- </w:t>
      </w:r>
      <w:r w:rsidR="007A0E2D" w:rsidRPr="007A0E2D">
        <w:rPr>
          <w:bCs/>
          <w:shd w:val="clear" w:color="auto" w:fill="FFFFFF"/>
        </w:rPr>
        <w:t>Phấn đấu g</w:t>
      </w:r>
      <w:r w:rsidRPr="007A0E2D">
        <w:rPr>
          <w:bCs/>
          <w:shd w:val="clear" w:color="auto" w:fill="FFFFFF"/>
          <w:lang w:val="vi-VN"/>
        </w:rPr>
        <w:t>iảm tỷ lệ trẻ suy dinh dưỡng thể nhẹ cân và suy dinh dưỡng thể</w:t>
      </w:r>
      <w:r w:rsidR="00132826" w:rsidRPr="007A0E2D">
        <w:rPr>
          <w:bCs/>
          <w:shd w:val="clear" w:color="auto" w:fill="FFFFFF"/>
        </w:rPr>
        <w:t xml:space="preserve"> nhẹ cân và thể </w:t>
      </w:r>
      <w:r w:rsidRPr="007A0E2D">
        <w:rPr>
          <w:bCs/>
          <w:shd w:val="clear" w:color="auto" w:fill="FFFFFF"/>
          <w:lang w:val="vi-VN"/>
        </w:rPr>
        <w:t>thấp còi từ 1,5% trở lên so với đầu năm học; khống chế tỷ lệ trẻ thừa cân béo phì</w:t>
      </w:r>
      <w:r w:rsidR="00132826" w:rsidRPr="007A0E2D">
        <w:rPr>
          <w:bCs/>
          <w:shd w:val="clear" w:color="auto" w:fill="FFFFFF"/>
        </w:rPr>
        <w:t xml:space="preserve"> dưới</w:t>
      </w:r>
      <w:r w:rsidR="007B6FBE" w:rsidRPr="007A0E2D">
        <w:rPr>
          <w:bCs/>
          <w:shd w:val="clear" w:color="auto" w:fill="FFFFFF"/>
        </w:rPr>
        <w:t xml:space="preserve"> 2%</w:t>
      </w:r>
      <w:r w:rsidRPr="007A0E2D">
        <w:rPr>
          <w:bCs/>
          <w:shd w:val="clear" w:color="auto" w:fill="FFFFFF"/>
          <w:lang w:val="vi-VN"/>
        </w:rPr>
        <w:t>.</w:t>
      </w:r>
    </w:p>
    <w:p w:rsidR="00C434FC" w:rsidRPr="007A0E2D" w:rsidRDefault="00C434FC" w:rsidP="00C434FC">
      <w:pPr>
        <w:ind w:firstLine="540"/>
        <w:jc w:val="both"/>
        <w:rPr>
          <w:bCs/>
          <w:i/>
          <w:shd w:val="clear" w:color="auto" w:fill="FFFFFF"/>
          <w:lang w:val="vi-VN"/>
        </w:rPr>
      </w:pPr>
      <w:r w:rsidRPr="007A0E2D">
        <w:rPr>
          <w:bCs/>
          <w:shd w:val="clear" w:color="auto" w:fill="FFFFFF"/>
        </w:rPr>
        <w:t xml:space="preserve">- </w:t>
      </w:r>
      <w:r w:rsidRPr="007A0E2D">
        <w:rPr>
          <w:bCs/>
          <w:shd w:val="clear" w:color="auto" w:fill="FFFFFF"/>
          <w:lang w:val="vi-VN"/>
        </w:rPr>
        <w:t xml:space="preserve">10/10 lớp tuân thủ nghiêm túc các quy định đảm bảo an toàn trong tổ chức bữa ăn học đường cho trẻ; số bữa ăn đáp ứng nhu cầu khuyến nghị; </w:t>
      </w:r>
      <w:r w:rsidR="00F639ED" w:rsidRPr="007A0E2D">
        <w:rPr>
          <w:bCs/>
          <w:shd w:val="clear" w:color="auto" w:fill="FFFFFF"/>
          <w:lang w:val="nl-NL"/>
        </w:rPr>
        <w:t>trẻ</w:t>
      </w:r>
      <w:r w:rsidR="00F639ED" w:rsidRPr="007A0E2D">
        <w:rPr>
          <w:bCs/>
          <w:shd w:val="clear" w:color="auto" w:fill="FFFFFF"/>
          <w:lang w:val="vi-VN"/>
        </w:rPr>
        <w:t xml:space="preserve"> được</w:t>
      </w:r>
      <w:r w:rsidR="00F639ED" w:rsidRPr="007A0E2D">
        <w:rPr>
          <w:bCs/>
          <w:shd w:val="clear" w:color="auto" w:fill="FFFFFF"/>
          <w:lang w:val="nl-NL"/>
        </w:rPr>
        <w:t xml:space="preserve"> uống </w:t>
      </w:r>
      <w:r w:rsidR="00F639ED" w:rsidRPr="007A0E2D">
        <w:rPr>
          <w:bCs/>
          <w:shd w:val="clear" w:color="auto" w:fill="FFFFFF"/>
          <w:lang w:val="vi-VN"/>
        </w:rPr>
        <w:t>sữa</w:t>
      </w:r>
      <w:r w:rsidR="00F639ED" w:rsidRPr="007A0E2D">
        <w:rPr>
          <w:bCs/>
          <w:shd w:val="clear" w:color="auto" w:fill="FFFFFF"/>
          <w:lang w:val="nl-NL"/>
        </w:rPr>
        <w:t xml:space="preserve"> trong bữa ăn phụ 5 bữa/tuần; </w:t>
      </w:r>
      <w:r w:rsidRPr="007A0E2D">
        <w:rPr>
          <w:bCs/>
          <w:shd w:val="clear" w:color="auto" w:fill="FFFFFF"/>
          <w:lang w:val="vi-VN"/>
        </w:rPr>
        <w:t>thời gian tổ chức các bữa ăn cho trẻ thực hiện theo lịch sinh hoạt hằng ngày bảo đảm đúng quy định tại Chương trình GDMN.</w:t>
      </w:r>
    </w:p>
    <w:p w:rsidR="00CE2989" w:rsidRDefault="00CE2989" w:rsidP="00CE2989">
      <w:pPr>
        <w:ind w:firstLine="540"/>
        <w:jc w:val="both"/>
        <w:rPr>
          <w:bCs/>
          <w:shd w:val="clear" w:color="auto" w:fill="FFFFFF"/>
          <w:lang w:val="nl-NL"/>
        </w:rPr>
      </w:pPr>
      <w:r w:rsidRPr="00CE2989">
        <w:rPr>
          <w:bCs/>
          <w:shd w:val="clear" w:color="auto" w:fill="FFFFFF"/>
          <w:lang w:val="nl-NL"/>
        </w:rPr>
        <w:t xml:space="preserve">- 100% các nhóm, lớp tổ chức theo dõi và đánh giá tình trạng sức khỏe, dinh dưỡng của trẻ theo quy định. </w:t>
      </w:r>
    </w:p>
    <w:p w:rsidR="00EC45ED" w:rsidRPr="00EC45ED" w:rsidRDefault="00EC45ED" w:rsidP="00EC45ED">
      <w:pPr>
        <w:ind w:firstLine="540"/>
        <w:jc w:val="both"/>
        <w:rPr>
          <w:b/>
          <w:bCs/>
          <w:i/>
          <w:shd w:val="clear" w:color="auto" w:fill="FFFFFF"/>
          <w:lang w:val="vi-VN"/>
        </w:rPr>
      </w:pPr>
      <w:r w:rsidRPr="00EC45ED">
        <w:rPr>
          <w:bCs/>
          <w:shd w:val="clear" w:color="auto" w:fill="FFFFFF"/>
        </w:rPr>
        <w:t xml:space="preserve">- 100% cán bộ, giáo viên, nhân viên và người nấu </w:t>
      </w:r>
      <w:proofErr w:type="gramStart"/>
      <w:r w:rsidRPr="00EC45ED">
        <w:rPr>
          <w:bCs/>
          <w:shd w:val="clear" w:color="auto" w:fill="FFFFFF"/>
        </w:rPr>
        <w:t>ăn</w:t>
      </w:r>
      <w:proofErr w:type="gramEnd"/>
      <w:r w:rsidRPr="00EC45ED">
        <w:rPr>
          <w:bCs/>
          <w:shd w:val="clear" w:color="auto" w:fill="FFFFFF"/>
        </w:rPr>
        <w:t xml:space="preserve"> được khám sức khỏe 01 lần/năm. </w:t>
      </w:r>
    </w:p>
    <w:p w:rsidR="00EC45ED" w:rsidRDefault="00EC45ED" w:rsidP="00EC45ED">
      <w:pPr>
        <w:ind w:firstLine="540"/>
        <w:jc w:val="both"/>
        <w:rPr>
          <w:bCs/>
          <w:shd w:val="clear" w:color="auto" w:fill="FFFFFF"/>
        </w:rPr>
      </w:pPr>
      <w:r w:rsidRPr="00EC45ED">
        <w:rPr>
          <w:bCs/>
          <w:shd w:val="clear" w:color="auto" w:fill="FFFFFF"/>
          <w:lang w:val="vi-VN"/>
        </w:rPr>
        <w:t xml:space="preserve">- </w:t>
      </w:r>
      <w:r w:rsidRPr="00EC45ED">
        <w:rPr>
          <w:bCs/>
          <w:shd w:val="clear" w:color="auto" w:fill="FFFFFF"/>
        </w:rPr>
        <w:t xml:space="preserve">Thực hiện </w:t>
      </w:r>
      <w:r w:rsidRPr="00EC45ED">
        <w:rPr>
          <w:bCs/>
          <w:shd w:val="clear" w:color="auto" w:fill="FFFFFF"/>
          <w:lang w:val="vi-VN"/>
        </w:rPr>
        <w:t>bếp ăn theo quy tr</w:t>
      </w:r>
      <w:r w:rsidRPr="00EC45ED">
        <w:rPr>
          <w:bCs/>
          <w:shd w:val="clear" w:color="auto" w:fill="FFFFFF"/>
        </w:rPr>
        <w:t>ì</w:t>
      </w:r>
      <w:r w:rsidRPr="00EC45ED">
        <w:rPr>
          <w:bCs/>
          <w:shd w:val="clear" w:color="auto" w:fill="FFFFFF"/>
          <w:lang w:val="vi-VN"/>
        </w:rPr>
        <w:t>nh bếp 1 chiều, đảm bảo vệ sinh an toàn thực phẩm</w:t>
      </w:r>
      <w:r>
        <w:rPr>
          <w:bCs/>
          <w:shd w:val="clear" w:color="auto" w:fill="FFFFFF"/>
        </w:rPr>
        <w:t xml:space="preserve">, </w:t>
      </w:r>
      <w:r w:rsidRPr="00EC45ED">
        <w:rPr>
          <w:bCs/>
          <w:shd w:val="clear" w:color="auto" w:fill="FFFFFF"/>
        </w:rPr>
        <w:t>vệ sinh môi trường.</w:t>
      </w:r>
    </w:p>
    <w:p w:rsidR="00CE2989" w:rsidRPr="00CE2989" w:rsidRDefault="00CE2989" w:rsidP="00CE2989">
      <w:pPr>
        <w:ind w:firstLine="540"/>
        <w:jc w:val="both"/>
        <w:rPr>
          <w:b/>
          <w:bCs/>
          <w:i/>
          <w:shd w:val="clear" w:color="auto" w:fill="FFFFFF"/>
        </w:rPr>
      </w:pPr>
      <w:r w:rsidRPr="00CE2989">
        <w:rPr>
          <w:b/>
          <w:bCs/>
          <w:i/>
          <w:shd w:val="clear" w:color="auto" w:fill="FFFFFF"/>
        </w:rPr>
        <w:t>b) Giải pháp</w:t>
      </w:r>
    </w:p>
    <w:p w:rsidR="00CE2989" w:rsidRPr="00CE2989" w:rsidRDefault="00CE2989" w:rsidP="00CE2989">
      <w:pPr>
        <w:ind w:firstLine="540"/>
        <w:jc w:val="both"/>
        <w:rPr>
          <w:bCs/>
          <w:shd w:val="clear" w:color="auto" w:fill="FFFFFF"/>
        </w:rPr>
      </w:pPr>
      <w:r w:rsidRPr="00CE2989">
        <w:rPr>
          <w:bCs/>
          <w:shd w:val="clear" w:color="auto" w:fill="FFFFFF"/>
        </w:rPr>
        <w:t>- Thực hiện nghiêm túc số bữa ăn tối thiểu: Nhà trẻ: 02 bữa chính, 01 bữa phụ; Mẫu giáo: 01 bữa chính, 01 bữa phụ; bảo đảm các yêu cầu khi tổ chức bữa ăn cho trẻ: vệ sinh rửa tay, rửa mặt cho trẻ, kê bàn ghế, chia ăn, giới thiệu món ăn cho trẻ…</w:t>
      </w:r>
      <w:r w:rsidR="00016755" w:rsidRPr="00016755">
        <w:rPr>
          <w:bCs/>
          <w:shd w:val="clear" w:color="auto" w:fill="FFFFFF"/>
        </w:rPr>
        <w:t>nhu cầu dinh dưỡng khuyến nghị, phân bố bữa ăn phù hợp với từng độ tuổi, tình trạng dinh dưỡng của trẻ, thời gian tổ chức ăn cho trẻ thực hiện theo lịch sinh hoạt hàng ngày theo quy định tại Chương trình GDMN</w:t>
      </w:r>
      <w:r w:rsidR="00016755">
        <w:rPr>
          <w:bCs/>
          <w:shd w:val="clear" w:color="auto" w:fill="FFFFFF"/>
        </w:rPr>
        <w:t>.</w:t>
      </w:r>
    </w:p>
    <w:p w:rsidR="00CE2989" w:rsidRPr="00CE2989" w:rsidRDefault="00CE2989" w:rsidP="00CE2989">
      <w:pPr>
        <w:ind w:firstLine="540"/>
        <w:jc w:val="both"/>
        <w:rPr>
          <w:bCs/>
          <w:shd w:val="clear" w:color="auto" w:fill="FFFFFF"/>
        </w:rPr>
      </w:pPr>
      <w:r w:rsidRPr="00CE2989">
        <w:rPr>
          <w:bCs/>
          <w:shd w:val="clear" w:color="auto" w:fill="FFFFFF"/>
        </w:rPr>
        <w:t>- P</w:t>
      </w:r>
      <w:r w:rsidR="002930B9" w:rsidRPr="002930B9">
        <w:rPr>
          <w:bCs/>
          <w:shd w:val="clear" w:color="auto" w:fill="FFFFFF"/>
        </w:rPr>
        <w:t>hối hợp chặt chẽ với trạm y tế Trịnh Xá trong việc đảm bảo ATTP tại nhà trường</w:t>
      </w:r>
      <w:r w:rsidRPr="00CE2989">
        <w:rPr>
          <w:bCs/>
          <w:shd w:val="clear" w:color="auto" w:fill="FFFFFF"/>
        </w:rPr>
        <w:t xml:space="preserve">. Ký hợp đồng </w:t>
      </w:r>
      <w:r w:rsidR="003B0620" w:rsidRPr="003B0620">
        <w:rPr>
          <w:bCs/>
          <w:shd w:val="clear" w:color="auto" w:fill="FFFFFF"/>
        </w:rPr>
        <w:t xml:space="preserve">cung ứng, sử dụng thực phẩm và sản phẩm sữa trong nhà trường </w:t>
      </w:r>
      <w:r w:rsidRPr="00CE2989">
        <w:rPr>
          <w:bCs/>
          <w:shd w:val="clear" w:color="auto" w:fill="FFFFFF"/>
        </w:rPr>
        <w:t>của các đơn vị có đầy đủ hồ sơ pháp lý, có hồ sơ truy xuất nguồn gốc rõ ràng; Không để xảy ra ngộ độc thực phẩm trong nhà trường</w:t>
      </w:r>
    </w:p>
    <w:p w:rsidR="00CE2989" w:rsidRPr="00CE2989" w:rsidRDefault="00CE2989" w:rsidP="00CE2989">
      <w:pPr>
        <w:ind w:firstLine="540"/>
        <w:jc w:val="both"/>
        <w:rPr>
          <w:bCs/>
          <w:shd w:val="clear" w:color="auto" w:fill="FFFFFF"/>
        </w:rPr>
      </w:pPr>
      <w:r w:rsidRPr="00CE2989">
        <w:rPr>
          <w:bCs/>
          <w:shd w:val="clear" w:color="auto" w:fill="FFFFFF"/>
          <w:lang w:val="nl-NL"/>
        </w:rPr>
        <w:t xml:space="preserve">- </w:t>
      </w:r>
      <w:r w:rsidRPr="00CE2989">
        <w:rPr>
          <w:bCs/>
          <w:shd w:val="clear" w:color="auto" w:fill="FFFFFF"/>
        </w:rPr>
        <w:t xml:space="preserve">Tính khẩu phần ăn cho trẻ trên phần mềm, phối hợp cùng cha mẹ trẻ sử dụng phần mềm quản lý bữa ăn đảm bảo dinh dưỡng hằng ngày để công khai chất </w:t>
      </w:r>
      <w:r w:rsidRPr="00CE2989">
        <w:rPr>
          <w:bCs/>
          <w:shd w:val="clear" w:color="auto" w:fill="FFFFFF"/>
        </w:rPr>
        <w:lastRenderedPageBreak/>
        <w:t xml:space="preserve">lượng bữa ăn và hỗ trợ cha mẹ trong việc lựa chọn thực phẩm cho trẻ ăn tại nhà phù hợp. Xây dựng thực đơn cho trẻ ăn thay đổi theo tuần phù hợp theo mùa (bảo đảm trong một tuần thực đơn hằng ngày không trùng nhau; thực đơn bữa chính sáng và bữa chính chiều đối với trẻ nhà trẻ trong ngày không lặp lại); phối hợp đa dạng các loại thực phẩm để xây dựng thực đơn cho trẻ phù hợp. Trong tuần cho trẻ </w:t>
      </w:r>
      <w:proofErr w:type="gramStart"/>
      <w:r w:rsidRPr="00CE2989">
        <w:rPr>
          <w:bCs/>
          <w:shd w:val="clear" w:color="auto" w:fill="FFFFFF"/>
        </w:rPr>
        <w:t>ăn</w:t>
      </w:r>
      <w:proofErr w:type="gramEnd"/>
      <w:r w:rsidRPr="00CE2989">
        <w:rPr>
          <w:bCs/>
          <w:shd w:val="clear" w:color="auto" w:fill="FFFFFF"/>
        </w:rPr>
        <w:t xml:space="preserve"> đầy đủ các loại thực phẩm chính như: Thịt lợn, bò, gà, cá, tôm, cua, trứng…và bổ sung các loại thực phẩm hạt.</w:t>
      </w:r>
    </w:p>
    <w:p w:rsidR="00CE2989" w:rsidRPr="00CE2989" w:rsidRDefault="00CE2989" w:rsidP="00CE2989">
      <w:pPr>
        <w:ind w:firstLine="540"/>
        <w:jc w:val="both"/>
        <w:rPr>
          <w:bCs/>
          <w:shd w:val="clear" w:color="auto" w:fill="FFFFFF"/>
        </w:rPr>
      </w:pPr>
      <w:r w:rsidRPr="00CE2989">
        <w:rPr>
          <w:bCs/>
          <w:shd w:val="clear" w:color="auto" w:fill="FFFFFF"/>
        </w:rPr>
        <w:t xml:space="preserve">- Cho trẻ sử dụng các sản phẩm sữa hoặc sản phẩm </w:t>
      </w:r>
      <w:r w:rsidRPr="00CE2989">
        <w:rPr>
          <w:bCs/>
          <w:shd w:val="clear" w:color="auto" w:fill="FFFFFF"/>
          <w:lang w:val="vi-VN"/>
        </w:rPr>
        <w:t>từ sữa có đủ hồ sơ pháp lý</w:t>
      </w:r>
      <w:r w:rsidRPr="00CE2989">
        <w:rPr>
          <w:bCs/>
          <w:shd w:val="clear" w:color="auto" w:fill="FFFFFF"/>
        </w:rPr>
        <w:t xml:space="preserve"> 5 bữa /tuần, đảm bảo an toàn chất lượng dinh dưỡng trong nuôi dưỡng, chăm sóc trẻ, đáp ứng cải thiện tầm vóc, thể lực của trẻ. </w:t>
      </w:r>
    </w:p>
    <w:p w:rsidR="00CE2989" w:rsidRPr="00CE2989" w:rsidRDefault="00CE2989" w:rsidP="00CE2989">
      <w:pPr>
        <w:ind w:firstLine="540"/>
        <w:jc w:val="both"/>
        <w:rPr>
          <w:bCs/>
          <w:shd w:val="clear" w:color="auto" w:fill="FFFFFF"/>
          <w:lang w:val="vi-VN"/>
        </w:rPr>
      </w:pPr>
      <w:r w:rsidRPr="00CE2989">
        <w:rPr>
          <w:bCs/>
          <w:shd w:val="clear" w:color="auto" w:fill="FFFFFF"/>
        </w:rPr>
        <w:t xml:space="preserve">- Tăng cường kiểm tra giám sát trong việc bảo đảm lượng và chất của bữa ăn </w:t>
      </w:r>
      <w:r w:rsidR="002E1E71">
        <w:rPr>
          <w:bCs/>
          <w:shd w:val="clear" w:color="auto" w:fill="FFFFFF"/>
        </w:rPr>
        <w:t xml:space="preserve">cho </w:t>
      </w:r>
      <w:r w:rsidRPr="00CE2989">
        <w:rPr>
          <w:bCs/>
          <w:shd w:val="clear" w:color="auto" w:fill="FFFFFF"/>
        </w:rPr>
        <w:t>trẻ: Xây dựng kế hoạch, quy chế cụ thể của trường,</w:t>
      </w:r>
      <w:r w:rsidR="002E1E71">
        <w:rPr>
          <w:bCs/>
          <w:shd w:val="clear" w:color="auto" w:fill="FFFFFF"/>
        </w:rPr>
        <w:t xml:space="preserve"> </w:t>
      </w:r>
      <w:r w:rsidRPr="00CE2989">
        <w:rPr>
          <w:bCs/>
          <w:shd w:val="clear" w:color="auto" w:fill="FFFFFF"/>
        </w:rPr>
        <w:t xml:space="preserve">lớp để phối hợp với cha mẹ trẻ giám sát việc giao nhận thực phẩm, chất lượng bữa ăn hằng ngày (có đầy đủ chữ ký và số điện thoại của cha mẹ trẻ khi phối hợp giám sát thực phẩm), kịp thời chấn chỉnh, xử lý những tồn tại trong công tác nuôi dưỡng. </w:t>
      </w:r>
      <w:proofErr w:type="gramStart"/>
      <w:r w:rsidRPr="00CE2989">
        <w:rPr>
          <w:bCs/>
          <w:shd w:val="clear" w:color="auto" w:fill="FFFFFF"/>
        </w:rPr>
        <w:t xml:space="preserve">Thực hiện nghiêm túc việc báo cáo nguồn cung cấp thực phẩm, lượng phẩm được cung cấp khi có yêu cầu của </w:t>
      </w:r>
      <w:r w:rsidRPr="00CE2989">
        <w:rPr>
          <w:bCs/>
          <w:shd w:val="clear" w:color="auto" w:fill="FFFFFF"/>
          <w:lang w:val="vi-VN"/>
        </w:rPr>
        <w:t>UBND Phường</w:t>
      </w:r>
      <w:r w:rsidRPr="00CE2989">
        <w:rPr>
          <w:bCs/>
          <w:shd w:val="clear" w:color="auto" w:fill="FFFFFF"/>
        </w:rPr>
        <w:t>, Sở GDĐT</w:t>
      </w:r>
      <w:r w:rsidRPr="00CE2989">
        <w:rPr>
          <w:bCs/>
          <w:shd w:val="clear" w:color="auto" w:fill="FFFFFF"/>
          <w:lang w:val="vi-VN"/>
        </w:rPr>
        <w:t>.</w:t>
      </w:r>
      <w:proofErr w:type="gramEnd"/>
    </w:p>
    <w:p w:rsidR="00323EC6" w:rsidRDefault="00CE2989" w:rsidP="00323EC6">
      <w:pPr>
        <w:ind w:firstLine="540"/>
        <w:jc w:val="both"/>
        <w:rPr>
          <w:bCs/>
          <w:shd w:val="clear" w:color="auto" w:fill="FFFFFF"/>
        </w:rPr>
      </w:pPr>
      <w:r w:rsidRPr="00CE2989">
        <w:rPr>
          <w:bCs/>
          <w:shd w:val="clear" w:color="auto" w:fill="FFFFFF"/>
        </w:rPr>
        <w:t xml:space="preserve">- Triển khai, thực hiện đầy đủ kịp thời chính sách hỗ trợ đối với trẻ em và giáo viên, nhân viên </w:t>
      </w:r>
      <w:proofErr w:type="gramStart"/>
      <w:r w:rsidRPr="00CE2989">
        <w:rPr>
          <w:bCs/>
          <w:shd w:val="clear" w:color="auto" w:fill="FFFFFF"/>
        </w:rPr>
        <w:t>theo</w:t>
      </w:r>
      <w:proofErr w:type="gramEnd"/>
      <w:r w:rsidRPr="00CE2989">
        <w:rPr>
          <w:bCs/>
          <w:shd w:val="clear" w:color="auto" w:fill="FFFFFF"/>
        </w:rPr>
        <w:t xml:space="preserve"> quy định của nhà nước</w:t>
      </w:r>
    </w:p>
    <w:p w:rsidR="007D286B" w:rsidRPr="007D286B" w:rsidRDefault="007D286B" w:rsidP="007D286B">
      <w:pPr>
        <w:ind w:firstLine="540"/>
        <w:jc w:val="both"/>
        <w:rPr>
          <w:b/>
          <w:bCs/>
          <w:shd w:val="clear" w:color="auto" w:fill="FFFFFF"/>
        </w:rPr>
      </w:pPr>
      <w:r>
        <w:rPr>
          <w:b/>
          <w:bCs/>
          <w:shd w:val="clear" w:color="auto" w:fill="FFFFFF"/>
        </w:rPr>
        <w:t xml:space="preserve">2. </w:t>
      </w:r>
      <w:r w:rsidRPr="007D286B">
        <w:rPr>
          <w:b/>
          <w:bCs/>
          <w:shd w:val="clear" w:color="auto" w:fill="FFFFFF"/>
        </w:rPr>
        <w:t xml:space="preserve">Chăm sóc và đảm bảo </w:t>
      </w:r>
      <w:proofErr w:type="gramStart"/>
      <w:r w:rsidRPr="007D286B">
        <w:rPr>
          <w:b/>
          <w:bCs/>
          <w:shd w:val="clear" w:color="auto" w:fill="FFFFFF"/>
        </w:rPr>
        <w:t>an</w:t>
      </w:r>
      <w:proofErr w:type="gramEnd"/>
      <w:r w:rsidRPr="007D286B">
        <w:rPr>
          <w:b/>
          <w:bCs/>
          <w:shd w:val="clear" w:color="auto" w:fill="FFFFFF"/>
        </w:rPr>
        <w:t xml:space="preserve"> toàn cho trẻ</w:t>
      </w:r>
    </w:p>
    <w:p w:rsidR="007C121A" w:rsidRDefault="007D286B" w:rsidP="007C121A">
      <w:pPr>
        <w:ind w:firstLine="540"/>
        <w:jc w:val="both"/>
        <w:rPr>
          <w:b/>
          <w:bCs/>
          <w:shd w:val="clear" w:color="auto" w:fill="FFFFFF"/>
        </w:rPr>
      </w:pPr>
      <w:r w:rsidRPr="007D286B">
        <w:rPr>
          <w:b/>
          <w:bCs/>
          <w:shd w:val="clear" w:color="auto" w:fill="FFFFFF"/>
        </w:rPr>
        <w:t>a) Nhiệm vụ</w:t>
      </w:r>
    </w:p>
    <w:p w:rsidR="007C121A" w:rsidRPr="007C121A" w:rsidRDefault="007C121A" w:rsidP="007C121A">
      <w:pPr>
        <w:ind w:firstLine="540"/>
        <w:jc w:val="both"/>
        <w:rPr>
          <w:b/>
          <w:bCs/>
          <w:shd w:val="clear" w:color="auto" w:fill="FFFFFF"/>
        </w:rPr>
      </w:pPr>
      <w:r w:rsidRPr="007C121A">
        <w:rPr>
          <w:bCs/>
          <w:shd w:val="clear" w:color="auto" w:fill="FFFFFF"/>
          <w:lang w:val="pt-BR"/>
        </w:rPr>
        <w:t>- 100% trẻ được ăn</w:t>
      </w:r>
      <w:r w:rsidR="0070279D">
        <w:rPr>
          <w:bCs/>
          <w:shd w:val="clear" w:color="auto" w:fill="FFFFFF"/>
          <w:lang w:val="pt-BR"/>
        </w:rPr>
        <w:t>,</w:t>
      </w:r>
      <w:r w:rsidRPr="007C121A">
        <w:rPr>
          <w:bCs/>
          <w:shd w:val="clear" w:color="auto" w:fill="FFFFFF"/>
          <w:lang w:val="pt-BR"/>
        </w:rPr>
        <w:t xml:space="preserve"> ngủ tại trường</w:t>
      </w:r>
      <w:r w:rsidR="0070279D">
        <w:rPr>
          <w:bCs/>
          <w:shd w:val="clear" w:color="auto" w:fill="FFFFFF"/>
          <w:lang w:val="pt-BR"/>
        </w:rPr>
        <w:t>,</w:t>
      </w:r>
      <w:r w:rsidRPr="007C121A">
        <w:rPr>
          <w:bCs/>
          <w:shd w:val="clear" w:color="auto" w:fill="FFFFFF"/>
          <w:lang w:val="pt-BR"/>
        </w:rPr>
        <w:t xml:space="preserve"> được rèn nền nếp thường xuyên </w:t>
      </w:r>
    </w:p>
    <w:p w:rsidR="007C121A" w:rsidRPr="007C121A" w:rsidRDefault="007C121A" w:rsidP="007C121A">
      <w:pPr>
        <w:ind w:firstLine="540"/>
        <w:jc w:val="both"/>
        <w:rPr>
          <w:bCs/>
          <w:shd w:val="clear" w:color="auto" w:fill="FFFFFF"/>
          <w:lang w:val="pt-BR"/>
        </w:rPr>
      </w:pPr>
      <w:r w:rsidRPr="007C121A">
        <w:rPr>
          <w:bCs/>
          <w:shd w:val="clear" w:color="auto" w:fill="FFFFFF"/>
          <w:lang w:val="pt-BR"/>
        </w:rPr>
        <w:t>- 100% trẻ có đủ dép đi trong nhà về mùa đông.</w:t>
      </w:r>
    </w:p>
    <w:p w:rsidR="007C121A" w:rsidRPr="007C121A" w:rsidRDefault="007C121A" w:rsidP="007C121A">
      <w:pPr>
        <w:ind w:firstLine="540"/>
        <w:jc w:val="both"/>
        <w:rPr>
          <w:bCs/>
          <w:shd w:val="clear" w:color="auto" w:fill="FFFFFF"/>
          <w:lang w:val="pt-BR"/>
        </w:rPr>
      </w:pPr>
      <w:r w:rsidRPr="007C121A">
        <w:rPr>
          <w:bCs/>
          <w:shd w:val="clear" w:color="auto" w:fill="FFFFFF"/>
          <w:lang w:val="pt-BR"/>
        </w:rPr>
        <w:t xml:space="preserve">- 100% trẻ có đủ bát, thìa, khăn, ca có </w:t>
      </w:r>
      <w:r w:rsidRPr="007C121A">
        <w:rPr>
          <w:bCs/>
          <w:shd w:val="clear" w:color="auto" w:fill="FFFFFF"/>
        </w:rPr>
        <w:t>ký hiệu</w:t>
      </w:r>
      <w:r w:rsidRPr="007C121A">
        <w:rPr>
          <w:bCs/>
          <w:shd w:val="clear" w:color="auto" w:fill="FFFFFF"/>
          <w:lang w:val="pt-BR"/>
        </w:rPr>
        <w:t xml:space="preserve"> riêng.</w:t>
      </w:r>
    </w:p>
    <w:p w:rsidR="007C121A" w:rsidRPr="007C121A" w:rsidRDefault="007C121A" w:rsidP="007C121A">
      <w:pPr>
        <w:ind w:firstLine="540"/>
        <w:jc w:val="both"/>
        <w:rPr>
          <w:bCs/>
          <w:shd w:val="clear" w:color="auto" w:fill="FFFFFF"/>
          <w:lang w:val="pt-BR"/>
        </w:rPr>
      </w:pPr>
      <w:r w:rsidRPr="007C121A">
        <w:rPr>
          <w:bCs/>
          <w:shd w:val="clear" w:color="auto" w:fill="FFFFFF"/>
          <w:lang w:val="pt-BR"/>
        </w:rPr>
        <w:t>- 100% trẻ thực hiện được nếp sống văn minh trong ăn uống.</w:t>
      </w:r>
    </w:p>
    <w:p w:rsidR="007C121A" w:rsidRPr="007C121A" w:rsidRDefault="007C121A" w:rsidP="007C121A">
      <w:pPr>
        <w:ind w:firstLine="540"/>
        <w:jc w:val="both"/>
        <w:rPr>
          <w:bCs/>
          <w:shd w:val="clear" w:color="auto" w:fill="FFFFFF"/>
          <w:lang w:val="pt-BR"/>
        </w:rPr>
      </w:pPr>
      <w:r w:rsidRPr="007C121A">
        <w:rPr>
          <w:bCs/>
          <w:shd w:val="clear" w:color="auto" w:fill="FFFFFF"/>
          <w:lang w:val="pt-BR"/>
        </w:rPr>
        <w:t>- 100% trẻ có đủ nước uống về mùa hè, nước ấm về mùa đông.</w:t>
      </w:r>
    </w:p>
    <w:p w:rsidR="007C121A" w:rsidRPr="007C121A" w:rsidRDefault="007C121A" w:rsidP="007C121A">
      <w:pPr>
        <w:ind w:firstLine="540"/>
        <w:jc w:val="both"/>
        <w:rPr>
          <w:bCs/>
          <w:shd w:val="clear" w:color="auto" w:fill="FFFFFF"/>
          <w:lang w:val="pt-BR"/>
        </w:rPr>
      </w:pPr>
      <w:r w:rsidRPr="007C121A">
        <w:rPr>
          <w:bCs/>
          <w:shd w:val="clear" w:color="auto" w:fill="FFFFFF"/>
          <w:lang w:val="pt-BR"/>
        </w:rPr>
        <w:t>- 100% nhóm, lớp có tủ thuốc sơ cứu cho trẻ</w:t>
      </w:r>
      <w:r w:rsidRPr="007C121A">
        <w:rPr>
          <w:bCs/>
          <w:shd w:val="clear" w:color="auto" w:fill="FFFFFF"/>
          <w:lang w:val="vi-VN"/>
        </w:rPr>
        <w:t xml:space="preserve"> theo quy định</w:t>
      </w:r>
      <w:r w:rsidRPr="007C121A">
        <w:rPr>
          <w:bCs/>
          <w:shd w:val="clear" w:color="auto" w:fill="FFFFFF"/>
          <w:lang w:val="pt-BR"/>
        </w:rPr>
        <w:t>.</w:t>
      </w:r>
    </w:p>
    <w:p w:rsidR="007C121A" w:rsidRPr="007C121A" w:rsidRDefault="007C121A" w:rsidP="007C121A">
      <w:pPr>
        <w:ind w:firstLine="540"/>
        <w:jc w:val="both"/>
        <w:rPr>
          <w:bCs/>
          <w:shd w:val="clear" w:color="auto" w:fill="FFFFFF"/>
          <w:lang w:val="pt-BR"/>
        </w:rPr>
      </w:pPr>
      <w:r w:rsidRPr="007C121A">
        <w:rPr>
          <w:bCs/>
          <w:shd w:val="clear" w:color="auto" w:fill="FFFFFF"/>
          <w:lang w:val="pt-BR"/>
        </w:rPr>
        <w:t>- 100% các cháu được đảm bảo sức khoẻ, phòng và chống các dịch bệnh.</w:t>
      </w:r>
    </w:p>
    <w:p w:rsidR="007C121A" w:rsidRPr="007C121A" w:rsidRDefault="007C121A" w:rsidP="007C121A">
      <w:pPr>
        <w:ind w:firstLine="540"/>
        <w:jc w:val="both"/>
        <w:rPr>
          <w:bCs/>
          <w:shd w:val="clear" w:color="auto" w:fill="FFFFFF"/>
          <w:lang w:val="pt-BR"/>
        </w:rPr>
      </w:pPr>
      <w:r w:rsidRPr="007C121A">
        <w:rPr>
          <w:bCs/>
          <w:shd w:val="clear" w:color="auto" w:fill="FFFFFF"/>
          <w:lang w:val="pt-BR"/>
        </w:rPr>
        <w:t>- 100% trẻ có thói quen rửa mặt, rửa tay trước và sau khi ăn, sau khi đi vệ sinh dưới vòi nước sạch bằng xà phòng diệt khuẩn.</w:t>
      </w:r>
    </w:p>
    <w:p w:rsidR="0056325A" w:rsidRPr="00242D29" w:rsidRDefault="007C121A" w:rsidP="007C121A">
      <w:pPr>
        <w:ind w:firstLine="540"/>
        <w:jc w:val="both"/>
        <w:rPr>
          <w:bCs/>
          <w:color w:val="000000" w:themeColor="text1"/>
          <w:shd w:val="clear" w:color="auto" w:fill="FFFFFF"/>
        </w:rPr>
      </w:pPr>
      <w:r w:rsidRPr="00242D29">
        <w:rPr>
          <w:bCs/>
          <w:color w:val="000000" w:themeColor="text1"/>
          <w:shd w:val="clear" w:color="auto" w:fill="FFFFFF"/>
          <w:lang w:val="pt-BR"/>
        </w:rPr>
        <w:t>- 100% trẻ được theo dõi, khám sức khỏe định kỳ (trẻ trên 24 tháng cân đo chấm biểu đồ mỗi quý một lần, riêng trẻ trên 60 tháng theo dõi</w:t>
      </w:r>
      <w:r w:rsidR="0096006E" w:rsidRPr="00242D29">
        <w:rPr>
          <w:bCs/>
          <w:color w:val="000000" w:themeColor="text1"/>
          <w:shd w:val="clear" w:color="auto" w:fill="FFFFFF"/>
          <w:lang w:val="pt-BR"/>
        </w:rPr>
        <w:t xml:space="preserve"> BMI)</w:t>
      </w:r>
      <w:r w:rsidRPr="00242D29">
        <w:rPr>
          <w:bCs/>
          <w:color w:val="000000" w:themeColor="text1"/>
          <w:shd w:val="clear" w:color="auto" w:fill="FFFFFF"/>
          <w:lang w:val="vi-VN"/>
        </w:rPr>
        <w:t>.</w:t>
      </w:r>
      <w:r w:rsidRPr="00242D29">
        <w:rPr>
          <w:bCs/>
          <w:color w:val="000000" w:themeColor="text1"/>
          <w:shd w:val="clear" w:color="auto" w:fill="FFFFFF"/>
          <w:lang w:val="pt-BR"/>
        </w:rPr>
        <w:t xml:space="preserve"> Phấn đấu </w:t>
      </w:r>
      <w:r w:rsidR="0096006E" w:rsidRPr="00242D29">
        <w:rPr>
          <w:bCs/>
          <w:color w:val="000000" w:themeColor="text1"/>
          <w:shd w:val="clear" w:color="auto" w:fill="FFFFFF"/>
        </w:rPr>
        <w:t>g</w:t>
      </w:r>
      <w:r w:rsidR="0096006E" w:rsidRPr="00242D29">
        <w:rPr>
          <w:bCs/>
          <w:color w:val="000000" w:themeColor="text1"/>
          <w:shd w:val="clear" w:color="auto" w:fill="FFFFFF"/>
          <w:lang w:val="vi-VN"/>
        </w:rPr>
        <w:t xml:space="preserve">iảm tỷ lệ trẻ suy dinh dưỡng thể nhẹ cân và suy dinh dưỡng </w:t>
      </w:r>
      <w:r w:rsidR="0096006E" w:rsidRPr="00242D29">
        <w:rPr>
          <w:bCs/>
          <w:color w:val="000000" w:themeColor="text1"/>
          <w:shd w:val="clear" w:color="auto" w:fill="FFFFFF"/>
        </w:rPr>
        <w:t xml:space="preserve">thể </w:t>
      </w:r>
      <w:r w:rsidR="0096006E" w:rsidRPr="00242D29">
        <w:rPr>
          <w:bCs/>
          <w:color w:val="000000" w:themeColor="text1"/>
          <w:shd w:val="clear" w:color="auto" w:fill="FFFFFF"/>
          <w:lang w:val="vi-VN"/>
        </w:rPr>
        <w:t>thấp còi từ 1,5% trở lên so với đầu năm học; khống chế tỷ lệ trẻ thừa cân béo phì</w:t>
      </w:r>
      <w:r w:rsidR="0096006E" w:rsidRPr="00242D29">
        <w:rPr>
          <w:bCs/>
          <w:color w:val="000000" w:themeColor="text1"/>
          <w:shd w:val="clear" w:color="auto" w:fill="FFFFFF"/>
        </w:rPr>
        <w:t xml:space="preserve"> dưới 2</w:t>
      </w:r>
      <w:r w:rsidR="0056325A" w:rsidRPr="00242D29">
        <w:rPr>
          <w:bCs/>
          <w:color w:val="000000" w:themeColor="text1"/>
          <w:shd w:val="clear" w:color="auto" w:fill="FFFFFF"/>
        </w:rPr>
        <w:t>,0</w:t>
      </w:r>
      <w:r w:rsidR="0096006E" w:rsidRPr="00242D29">
        <w:rPr>
          <w:bCs/>
          <w:color w:val="000000" w:themeColor="text1"/>
          <w:shd w:val="clear" w:color="auto" w:fill="FFFFFF"/>
        </w:rPr>
        <w:t>%</w:t>
      </w:r>
      <w:r w:rsidR="0096006E" w:rsidRPr="00242D29">
        <w:rPr>
          <w:bCs/>
          <w:color w:val="000000" w:themeColor="text1"/>
          <w:shd w:val="clear" w:color="auto" w:fill="FFFFFF"/>
          <w:lang w:val="vi-VN"/>
        </w:rPr>
        <w:t>.</w:t>
      </w:r>
      <w:r w:rsidR="0096006E" w:rsidRPr="00242D29">
        <w:rPr>
          <w:bCs/>
          <w:color w:val="000000" w:themeColor="text1"/>
          <w:shd w:val="clear" w:color="auto" w:fill="FFFFFF"/>
        </w:rPr>
        <w:t xml:space="preserve"> </w:t>
      </w:r>
    </w:p>
    <w:p w:rsidR="007C121A" w:rsidRPr="007C121A" w:rsidRDefault="007C121A" w:rsidP="007C121A">
      <w:pPr>
        <w:ind w:firstLine="540"/>
        <w:jc w:val="both"/>
        <w:rPr>
          <w:bCs/>
          <w:iCs/>
          <w:shd w:val="clear" w:color="auto" w:fill="FFFFFF"/>
          <w:lang w:val="vi-VN"/>
        </w:rPr>
      </w:pPr>
      <w:r w:rsidRPr="007C121A">
        <w:rPr>
          <w:bCs/>
          <w:iCs/>
          <w:shd w:val="clear" w:color="auto" w:fill="FFFFFF"/>
          <w:lang w:val="vi-VN"/>
        </w:rPr>
        <w:t>- 100% giáo viên các nhóm</w:t>
      </w:r>
      <w:r w:rsidR="00242D29">
        <w:rPr>
          <w:bCs/>
          <w:iCs/>
          <w:shd w:val="clear" w:color="auto" w:fill="FFFFFF"/>
        </w:rPr>
        <w:t>,</w:t>
      </w:r>
      <w:r w:rsidRPr="007C121A">
        <w:rPr>
          <w:bCs/>
          <w:iCs/>
          <w:shd w:val="clear" w:color="auto" w:fill="FFFFFF"/>
          <w:lang w:val="vi-VN"/>
        </w:rPr>
        <w:t xml:space="preserve"> lớp nắm được các bước tổ chức bữa ăn và tổ chức ngủ cho trẻ theo đúng quy định.</w:t>
      </w:r>
    </w:p>
    <w:p w:rsidR="007C121A" w:rsidRPr="007C121A" w:rsidRDefault="007C121A" w:rsidP="007C121A">
      <w:pPr>
        <w:ind w:firstLine="540"/>
        <w:jc w:val="both"/>
        <w:rPr>
          <w:bCs/>
          <w:iCs/>
          <w:shd w:val="clear" w:color="auto" w:fill="FFFFFF"/>
        </w:rPr>
      </w:pPr>
      <w:r w:rsidRPr="007C121A">
        <w:rPr>
          <w:bCs/>
          <w:iCs/>
          <w:shd w:val="clear" w:color="auto" w:fill="FFFFFF"/>
          <w:lang w:val="vi-VN"/>
        </w:rPr>
        <w:t xml:space="preserve">- 100% giáo viên các nhóm lớp nắm được các bước </w:t>
      </w:r>
      <w:r w:rsidRPr="007C121A">
        <w:rPr>
          <w:bCs/>
          <w:iCs/>
          <w:shd w:val="clear" w:color="auto" w:fill="FFFFFF"/>
        </w:rPr>
        <w:t>vệ sinh rửa mặt, rửa tay cho trẻ</w:t>
      </w:r>
      <w:r w:rsidRPr="007C121A">
        <w:rPr>
          <w:bCs/>
          <w:iCs/>
          <w:shd w:val="clear" w:color="auto" w:fill="FFFFFF"/>
          <w:lang w:val="vi-VN"/>
        </w:rPr>
        <w:t xml:space="preserve"> theo đúng quy định; tổ chức </w:t>
      </w:r>
      <w:r w:rsidRPr="007C121A">
        <w:rPr>
          <w:bCs/>
          <w:iCs/>
          <w:shd w:val="clear" w:color="auto" w:fill="FFFFFF"/>
        </w:rPr>
        <w:t xml:space="preserve">rèn kỹ năng rửa mặt, rửa tay </w:t>
      </w:r>
      <w:r w:rsidRPr="007C121A">
        <w:rPr>
          <w:bCs/>
          <w:iCs/>
          <w:shd w:val="clear" w:color="auto" w:fill="FFFFFF"/>
          <w:lang w:val="vi-VN"/>
        </w:rPr>
        <w:t xml:space="preserve">cho </w:t>
      </w:r>
      <w:r w:rsidRPr="007C121A">
        <w:rPr>
          <w:bCs/>
          <w:iCs/>
          <w:shd w:val="clear" w:color="auto" w:fill="FFFFFF"/>
        </w:rPr>
        <w:t>trẻ mẫu giáo.</w:t>
      </w:r>
    </w:p>
    <w:p w:rsidR="007C121A" w:rsidRPr="007C121A" w:rsidRDefault="007C121A" w:rsidP="007C121A">
      <w:pPr>
        <w:ind w:firstLine="540"/>
        <w:jc w:val="both"/>
        <w:rPr>
          <w:bCs/>
          <w:shd w:val="clear" w:color="auto" w:fill="FFFFFF"/>
          <w:lang w:val="pt-BR"/>
        </w:rPr>
      </w:pPr>
      <w:r w:rsidRPr="007C121A">
        <w:rPr>
          <w:bCs/>
          <w:shd w:val="clear" w:color="auto" w:fill="FFFFFF"/>
          <w:lang w:val="pt-BR"/>
        </w:rPr>
        <w:t>- 100% trẻ đến trường được đảm bảo an toàn về thể chất và tinh thần.</w:t>
      </w:r>
    </w:p>
    <w:p w:rsidR="007C121A" w:rsidRPr="007C121A" w:rsidRDefault="007C121A" w:rsidP="007C121A">
      <w:pPr>
        <w:ind w:firstLine="540"/>
        <w:jc w:val="both"/>
        <w:rPr>
          <w:bCs/>
          <w:shd w:val="clear" w:color="auto" w:fill="FFFFFF"/>
          <w:lang w:val="pt-BR"/>
        </w:rPr>
      </w:pPr>
      <w:r w:rsidRPr="007C121A">
        <w:rPr>
          <w:bCs/>
          <w:shd w:val="clear" w:color="auto" w:fill="FFFFFF"/>
          <w:lang w:val="pt-BR"/>
        </w:rPr>
        <w:t xml:space="preserve">- 100% giáo viên được tập huấn </w:t>
      </w:r>
      <w:r w:rsidR="00242D29">
        <w:rPr>
          <w:bCs/>
          <w:shd w:val="clear" w:color="auto" w:fill="FFFFFF"/>
          <w:lang w:val="pt-BR"/>
        </w:rPr>
        <w:t xml:space="preserve">chuyên đề </w:t>
      </w:r>
      <w:r w:rsidRPr="007C121A">
        <w:rPr>
          <w:bCs/>
          <w:shd w:val="clear" w:color="auto" w:fill="FFFFFF"/>
          <w:lang w:val="pt-BR"/>
        </w:rPr>
        <w:t>về nội dung đảm bảo an toàn phòng chống tai nạn thương tích trong trường mầm non.</w:t>
      </w:r>
    </w:p>
    <w:p w:rsidR="007C121A" w:rsidRPr="007C121A" w:rsidRDefault="007C121A" w:rsidP="007C121A">
      <w:pPr>
        <w:ind w:firstLine="540"/>
        <w:jc w:val="both"/>
        <w:rPr>
          <w:bCs/>
          <w:shd w:val="clear" w:color="auto" w:fill="FFFFFF"/>
          <w:lang w:val="pt-BR"/>
        </w:rPr>
      </w:pPr>
      <w:r w:rsidRPr="007C121A">
        <w:rPr>
          <w:bCs/>
          <w:shd w:val="clear" w:color="auto" w:fill="FFFFFF"/>
          <w:lang w:val="pt-BR"/>
        </w:rPr>
        <w:t>- 100% giáo viên nắm được cách sơ cứu ban đầu một số tai nạn thương tích thường gặp trong trường mầm non.</w:t>
      </w:r>
    </w:p>
    <w:p w:rsidR="007C121A" w:rsidRPr="004B3123" w:rsidRDefault="007C121A" w:rsidP="007C121A">
      <w:pPr>
        <w:ind w:firstLine="540"/>
        <w:jc w:val="both"/>
        <w:rPr>
          <w:b/>
          <w:bCs/>
          <w:iCs/>
          <w:shd w:val="clear" w:color="auto" w:fill="FFFFFF"/>
          <w:lang w:val="nb-NO"/>
        </w:rPr>
      </w:pPr>
      <w:r w:rsidRPr="004B3123">
        <w:rPr>
          <w:b/>
          <w:bCs/>
          <w:iCs/>
          <w:shd w:val="clear" w:color="auto" w:fill="FFFFFF"/>
          <w:lang w:val="nb-NO"/>
        </w:rPr>
        <w:t>b) Giải pháp</w:t>
      </w:r>
    </w:p>
    <w:p w:rsidR="007C121A" w:rsidRPr="007C121A" w:rsidRDefault="007C121A" w:rsidP="007C121A">
      <w:pPr>
        <w:ind w:firstLine="540"/>
        <w:jc w:val="both"/>
        <w:rPr>
          <w:b/>
          <w:bCs/>
          <w:i/>
          <w:iCs/>
          <w:shd w:val="clear" w:color="auto" w:fill="FFFFFF"/>
          <w:lang w:val="nb-NO"/>
        </w:rPr>
      </w:pPr>
      <w:r w:rsidRPr="007C121A">
        <w:rPr>
          <w:bCs/>
          <w:shd w:val="clear" w:color="auto" w:fill="FFFFFF"/>
        </w:rPr>
        <w:lastRenderedPageBreak/>
        <w:t>- Nhà trường p</w:t>
      </w:r>
      <w:r w:rsidRPr="007C121A">
        <w:rPr>
          <w:bCs/>
          <w:shd w:val="clear" w:color="auto" w:fill="FFFFFF"/>
          <w:lang w:val="vi-VN"/>
        </w:rPr>
        <w:t>hối hợp với</w:t>
      </w:r>
      <w:r w:rsidRPr="007C121A">
        <w:rPr>
          <w:bCs/>
          <w:shd w:val="clear" w:color="auto" w:fill="FFFFFF"/>
        </w:rPr>
        <w:t xml:space="preserve"> trạm</w:t>
      </w:r>
      <w:r w:rsidRPr="007C121A">
        <w:rPr>
          <w:bCs/>
          <w:shd w:val="clear" w:color="auto" w:fill="FFFFFF"/>
          <w:lang w:val="vi-VN"/>
        </w:rPr>
        <w:t xml:space="preserve"> y tế </w:t>
      </w:r>
      <w:r w:rsidR="00E40BE0">
        <w:rPr>
          <w:bCs/>
          <w:shd w:val="clear" w:color="auto" w:fill="FFFFFF"/>
        </w:rPr>
        <w:t xml:space="preserve">xã </w:t>
      </w:r>
      <w:r w:rsidRPr="007C121A">
        <w:rPr>
          <w:bCs/>
          <w:shd w:val="clear" w:color="auto" w:fill="FFFFFF"/>
          <w:lang w:val="vi-VN"/>
        </w:rPr>
        <w:t>trong việc thực hiện công tác phòng chống dịch bệnh, đảm bảo các yêu cầu, điều kiện về trang thiết bị trong phòng chống dịch bệnh. Xây dựng các phương án sẵn sàng ứng phó với những diễn biến phức tạp của thiên tai, dịch bệnh, đảm bảo thực hiện tốt công tác nuôi dưỡng, chăm sóc và đảm bảo an toàn cho trẻ em theo quy định</w:t>
      </w:r>
      <w:r w:rsidRPr="007C121A">
        <w:rPr>
          <w:bCs/>
          <w:shd w:val="clear" w:color="auto" w:fill="FFFFFF"/>
        </w:rPr>
        <w:t>.</w:t>
      </w:r>
    </w:p>
    <w:p w:rsidR="007C121A" w:rsidRPr="007C121A" w:rsidRDefault="007C121A" w:rsidP="007C121A">
      <w:pPr>
        <w:ind w:firstLine="540"/>
        <w:jc w:val="both"/>
        <w:rPr>
          <w:bCs/>
          <w:shd w:val="clear" w:color="auto" w:fill="FFFFFF"/>
          <w:lang w:val="vi-VN"/>
        </w:rPr>
      </w:pPr>
      <w:r w:rsidRPr="007C121A">
        <w:rPr>
          <w:bCs/>
          <w:shd w:val="clear" w:color="auto" w:fill="FFFFFF"/>
        </w:rPr>
        <w:t>- B</w:t>
      </w:r>
      <w:r w:rsidRPr="007C121A">
        <w:rPr>
          <w:bCs/>
          <w:shd w:val="clear" w:color="auto" w:fill="FFFFFF"/>
          <w:lang w:val="vi-VN"/>
        </w:rPr>
        <w:t>ồi dưỡng nâng cao năng lực cho đội ngũ CB</w:t>
      </w:r>
      <w:r w:rsidR="00E40BE0">
        <w:rPr>
          <w:bCs/>
          <w:shd w:val="clear" w:color="auto" w:fill="FFFFFF"/>
        </w:rPr>
        <w:t xml:space="preserve">, </w:t>
      </w:r>
      <w:r w:rsidRPr="007C121A">
        <w:rPr>
          <w:bCs/>
          <w:shd w:val="clear" w:color="auto" w:fill="FFFFFF"/>
        </w:rPr>
        <w:t>GV</w:t>
      </w:r>
      <w:r w:rsidR="00E40BE0">
        <w:rPr>
          <w:bCs/>
          <w:shd w:val="clear" w:color="auto" w:fill="FFFFFF"/>
        </w:rPr>
        <w:t xml:space="preserve">, </w:t>
      </w:r>
      <w:r w:rsidRPr="007C121A">
        <w:rPr>
          <w:bCs/>
          <w:shd w:val="clear" w:color="auto" w:fill="FFFFFF"/>
        </w:rPr>
        <w:t>NV trong nhà trường về</w:t>
      </w:r>
      <w:r w:rsidRPr="007C121A">
        <w:rPr>
          <w:bCs/>
          <w:shd w:val="clear" w:color="auto" w:fill="FFFFFF"/>
          <w:lang w:val="vi-VN"/>
        </w:rPr>
        <w:t xml:space="preserve"> công tác đảm bảo an toàn, phòng chống bạo lực học đường, tổ chức ăn bán trú, giáo dục an toàn giao thông; lồng ghép nội dung giáo dục phòng, chống tai nạn thương tích, phòng chống bạo hành, xâm hại trẻ vào chương trình giáo dục trong thực hiện chế độ sinh hoạt hằng ngày phù hợp với điều kiện thực tế, đảm bảo an toàn tuyệt đối về thể chất và tinh thần cho trẻ em trong trường mầm non.</w:t>
      </w:r>
    </w:p>
    <w:p w:rsidR="007C121A" w:rsidRPr="007C121A" w:rsidRDefault="007C121A" w:rsidP="007C121A">
      <w:pPr>
        <w:ind w:firstLine="540"/>
        <w:jc w:val="both"/>
        <w:rPr>
          <w:bCs/>
          <w:shd w:val="clear" w:color="auto" w:fill="FFFFFF"/>
        </w:rPr>
      </w:pPr>
      <w:r w:rsidRPr="007C121A">
        <w:rPr>
          <w:bCs/>
          <w:shd w:val="clear" w:color="auto" w:fill="FFFFFF"/>
        </w:rPr>
        <w:t>- Thực hiện “Xây dựng trường mầm non hạnh phúc, lấy trẻ em làm trung tâm”: Nhà trường xây dựng bộ Quy tắc ứng xử trong nhà trường, thực hiện giáo dục nếp sống thanh lịch, văn minh cho trẻ, tạo thói quen, hành vi biết chào hỏi xưng hô lễ phép, biết lắng nghe và xin phép khi có ý kiến; có kỹ năng tự phục vụ, kỹ năng sống phù hợp độ tuổi.</w:t>
      </w:r>
    </w:p>
    <w:p w:rsidR="007C121A" w:rsidRPr="007C121A" w:rsidRDefault="007C121A" w:rsidP="007C121A">
      <w:pPr>
        <w:ind w:firstLine="540"/>
        <w:jc w:val="both"/>
        <w:rPr>
          <w:bCs/>
          <w:shd w:val="clear" w:color="auto" w:fill="FFFFFF"/>
        </w:rPr>
      </w:pPr>
      <w:r w:rsidRPr="007C121A">
        <w:rPr>
          <w:bCs/>
          <w:shd w:val="clear" w:color="auto" w:fill="FFFFFF"/>
        </w:rPr>
        <w:t>- Thực hiện việc giáo dục kiến thức, kĩ năng về phòng cháy, chữa cháy và cứu nạn, cứu hộ tại cho CB</w:t>
      </w:r>
      <w:r w:rsidR="00E40BE0">
        <w:rPr>
          <w:bCs/>
          <w:shd w:val="clear" w:color="auto" w:fill="FFFFFF"/>
        </w:rPr>
        <w:t xml:space="preserve">, </w:t>
      </w:r>
      <w:r w:rsidRPr="007C121A">
        <w:rPr>
          <w:bCs/>
          <w:shd w:val="clear" w:color="auto" w:fill="FFFFFF"/>
        </w:rPr>
        <w:t>GV</w:t>
      </w:r>
      <w:r w:rsidR="00E40BE0">
        <w:rPr>
          <w:bCs/>
          <w:shd w:val="clear" w:color="auto" w:fill="FFFFFF"/>
        </w:rPr>
        <w:t xml:space="preserve">, </w:t>
      </w:r>
      <w:r w:rsidRPr="007C121A">
        <w:rPr>
          <w:bCs/>
          <w:shd w:val="clear" w:color="auto" w:fill="FFFFFF"/>
        </w:rPr>
        <w:t>NV và học sinh trong nhà trường.</w:t>
      </w:r>
    </w:p>
    <w:p w:rsidR="007C121A" w:rsidRPr="007C121A" w:rsidRDefault="007C121A" w:rsidP="007C121A">
      <w:pPr>
        <w:ind w:firstLine="540"/>
        <w:jc w:val="both"/>
        <w:rPr>
          <w:bCs/>
          <w:shd w:val="clear" w:color="auto" w:fill="FFFFFF"/>
          <w:lang w:val="pt-BR"/>
        </w:rPr>
      </w:pPr>
      <w:r w:rsidRPr="007C121A">
        <w:rPr>
          <w:bCs/>
          <w:shd w:val="clear" w:color="auto" w:fill="FFFFFF"/>
        </w:rPr>
        <w:t xml:space="preserve">- Thực hiện giáo dục an toàn phòng chống </w:t>
      </w:r>
      <w:proofErr w:type="gramStart"/>
      <w:r w:rsidRPr="007C121A">
        <w:rPr>
          <w:bCs/>
          <w:shd w:val="clear" w:color="auto" w:fill="FFFFFF"/>
        </w:rPr>
        <w:t>tai</w:t>
      </w:r>
      <w:proofErr w:type="gramEnd"/>
      <w:r w:rsidRPr="007C121A">
        <w:rPr>
          <w:bCs/>
          <w:shd w:val="clear" w:color="auto" w:fill="FFFFFF"/>
        </w:rPr>
        <w:t xml:space="preserve"> nạn thương tích cho trẻ trong trường mầm non.</w:t>
      </w:r>
    </w:p>
    <w:p w:rsidR="007C121A" w:rsidRPr="007C121A" w:rsidRDefault="007C121A" w:rsidP="007C121A">
      <w:pPr>
        <w:ind w:firstLine="540"/>
        <w:jc w:val="both"/>
        <w:rPr>
          <w:bCs/>
          <w:shd w:val="clear" w:color="auto" w:fill="FFFFFF"/>
          <w:lang w:val="pt-BR"/>
        </w:rPr>
      </w:pPr>
      <w:r w:rsidRPr="007C121A">
        <w:rPr>
          <w:bCs/>
          <w:shd w:val="clear" w:color="auto" w:fill="FFFFFF"/>
          <w:lang w:val="pt-BR"/>
        </w:rPr>
        <w:t>- Nhà trường làm tốt công tác xã hội hoá giáo dục thông qua các buổi họp của trường, các ban ngành đoàn thể, qua các buổi họp cha</w:t>
      </w:r>
      <w:r w:rsidRPr="007C121A">
        <w:rPr>
          <w:bCs/>
          <w:shd w:val="clear" w:color="auto" w:fill="FFFFFF"/>
          <w:lang w:val="vi-VN"/>
        </w:rPr>
        <w:t xml:space="preserve"> mẹ trẻ đầu năm </w:t>
      </w:r>
      <w:r w:rsidRPr="007C121A">
        <w:rPr>
          <w:bCs/>
          <w:shd w:val="clear" w:color="auto" w:fill="FFFFFF"/>
          <w:lang w:val="pt-BR"/>
        </w:rPr>
        <w:t>để tuyên truyền về công tác chăm sóc, giáo dục trẻ ở trường mầm</w:t>
      </w:r>
      <w:r w:rsidRPr="007C121A">
        <w:rPr>
          <w:bCs/>
          <w:shd w:val="clear" w:color="auto" w:fill="FFFFFF"/>
          <w:lang w:val="vi-VN"/>
        </w:rPr>
        <w:t xml:space="preserve"> non</w:t>
      </w:r>
      <w:r w:rsidRPr="007C121A">
        <w:rPr>
          <w:bCs/>
          <w:shd w:val="clear" w:color="auto" w:fill="FFFFFF"/>
        </w:rPr>
        <w:t>, đồng thời t</w:t>
      </w:r>
      <w:r w:rsidRPr="007C121A">
        <w:rPr>
          <w:bCs/>
          <w:shd w:val="clear" w:color="auto" w:fill="FFFFFF"/>
          <w:lang w:val="pt-BR"/>
        </w:rPr>
        <w:t>uyên truyền đến các bậc cha</w:t>
      </w:r>
      <w:r w:rsidRPr="007C121A">
        <w:rPr>
          <w:bCs/>
          <w:shd w:val="clear" w:color="auto" w:fill="FFFFFF"/>
          <w:lang w:val="vi-VN"/>
        </w:rPr>
        <w:t xml:space="preserve"> mẹ trẻ </w:t>
      </w:r>
      <w:r w:rsidRPr="007C121A">
        <w:rPr>
          <w:bCs/>
          <w:shd w:val="clear" w:color="auto" w:fill="FFFFFF"/>
          <w:lang w:val="pt-BR"/>
        </w:rPr>
        <w:t>phòng tránh bệnh tật cho trẻ trong thời gian giao mùa.</w:t>
      </w:r>
    </w:p>
    <w:p w:rsidR="007C121A" w:rsidRPr="007C121A" w:rsidRDefault="007C121A" w:rsidP="007C121A">
      <w:pPr>
        <w:ind w:firstLine="540"/>
        <w:jc w:val="both"/>
        <w:rPr>
          <w:bCs/>
          <w:shd w:val="clear" w:color="auto" w:fill="FFFFFF"/>
          <w:lang w:val="pt-BR"/>
        </w:rPr>
      </w:pPr>
      <w:r w:rsidRPr="007C121A">
        <w:rPr>
          <w:bCs/>
          <w:shd w:val="clear" w:color="auto" w:fill="FFFFFF"/>
        </w:rPr>
        <w:t xml:space="preserve">- </w:t>
      </w:r>
      <w:r w:rsidRPr="007C121A">
        <w:rPr>
          <w:bCs/>
          <w:shd w:val="clear" w:color="auto" w:fill="FFFFFF"/>
          <w:lang w:val="pt-BR"/>
        </w:rPr>
        <w:t xml:space="preserve">Họp </w:t>
      </w:r>
      <w:r w:rsidR="00E40BE0">
        <w:rPr>
          <w:bCs/>
          <w:shd w:val="clear" w:color="auto" w:fill="FFFFFF"/>
          <w:lang w:val="pt-BR"/>
        </w:rPr>
        <w:t xml:space="preserve">các bậc </w:t>
      </w:r>
      <w:r w:rsidRPr="007C121A">
        <w:rPr>
          <w:bCs/>
          <w:shd w:val="clear" w:color="auto" w:fill="FFFFFF"/>
          <w:lang w:val="pt-BR"/>
        </w:rPr>
        <w:t>cha</w:t>
      </w:r>
      <w:r w:rsidRPr="007C121A">
        <w:rPr>
          <w:bCs/>
          <w:shd w:val="clear" w:color="auto" w:fill="FFFFFF"/>
          <w:lang w:val="vi-VN"/>
        </w:rPr>
        <w:t xml:space="preserve"> mẹ trẻ </w:t>
      </w:r>
      <w:r w:rsidRPr="007C121A">
        <w:rPr>
          <w:bCs/>
          <w:shd w:val="clear" w:color="auto" w:fill="FFFFFF"/>
          <w:lang w:val="pt-BR"/>
        </w:rPr>
        <w:t>để thống nhất mức đóng góp mua sắm đồ dùng sinh hoạt, đồ dùng học tập cho trẻ.</w:t>
      </w:r>
      <w:r w:rsidRPr="007C121A">
        <w:rPr>
          <w:bCs/>
          <w:shd w:val="clear" w:color="auto" w:fill="FFFFFF"/>
        </w:rPr>
        <w:t xml:space="preserve"> </w:t>
      </w:r>
      <w:r w:rsidRPr="007C121A">
        <w:rPr>
          <w:bCs/>
          <w:shd w:val="clear" w:color="auto" w:fill="FFFFFF"/>
          <w:lang w:val="pt-BR"/>
        </w:rPr>
        <w:t xml:space="preserve">Có kế hoạch sửa chữa các thiết bị vệ sinh ở các </w:t>
      </w:r>
      <w:r w:rsidR="00E40BE0">
        <w:rPr>
          <w:bCs/>
          <w:shd w:val="clear" w:color="auto" w:fill="FFFFFF"/>
          <w:lang w:val="pt-BR"/>
        </w:rPr>
        <w:t>nhóm</w:t>
      </w:r>
      <w:r w:rsidRPr="007C121A">
        <w:rPr>
          <w:bCs/>
          <w:shd w:val="clear" w:color="auto" w:fill="FFFFFF"/>
          <w:lang w:val="pt-BR"/>
        </w:rPr>
        <w:t>, lớp.</w:t>
      </w:r>
    </w:p>
    <w:p w:rsidR="007C121A" w:rsidRPr="007C121A" w:rsidRDefault="007C121A" w:rsidP="007C121A">
      <w:pPr>
        <w:ind w:firstLine="540"/>
        <w:jc w:val="both"/>
        <w:rPr>
          <w:bCs/>
          <w:shd w:val="clear" w:color="auto" w:fill="FFFFFF"/>
          <w:lang w:val="pt-BR"/>
        </w:rPr>
      </w:pPr>
      <w:r w:rsidRPr="007C121A">
        <w:rPr>
          <w:bCs/>
          <w:shd w:val="clear" w:color="auto" w:fill="FFFFFF"/>
          <w:lang w:val="pt-BR"/>
        </w:rPr>
        <w:t xml:space="preserve">- Thường xuyên kiểm tra đôn đốc các lớp thực hiện nghiêm túc </w:t>
      </w:r>
      <w:r w:rsidRPr="007C121A">
        <w:rPr>
          <w:bCs/>
          <w:shd w:val="clear" w:color="auto" w:fill="FFFFFF"/>
        </w:rPr>
        <w:t xml:space="preserve">khâu vệ sinh cá nhân cho trẻ: </w:t>
      </w:r>
      <w:r w:rsidRPr="007C121A">
        <w:rPr>
          <w:bCs/>
          <w:shd w:val="clear" w:color="auto" w:fill="FFFFFF"/>
          <w:lang w:val="pt-BR"/>
        </w:rPr>
        <w:t>vệ sinh rửa mặt, rửa tay cho trẻ trước và sau khi ăn, có đầy đủ bát, thìa, đĩa, khăn lau tay.</w:t>
      </w:r>
    </w:p>
    <w:p w:rsidR="00193DD7" w:rsidRDefault="007C121A" w:rsidP="00193DD7">
      <w:pPr>
        <w:ind w:firstLine="540"/>
        <w:jc w:val="both"/>
        <w:rPr>
          <w:shd w:val="clear" w:color="auto" w:fill="FFFFFF"/>
          <w:lang w:val="nl-NL"/>
        </w:rPr>
      </w:pPr>
      <w:r w:rsidRPr="007C121A">
        <w:rPr>
          <w:bCs/>
          <w:shd w:val="clear" w:color="auto" w:fill="FFFFFF"/>
          <w:lang w:val="pt-BR"/>
        </w:rPr>
        <w:t>- Giám sát việc thực hiện vệ sinh</w:t>
      </w:r>
      <w:r w:rsidR="00E40BE0">
        <w:rPr>
          <w:bCs/>
          <w:shd w:val="clear" w:color="auto" w:fill="FFFFFF"/>
          <w:lang w:val="pt-BR"/>
        </w:rPr>
        <w:t xml:space="preserve"> nhóm, lớp</w:t>
      </w:r>
      <w:r w:rsidRPr="007C121A">
        <w:rPr>
          <w:bCs/>
          <w:shd w:val="clear" w:color="auto" w:fill="FFFFFF"/>
          <w:lang w:val="pt-BR"/>
        </w:rPr>
        <w:t>, vệ sinh cá nhân cô và trẻ</w:t>
      </w:r>
      <w:r w:rsidRPr="007C121A">
        <w:rPr>
          <w:shd w:val="clear" w:color="auto" w:fill="FFFFFF"/>
          <w:lang w:val="nl-NL"/>
        </w:rPr>
        <w:t xml:space="preserve"> </w:t>
      </w:r>
    </w:p>
    <w:p w:rsidR="00193DD7" w:rsidRPr="00193DD7" w:rsidRDefault="00193DD7" w:rsidP="00193DD7">
      <w:pPr>
        <w:ind w:firstLine="540"/>
        <w:jc w:val="both"/>
        <w:rPr>
          <w:shd w:val="clear" w:color="auto" w:fill="FFFFFF"/>
          <w:lang w:val="nl-NL"/>
        </w:rPr>
      </w:pPr>
      <w:r w:rsidRPr="00193DD7">
        <w:rPr>
          <w:bCs/>
          <w:shd w:val="clear" w:color="auto" w:fill="FFFFFF"/>
          <w:lang w:val="pt-BR"/>
        </w:rPr>
        <w:t>- Triển khai tới toàn thể CB</w:t>
      </w:r>
      <w:r w:rsidR="00E40BE0">
        <w:rPr>
          <w:bCs/>
          <w:shd w:val="clear" w:color="auto" w:fill="FFFFFF"/>
          <w:lang w:val="pt-BR"/>
        </w:rPr>
        <w:t xml:space="preserve">, </w:t>
      </w:r>
      <w:r w:rsidRPr="00193DD7">
        <w:rPr>
          <w:bCs/>
          <w:shd w:val="clear" w:color="auto" w:fill="FFFFFF"/>
          <w:lang w:val="pt-BR"/>
        </w:rPr>
        <w:t>GV</w:t>
      </w:r>
      <w:r w:rsidR="00E40BE0">
        <w:rPr>
          <w:bCs/>
          <w:shd w:val="clear" w:color="auto" w:fill="FFFFFF"/>
          <w:lang w:val="pt-BR"/>
        </w:rPr>
        <w:t xml:space="preserve">, </w:t>
      </w:r>
      <w:r w:rsidRPr="00193DD7">
        <w:rPr>
          <w:bCs/>
          <w:shd w:val="clear" w:color="auto" w:fill="FFFFFF"/>
          <w:lang w:val="pt-BR"/>
        </w:rPr>
        <w:t>NV trong nhà trường về các nội dung của công tác y tế trường học theo thông tư liên tịch số 13/2016/TTLT-BYT-BGDĐT ngày 12/5/2016, Thông tư 45/2021/TT-BGDĐT ngày</w:t>
      </w:r>
      <w:r w:rsidRPr="00193DD7">
        <w:rPr>
          <w:bCs/>
          <w:shd w:val="clear" w:color="auto" w:fill="FFFFFF"/>
        </w:rPr>
        <w:t xml:space="preserve"> </w:t>
      </w:r>
      <w:r w:rsidRPr="00193DD7">
        <w:rPr>
          <w:bCs/>
          <w:shd w:val="clear" w:color="auto" w:fill="FFFFFF"/>
          <w:lang w:val="pt-BR"/>
        </w:rPr>
        <w:t>31/12/2021 Thông tư quy định về việc xây dựng trường họ</w:t>
      </w:r>
      <w:r>
        <w:rPr>
          <w:bCs/>
          <w:shd w:val="clear" w:color="auto" w:fill="FFFFFF"/>
          <w:lang w:val="pt-BR"/>
        </w:rPr>
        <w:t xml:space="preserve">c an toàn, phòng, chống tai nạn </w:t>
      </w:r>
      <w:r w:rsidRPr="00193DD7">
        <w:rPr>
          <w:bCs/>
          <w:shd w:val="clear" w:color="auto" w:fill="FFFFFF"/>
          <w:lang w:val="pt-BR"/>
        </w:rPr>
        <w:t>thương tích trong cơ sở giáo dục mầm non của Bộ GD&amp;ĐT, Thông tư 06/2022/TT-BGDĐT  ngày 11/5/2022 thông tư hướng dẫn trang bị kiến thức, kỹ năng về phòng cháy, chữa cháy và cứu nạn, cứu hộ cho học sinh, sinh viên trong các cơ sở giáo dục</w:t>
      </w:r>
    </w:p>
    <w:p w:rsidR="00193DD7" w:rsidRDefault="00193DD7" w:rsidP="00193DD7">
      <w:pPr>
        <w:ind w:firstLine="540"/>
        <w:jc w:val="both"/>
        <w:rPr>
          <w:bCs/>
          <w:shd w:val="clear" w:color="auto" w:fill="FFFFFF"/>
          <w:lang w:val="pt-BR"/>
        </w:rPr>
      </w:pPr>
      <w:r w:rsidRPr="00193DD7">
        <w:rPr>
          <w:bCs/>
          <w:shd w:val="clear" w:color="auto" w:fill="FFFFFF"/>
          <w:lang w:val="pt-BR"/>
        </w:rPr>
        <w:t>- Tăng cường giáo dục kỹ năng sống cho trẻ (dạy trẻ biết môi trường an toàn và môi trường không an toàn) thông qua các hoạt động giáo dục hằng ngày và thể hiện rõ nội dung lồng ghép giáo dục kỹ năng sống trong</w:t>
      </w:r>
      <w:r w:rsidR="00E40BE0">
        <w:rPr>
          <w:bCs/>
          <w:shd w:val="clear" w:color="auto" w:fill="FFFFFF"/>
          <w:lang w:val="pt-BR"/>
        </w:rPr>
        <w:t xml:space="preserve"> kế hoạch giảng dạy</w:t>
      </w:r>
      <w:r w:rsidRPr="00193DD7">
        <w:rPr>
          <w:bCs/>
          <w:shd w:val="clear" w:color="auto" w:fill="FFFFFF"/>
          <w:lang w:val="pt-BR"/>
        </w:rPr>
        <w:t>.</w:t>
      </w:r>
    </w:p>
    <w:p w:rsidR="00D35A80" w:rsidRDefault="004B3123" w:rsidP="00D35A80">
      <w:pPr>
        <w:ind w:firstLine="540"/>
        <w:jc w:val="both"/>
        <w:rPr>
          <w:b/>
          <w:bCs/>
        </w:rPr>
      </w:pPr>
      <w:r>
        <w:rPr>
          <w:b/>
        </w:rPr>
        <w:t>3. Đổi mới</w:t>
      </w:r>
      <w:r w:rsidRPr="004B3123">
        <w:rPr>
          <w:b/>
        </w:rPr>
        <w:t xml:space="preserve"> hoạt động giáo dục, nâng cao chất lượng thực hiện chương trình giáo dục mầm </w:t>
      </w:r>
      <w:proofErr w:type="gramStart"/>
      <w:r w:rsidRPr="004B3123">
        <w:rPr>
          <w:b/>
        </w:rPr>
        <w:t>non</w:t>
      </w:r>
      <w:proofErr w:type="gramEnd"/>
      <w:r w:rsidRPr="004B3123">
        <w:rPr>
          <w:b/>
        </w:rPr>
        <w:t xml:space="preserve"> </w:t>
      </w:r>
    </w:p>
    <w:p w:rsidR="00323EC6" w:rsidRPr="00F722A7" w:rsidRDefault="00323EC6" w:rsidP="00D35A80">
      <w:pPr>
        <w:ind w:firstLine="540"/>
        <w:jc w:val="both"/>
        <w:rPr>
          <w:b/>
          <w:bCs/>
          <w:color w:val="000000" w:themeColor="text1"/>
        </w:rPr>
      </w:pPr>
      <w:r w:rsidRPr="00F722A7">
        <w:rPr>
          <w:b/>
          <w:color w:val="000000" w:themeColor="text1"/>
          <w:spacing w:val="-6"/>
        </w:rPr>
        <w:lastRenderedPageBreak/>
        <w:t xml:space="preserve">3.1. Đổi mới hoạt động giáo dục thực hiện chương trình giáo dục mầm </w:t>
      </w:r>
      <w:proofErr w:type="gramStart"/>
      <w:r w:rsidRPr="00F722A7">
        <w:rPr>
          <w:b/>
          <w:color w:val="000000" w:themeColor="text1"/>
          <w:spacing w:val="-6"/>
        </w:rPr>
        <w:t>non</w:t>
      </w:r>
      <w:proofErr w:type="gramEnd"/>
    </w:p>
    <w:p w:rsidR="004B3123" w:rsidRPr="003C49B2" w:rsidRDefault="004B3123" w:rsidP="004B3123">
      <w:pPr>
        <w:ind w:firstLine="540"/>
        <w:jc w:val="both"/>
        <w:rPr>
          <w:b/>
        </w:rPr>
      </w:pPr>
      <w:r>
        <w:rPr>
          <w:b/>
        </w:rPr>
        <w:t>a) Nhiệm vụ</w:t>
      </w:r>
    </w:p>
    <w:p w:rsidR="004E4C5C" w:rsidRPr="004E4C5C" w:rsidRDefault="00165BE9" w:rsidP="004E4C5C">
      <w:pPr>
        <w:ind w:firstLine="540"/>
        <w:jc w:val="both"/>
        <w:rPr>
          <w:b/>
          <w:bCs/>
          <w:i/>
          <w:lang w:val="pt-BR"/>
        </w:rPr>
      </w:pPr>
      <w:r w:rsidRPr="003C49B2">
        <w:t xml:space="preserve"> </w:t>
      </w:r>
      <w:r w:rsidR="004E4C5C" w:rsidRPr="004E4C5C">
        <w:rPr>
          <w:lang w:val="vi-VN"/>
        </w:rPr>
        <w:t xml:space="preserve">- </w:t>
      </w:r>
      <w:r w:rsidR="00E40BE0">
        <w:rPr>
          <w:lang w:val="pt-BR"/>
        </w:rPr>
        <w:t>10/10</w:t>
      </w:r>
      <w:r w:rsidR="004E4C5C" w:rsidRPr="004E4C5C">
        <w:rPr>
          <w:lang w:val="vi-VN"/>
        </w:rPr>
        <w:t xml:space="preserve"> </w:t>
      </w:r>
      <w:r w:rsidR="004E4C5C" w:rsidRPr="004E4C5C">
        <w:t xml:space="preserve">nhóm, </w:t>
      </w:r>
      <w:r w:rsidR="004E4C5C" w:rsidRPr="004E4C5C">
        <w:rPr>
          <w:lang w:val="vi-VN"/>
        </w:rPr>
        <w:t xml:space="preserve">lớp </w:t>
      </w:r>
      <w:r w:rsidR="004E4C5C" w:rsidRPr="004E4C5C">
        <w:rPr>
          <w:lang w:val="pt-BR"/>
        </w:rPr>
        <w:t xml:space="preserve">tiếp tục </w:t>
      </w:r>
      <w:r w:rsidR="004E4C5C" w:rsidRPr="004E4C5C">
        <w:rPr>
          <w:lang w:val="vi-VN"/>
        </w:rPr>
        <w:t xml:space="preserve">thực hiện nghiêm túc chương trình giáo dục mầm non </w:t>
      </w:r>
      <w:r w:rsidR="00E913C4">
        <w:rPr>
          <w:bCs/>
          <w:lang w:val="pt-BR"/>
        </w:rPr>
        <w:t>sau sửa đổi, bổ sung theo Thông tư</w:t>
      </w:r>
      <w:r w:rsidR="004E4C5C" w:rsidRPr="004E4C5C">
        <w:rPr>
          <w:bCs/>
          <w:lang w:val="pt-BR"/>
        </w:rPr>
        <w:t xml:space="preserve"> </w:t>
      </w:r>
      <w:r w:rsidR="004E4C5C" w:rsidRPr="004E4C5C">
        <w:rPr>
          <w:lang w:val="pt-BR"/>
        </w:rPr>
        <w:t>51/2020/TT- BGDĐT</w:t>
      </w:r>
      <w:r w:rsidR="004E4C5C" w:rsidRPr="004E4C5C">
        <w:rPr>
          <w:bCs/>
          <w:iCs/>
          <w:lang w:val="pl-PL"/>
        </w:rPr>
        <w:t xml:space="preserve"> ngày 31 tháng 12 năm 2020. </w:t>
      </w:r>
    </w:p>
    <w:p w:rsidR="004E4C5C" w:rsidRPr="004E4C5C" w:rsidRDefault="004E4C5C" w:rsidP="004E4C5C">
      <w:pPr>
        <w:ind w:firstLine="540"/>
        <w:jc w:val="both"/>
        <w:rPr>
          <w:lang w:val="vi-VN"/>
        </w:rPr>
      </w:pPr>
      <w:r w:rsidRPr="004E4C5C">
        <w:rPr>
          <w:lang w:val="vi-VN"/>
        </w:rPr>
        <w:t xml:space="preserve">  </w:t>
      </w:r>
      <w:r w:rsidRPr="004E4C5C">
        <w:rPr>
          <w:lang w:val="vi-VN"/>
        </w:rPr>
        <w:tab/>
        <w:t>- 2</w:t>
      </w:r>
      <w:r w:rsidRPr="004E4C5C">
        <w:t>0</w:t>
      </w:r>
      <w:r w:rsidRPr="004E4C5C">
        <w:rPr>
          <w:lang w:val="vi-VN"/>
        </w:rPr>
        <w:t>/2</w:t>
      </w:r>
      <w:r w:rsidRPr="004E4C5C">
        <w:t>0</w:t>
      </w:r>
      <w:r w:rsidR="00E40BE0">
        <w:t xml:space="preserve"> </w:t>
      </w:r>
      <w:r w:rsidRPr="004E4C5C">
        <w:rPr>
          <w:lang w:val="vi-VN"/>
        </w:rPr>
        <w:t xml:space="preserve">giáo viên nắm vững mục tiêu, nội dung </w:t>
      </w:r>
      <w:r w:rsidRPr="004E4C5C">
        <w:t xml:space="preserve">chăm sóc, nuôi dưỡng và </w:t>
      </w:r>
      <w:r w:rsidRPr="004E4C5C">
        <w:rPr>
          <w:lang w:val="vi-VN"/>
        </w:rPr>
        <w:t xml:space="preserve">giáo dục các độ tuổi; căn cứ vào kế hoạch </w:t>
      </w:r>
      <w:r w:rsidRPr="004E4C5C">
        <w:t xml:space="preserve">chăm sóc, nuôi dưỡng và </w:t>
      </w:r>
      <w:r w:rsidRPr="004E4C5C">
        <w:rPr>
          <w:lang w:val="vi-VN"/>
        </w:rPr>
        <w:t xml:space="preserve">giáo dục nhà trường, giáo viên biết cách lựa chọn xây dựng mục tiêu, nội dung </w:t>
      </w:r>
      <w:r w:rsidRPr="004E4C5C">
        <w:t xml:space="preserve">chăm sóc, nuôi dưỡng và </w:t>
      </w:r>
      <w:r w:rsidRPr="004E4C5C">
        <w:rPr>
          <w:lang w:val="vi-VN"/>
        </w:rPr>
        <w:t xml:space="preserve">giáo dục phù hợp với nhận thức độ tuổi và tình hình thực tế của </w:t>
      </w:r>
      <w:r w:rsidRPr="004E4C5C">
        <w:t xml:space="preserve">nhóm, </w:t>
      </w:r>
      <w:r w:rsidRPr="004E4C5C">
        <w:rPr>
          <w:lang w:val="vi-VN"/>
        </w:rPr>
        <w:t>lớp. Bảo đảm tính khoa học, tính vừa sức và nguyên tắc đồng tâm phát triển từ dễ đến khó; bảo đảm tính liên thông giữa các độ tuổi.</w:t>
      </w:r>
    </w:p>
    <w:p w:rsidR="004E4C5C" w:rsidRPr="004E4C5C" w:rsidRDefault="004E4C5C" w:rsidP="004E4C5C">
      <w:pPr>
        <w:ind w:firstLine="540"/>
        <w:jc w:val="both"/>
        <w:rPr>
          <w:lang w:val="vi-VN"/>
        </w:rPr>
      </w:pPr>
      <w:r w:rsidRPr="004E4C5C">
        <w:rPr>
          <w:lang w:val="vi-VN"/>
        </w:rPr>
        <w:t xml:space="preserve">  </w:t>
      </w:r>
      <w:r w:rsidRPr="004E4C5C">
        <w:rPr>
          <w:lang w:val="vi-VN"/>
        </w:rPr>
        <w:tab/>
        <w:t>- 100% các lớp mẫu giáo xây dựng nội dung cho trẻ nghe Quốc ca và dạy trẻ thực hiện 5 điều Bác Hồ dạy lồng ghép vào xây dựng kế hoạch giáo dục theo chủ đề trong năm học.</w:t>
      </w:r>
    </w:p>
    <w:p w:rsidR="004E4C5C" w:rsidRPr="004E4C5C" w:rsidRDefault="00B75E17" w:rsidP="004E4C5C">
      <w:pPr>
        <w:ind w:firstLine="540"/>
        <w:jc w:val="both"/>
      </w:pPr>
      <w:r>
        <w:t>- 8/8 lớp m</w:t>
      </w:r>
      <w:r w:rsidR="004E4C5C" w:rsidRPr="004E4C5C">
        <w:t>ẫu giáo ứng dụng phương pháp GD Steam trong soạn giảng.</w:t>
      </w:r>
    </w:p>
    <w:p w:rsidR="004E4C5C" w:rsidRPr="004E4C5C" w:rsidRDefault="004E4C5C" w:rsidP="004E4C5C">
      <w:pPr>
        <w:ind w:firstLine="540"/>
        <w:jc w:val="both"/>
        <w:rPr>
          <w:lang w:val="vi-VN"/>
        </w:rPr>
      </w:pPr>
      <w:r w:rsidRPr="004E4C5C">
        <w:rPr>
          <w:lang w:val="vi-VN"/>
        </w:rPr>
        <w:t xml:space="preserve">- </w:t>
      </w:r>
      <w:r w:rsidRPr="004E4C5C">
        <w:t>8/8</w:t>
      </w:r>
      <w:r w:rsidR="00B75E17">
        <w:t xml:space="preserve"> </w:t>
      </w:r>
      <w:r w:rsidRPr="004E4C5C">
        <w:rPr>
          <w:lang w:val="vi-VN"/>
        </w:rPr>
        <w:t>lớp mẫu giáo nắm vững nội dung, phương pháp tổ chức các hoạt động giáo duc trẻ có lồng ghép nội dung học tập và làm theo tư tưởng, đạo đức, phong cách Hồ Chí Minh.</w:t>
      </w:r>
    </w:p>
    <w:p w:rsidR="004E4C5C" w:rsidRPr="004E4C5C" w:rsidRDefault="004E4C5C" w:rsidP="004E4C5C">
      <w:pPr>
        <w:ind w:firstLine="540"/>
        <w:jc w:val="both"/>
      </w:pPr>
      <w:r w:rsidRPr="004E4C5C">
        <w:t>- 10/10 nhóm</w:t>
      </w:r>
      <w:r w:rsidR="00B75E17">
        <w:t xml:space="preserve">, </w:t>
      </w:r>
      <w:r w:rsidRPr="004E4C5C">
        <w:t xml:space="preserve">lớp thực hiện lồng ghép </w:t>
      </w:r>
      <w:r w:rsidR="00FC1482" w:rsidRPr="00C12A8F">
        <w:rPr>
          <w:color w:val="000000" w:themeColor="text1"/>
        </w:rPr>
        <w:t>trò chơi</w:t>
      </w:r>
      <w:r w:rsidRPr="00C12A8F">
        <w:rPr>
          <w:color w:val="000000" w:themeColor="text1"/>
        </w:rPr>
        <w:t xml:space="preserve"> dân gian, </w:t>
      </w:r>
      <w:r w:rsidR="00FC1482" w:rsidRPr="00C12A8F">
        <w:rPr>
          <w:color w:val="000000" w:themeColor="text1"/>
        </w:rPr>
        <w:t>nội dung</w:t>
      </w:r>
      <w:r w:rsidRPr="00C12A8F">
        <w:rPr>
          <w:color w:val="000000" w:themeColor="text1"/>
        </w:rPr>
        <w:t xml:space="preserve"> </w:t>
      </w:r>
      <w:r w:rsidRPr="004E4C5C">
        <w:t xml:space="preserve">phòng chống bạo hành trẻ, Nội dung quyền con người- quyền trẻ em, Giáo dục </w:t>
      </w:r>
      <w:proofErr w:type="gramStart"/>
      <w:r w:rsidRPr="004E4C5C">
        <w:t>an</w:t>
      </w:r>
      <w:proofErr w:type="gramEnd"/>
      <w:r w:rsidRPr="004E4C5C">
        <w:t xml:space="preserve"> toàn giao thông trong soạn giảng thực hiện </w:t>
      </w:r>
      <w:r w:rsidR="00FC1482" w:rsidRPr="00C12A8F">
        <w:rPr>
          <w:color w:val="000000" w:themeColor="text1"/>
        </w:rPr>
        <w:t>chương trình giáo dục mầm non</w:t>
      </w:r>
      <w:r w:rsidR="00FC1482">
        <w:rPr>
          <w:color w:val="FF0000"/>
        </w:rPr>
        <w:t>.</w:t>
      </w:r>
    </w:p>
    <w:p w:rsidR="004E4C5C" w:rsidRPr="004E4C5C" w:rsidRDefault="004E4C5C" w:rsidP="004E4C5C">
      <w:pPr>
        <w:ind w:firstLine="540"/>
        <w:jc w:val="both"/>
      </w:pPr>
      <w:r w:rsidRPr="004E4C5C">
        <w:rPr>
          <w:lang w:val="vi-VN"/>
        </w:rPr>
        <w:t xml:space="preserve"> </w:t>
      </w:r>
      <w:r w:rsidRPr="004E4C5C">
        <w:rPr>
          <w:lang w:val="vi-VN"/>
        </w:rPr>
        <w:tab/>
        <w:t>- 2</w:t>
      </w:r>
      <w:r w:rsidRPr="004E4C5C">
        <w:t>0</w:t>
      </w:r>
      <w:r w:rsidRPr="004E4C5C">
        <w:rPr>
          <w:lang w:val="vi-VN"/>
        </w:rPr>
        <w:t>/2</w:t>
      </w:r>
      <w:r w:rsidRPr="004E4C5C">
        <w:t>0</w:t>
      </w:r>
      <w:r w:rsidRPr="004E4C5C">
        <w:rPr>
          <w:lang w:val="vi-VN"/>
        </w:rPr>
        <w:t xml:space="preserve">giáo viên </w:t>
      </w:r>
      <w:r w:rsidRPr="004E4C5C">
        <w:t>tiếp tục</w:t>
      </w:r>
      <w:r w:rsidRPr="004E4C5C">
        <w:rPr>
          <w:lang w:val="vi-VN"/>
        </w:rPr>
        <w:t xml:space="preserve"> thực hiện </w:t>
      </w:r>
      <w:r w:rsidRPr="004E4C5C">
        <w:t xml:space="preserve">kết quả đạt được của </w:t>
      </w:r>
      <w:r w:rsidRPr="004E4C5C">
        <w:rPr>
          <w:lang w:val="vi-VN"/>
        </w:rPr>
        <w:t>chuyên đề “ Xây dựng trường mầm non lấy trẻ làm trung tâm” giai đoạn 2 cùng</w:t>
      </w:r>
      <w:r w:rsidRPr="004E4C5C">
        <w:t xml:space="preserve"> các ND xây dựng trường học Xanh-sạch-đẹp-An toàn-hạnh phúc.</w:t>
      </w:r>
    </w:p>
    <w:p w:rsidR="004E4C5C" w:rsidRPr="004E4C5C" w:rsidRDefault="004E4C5C" w:rsidP="004E4C5C">
      <w:pPr>
        <w:ind w:firstLine="540"/>
        <w:jc w:val="both"/>
      </w:pPr>
      <w:r w:rsidRPr="004E4C5C">
        <w:t xml:space="preserve">- </w:t>
      </w:r>
      <w:r w:rsidRPr="004E4C5C">
        <w:rPr>
          <w:lang w:val="vi-VN"/>
        </w:rPr>
        <w:t xml:space="preserve">Tổ chức giáo dục an toàn giao thông cho trẻ </w:t>
      </w:r>
      <w:r w:rsidRPr="004E4C5C">
        <w:t xml:space="preserve">mẫu giáo </w:t>
      </w:r>
      <w:r w:rsidRPr="004E4C5C">
        <w:rPr>
          <w:lang w:val="vi-VN"/>
        </w:rPr>
        <w:t>trong chương trình “Tôi yêu Việt Nam”, lồng ghép giáo dục bảo vệ môi trường, thích ứng với môi trường và biến đổi khí hậu, bảo vệ an toàn bản thân và thực hành thoát nạn... trong thực hiện Chương trình GDMN.</w:t>
      </w:r>
    </w:p>
    <w:p w:rsidR="004E4C5C" w:rsidRPr="004E4C5C" w:rsidRDefault="004E4C5C" w:rsidP="004E4C5C">
      <w:pPr>
        <w:ind w:firstLine="540"/>
        <w:jc w:val="both"/>
        <w:rPr>
          <w:lang w:val="vi-VN"/>
        </w:rPr>
      </w:pPr>
      <w:r w:rsidRPr="004E4C5C">
        <w:t>-</w:t>
      </w:r>
      <w:r w:rsidRPr="004E4C5C">
        <w:rPr>
          <w:lang w:val="vi-VN"/>
        </w:rPr>
        <w:t xml:space="preserve"> </w:t>
      </w:r>
      <w:r w:rsidRPr="004E4C5C">
        <w:t>3/3 lớp Mẫu giáo 5 tuổi t</w:t>
      </w:r>
      <w:r w:rsidRPr="004E4C5C">
        <w:rPr>
          <w:lang w:val="vi-VN"/>
        </w:rPr>
        <w:t xml:space="preserve">hực hiện hiệu quả các hoạt động chuẩn bị cho trẻ 5 tuổi sẵn sàng vào lớp Một, trong đó chú trọng các giải pháp phối hợp giữa mầm non và tiểu học, </w:t>
      </w:r>
      <w:proofErr w:type="gramStart"/>
      <w:r w:rsidRPr="004E4C5C">
        <w:rPr>
          <w:lang w:val="vi-VN"/>
        </w:rPr>
        <w:t>phù</w:t>
      </w:r>
      <w:proofErr w:type="gramEnd"/>
      <w:r w:rsidRPr="004E4C5C">
        <w:rPr>
          <w:lang w:val="vi-VN"/>
        </w:rPr>
        <w:t xml:space="preserve"> hợp yêu cầu liên thông từ mầm non lên tiểu học.</w:t>
      </w:r>
    </w:p>
    <w:p w:rsidR="004E4C5C" w:rsidRPr="004E4C5C" w:rsidRDefault="004E4C5C" w:rsidP="004E4C5C">
      <w:pPr>
        <w:ind w:firstLine="540"/>
        <w:jc w:val="both"/>
      </w:pPr>
      <w:r w:rsidRPr="004E4C5C">
        <w:t>-</w:t>
      </w:r>
      <w:r w:rsidRPr="004E4C5C">
        <w:rPr>
          <w:lang w:val="vi-VN"/>
        </w:rPr>
        <w:t xml:space="preserve"> </w:t>
      </w:r>
      <w:r w:rsidRPr="004E4C5C">
        <w:t>3/3 lớp Mẫu giáo 5 tuổi t</w:t>
      </w:r>
      <w:r w:rsidRPr="004E4C5C">
        <w:rPr>
          <w:lang w:val="vi-VN"/>
        </w:rPr>
        <w:t xml:space="preserve">hực hiện hiệu quả </w:t>
      </w:r>
      <w:r w:rsidRPr="004E4C5C">
        <w:t>Bộ chuẩn phát triển trẻ em 5 tuổi theo Quyết định số 4222/QĐ-BGDĐT n</w:t>
      </w:r>
      <w:r w:rsidRPr="004E4C5C">
        <w:rPr>
          <w:iCs/>
        </w:rPr>
        <w:t>gày 27 tháng 12 năm 2024 của Bộ trưởng Bộ Giáo dục và Đào tạo</w:t>
      </w:r>
    </w:p>
    <w:p w:rsidR="004E4C5C" w:rsidRPr="004E4C5C" w:rsidRDefault="004E4C5C" w:rsidP="004E4C5C">
      <w:pPr>
        <w:ind w:firstLine="540"/>
        <w:jc w:val="both"/>
      </w:pPr>
      <w:r w:rsidRPr="004E4C5C">
        <w:rPr>
          <w:lang w:val="vi-VN"/>
        </w:rPr>
        <w:t xml:space="preserve">  - 2</w:t>
      </w:r>
      <w:r w:rsidRPr="004E4C5C">
        <w:t>0</w:t>
      </w:r>
      <w:r w:rsidRPr="004E4C5C">
        <w:rPr>
          <w:lang w:val="vi-VN"/>
        </w:rPr>
        <w:t>/2</w:t>
      </w:r>
      <w:r w:rsidRPr="004E4C5C">
        <w:t>0</w:t>
      </w:r>
      <w:r w:rsidR="00B75E17">
        <w:t xml:space="preserve"> </w:t>
      </w:r>
      <w:r w:rsidRPr="004E4C5C">
        <w:rPr>
          <w:lang w:val="vi-VN"/>
        </w:rPr>
        <w:t xml:space="preserve">giáo viên tích cực nghiên cứu tài liệu học tập bồi dưỡng thường xuyên, nắm chắc được các mục tiêu, nội dung, phương pháp các </w:t>
      </w:r>
      <w:r w:rsidRPr="004E4C5C">
        <w:t>M</w:t>
      </w:r>
      <w:r w:rsidRPr="004E4C5C">
        <w:rPr>
          <w:lang w:val="vi-VN"/>
        </w:rPr>
        <w:t>odun  đăng ký trong năm học, vận dụng linh hoạt sáng tạo trong việc tổ chức các hoạt động chăm sóc giáo dục trẻ thực tế của nhóm lớp đạt hiệu quả cao.</w:t>
      </w:r>
    </w:p>
    <w:p w:rsidR="004E4C5C" w:rsidRPr="004E4C5C" w:rsidRDefault="004E4C5C" w:rsidP="004E4C5C">
      <w:pPr>
        <w:ind w:firstLine="540"/>
        <w:jc w:val="both"/>
      </w:pPr>
      <w:r w:rsidRPr="004E4C5C">
        <w:rPr>
          <w:lang w:val="vi-VN"/>
        </w:rPr>
        <w:t xml:space="preserve">  - 2</w:t>
      </w:r>
      <w:r w:rsidRPr="004E4C5C">
        <w:t>0</w:t>
      </w:r>
      <w:r w:rsidRPr="004E4C5C">
        <w:rPr>
          <w:lang w:val="vi-VN"/>
        </w:rPr>
        <w:t>/2</w:t>
      </w:r>
      <w:r w:rsidRPr="004E4C5C">
        <w:t>0</w:t>
      </w:r>
      <w:r w:rsidR="00B75E17">
        <w:t xml:space="preserve"> </w:t>
      </w:r>
      <w:r w:rsidRPr="004E4C5C">
        <w:rPr>
          <w:lang w:val="vi-VN"/>
        </w:rPr>
        <w:t xml:space="preserve">giáo viên </w:t>
      </w:r>
      <w:r w:rsidRPr="004E4C5C">
        <w:t>biết đ</w:t>
      </w:r>
      <w:r w:rsidRPr="004E4C5C">
        <w:rPr>
          <w:lang w:val="vi-VN"/>
        </w:rPr>
        <w:t>ổi mới tổ chức hoạt động giáo dục thông qua “chơi mà học, học bằng chơi”; tăng cường cho trẻ hoạt động, khám phá trải nghiệm</w:t>
      </w:r>
      <w:r w:rsidRPr="004E4C5C">
        <w:t>.</w:t>
      </w:r>
    </w:p>
    <w:p w:rsidR="004E4C5C" w:rsidRPr="004E4C5C" w:rsidRDefault="004E4C5C" w:rsidP="004E4C5C">
      <w:pPr>
        <w:ind w:firstLine="540"/>
        <w:jc w:val="both"/>
      </w:pPr>
      <w:r w:rsidRPr="004E4C5C">
        <w:t xml:space="preserve">- 100% CBQL, GV được tham gia bồi dưỡng </w:t>
      </w:r>
      <w:r w:rsidRPr="004E4C5C">
        <w:rPr>
          <w:lang w:val="vi-VN"/>
        </w:rPr>
        <w:t>phương pháp giáo dục Steam</w:t>
      </w:r>
      <w:r w:rsidRPr="004E4C5C">
        <w:t xml:space="preserve"> về</w:t>
      </w:r>
      <w:r w:rsidRPr="004E4C5C">
        <w:rPr>
          <w:lang w:val="vi-VN"/>
        </w:rPr>
        <w:t xml:space="preserve"> phát huy</w:t>
      </w:r>
      <w:r w:rsidRPr="004E4C5C">
        <w:t xml:space="preserve"> được sự </w:t>
      </w:r>
      <w:r w:rsidRPr="004E4C5C">
        <w:rPr>
          <w:lang w:val="vi-VN"/>
        </w:rPr>
        <w:t xml:space="preserve">sáng tạo, đổi mới </w:t>
      </w:r>
      <w:r w:rsidRPr="004E4C5C">
        <w:t>trong phương pháp giáo dục trẻ</w:t>
      </w:r>
      <w:r w:rsidRPr="004E4C5C">
        <w:rPr>
          <w:lang w:val="vi-VN"/>
        </w:rPr>
        <w:t>, tạo hứng thú cho trẻ học tập chuẩn bị tốt tâm thế vào lớp Một.</w:t>
      </w:r>
    </w:p>
    <w:p w:rsidR="004E4C5C" w:rsidRPr="004E4C5C" w:rsidRDefault="004E4C5C" w:rsidP="004E4C5C">
      <w:pPr>
        <w:ind w:firstLine="540"/>
        <w:jc w:val="both"/>
      </w:pPr>
      <w:r w:rsidRPr="004E4C5C">
        <w:lastRenderedPageBreak/>
        <w:t xml:space="preserve">- 10/10 nhóm lớp </w:t>
      </w:r>
      <w:r w:rsidRPr="004E4C5C">
        <w:rPr>
          <w:lang w:val="vi-VN"/>
        </w:rPr>
        <w:t>thực hiện tốt nội dung xây dựng, sử dụng bộ công cụ đánh giá việc thực hiện chương trình GDMN nhằm điều chỉnh nâng cao chất lượng thực hiện Chương trình phù hợp với điều kiện và bối cảnh.</w:t>
      </w:r>
    </w:p>
    <w:p w:rsidR="004E4C5C" w:rsidRPr="004E4C5C" w:rsidRDefault="004E4C5C" w:rsidP="004E4C5C">
      <w:pPr>
        <w:ind w:firstLine="540"/>
        <w:jc w:val="both"/>
        <w:rPr>
          <w:lang w:val="vi-VN"/>
        </w:rPr>
      </w:pPr>
      <w:r w:rsidRPr="004E4C5C">
        <w:rPr>
          <w:lang w:val="vi-VN"/>
        </w:rPr>
        <w:t xml:space="preserve"> - 2</w:t>
      </w:r>
      <w:r w:rsidRPr="004E4C5C">
        <w:t>0</w:t>
      </w:r>
      <w:r w:rsidRPr="004E4C5C">
        <w:rPr>
          <w:lang w:val="vi-VN"/>
        </w:rPr>
        <w:t>/2</w:t>
      </w:r>
      <w:r w:rsidRPr="004E4C5C">
        <w:t>0</w:t>
      </w:r>
      <w:r w:rsidR="00B75E17">
        <w:t xml:space="preserve"> </w:t>
      </w:r>
      <w:r w:rsidRPr="004E4C5C">
        <w:rPr>
          <w:lang w:val="vi-VN"/>
        </w:rPr>
        <w:t>giáo viên làm tốt công tác tuyên truyền đối với các bậc cha mẹ, phối hợp giữa gia đình và nhà trường thống nhất phương pháp giáo dục trẻ.</w:t>
      </w:r>
    </w:p>
    <w:p w:rsidR="004E4C5C" w:rsidRPr="004E4C5C" w:rsidRDefault="004E4C5C" w:rsidP="004E4C5C">
      <w:pPr>
        <w:ind w:firstLine="540"/>
        <w:jc w:val="both"/>
        <w:rPr>
          <w:lang w:val="vi-VN"/>
        </w:rPr>
      </w:pPr>
      <w:r w:rsidRPr="004E4C5C">
        <w:rPr>
          <w:lang w:val="vi-VN"/>
        </w:rPr>
        <w:t xml:space="preserve"> - 100% các hoạt động giáo dục phải có đủ đồ dùng, đồ chơi, ký duyệt giáo án trước 1 tuần. </w:t>
      </w:r>
    </w:p>
    <w:p w:rsidR="004E4C5C" w:rsidRPr="004E4C5C" w:rsidRDefault="004E4C5C" w:rsidP="004E4C5C">
      <w:pPr>
        <w:ind w:firstLine="540"/>
        <w:jc w:val="both"/>
        <w:rPr>
          <w:lang w:val="vi-VN"/>
        </w:rPr>
      </w:pPr>
      <w:r w:rsidRPr="004E4C5C">
        <w:rPr>
          <w:lang w:val="vi-VN"/>
        </w:rPr>
        <w:t xml:space="preserve"> - 100% các </w:t>
      </w:r>
      <w:r w:rsidRPr="004E4C5C">
        <w:t xml:space="preserve">nhóm, </w:t>
      </w:r>
      <w:r w:rsidRPr="004E4C5C">
        <w:rPr>
          <w:lang w:val="vi-VN"/>
        </w:rPr>
        <w:t xml:space="preserve">lớp có đầy đủ </w:t>
      </w:r>
      <w:r w:rsidR="00E31927" w:rsidRPr="00E31927">
        <w:rPr>
          <w:color w:val="000000" w:themeColor="text1"/>
        </w:rPr>
        <w:t>hồ sơ chuyên môn</w:t>
      </w:r>
      <w:r w:rsidRPr="004E4C5C">
        <w:rPr>
          <w:lang w:val="vi-VN"/>
        </w:rPr>
        <w:t xml:space="preserve">, trình bày sạch đẹp khoa học đầy đủ, cập nhật thông tin chính xác. </w:t>
      </w:r>
    </w:p>
    <w:p w:rsidR="004E4C5C" w:rsidRPr="004E4C5C" w:rsidRDefault="004E4C5C" w:rsidP="004E4C5C">
      <w:pPr>
        <w:ind w:firstLine="540"/>
        <w:jc w:val="both"/>
        <w:rPr>
          <w:lang w:val="vi-VN"/>
        </w:rPr>
      </w:pPr>
      <w:r w:rsidRPr="004E4C5C">
        <w:rPr>
          <w:lang w:val="vi-VN"/>
        </w:rPr>
        <w:t xml:space="preserve"> - 2</w:t>
      </w:r>
      <w:r w:rsidRPr="004E4C5C">
        <w:t>0</w:t>
      </w:r>
      <w:r w:rsidRPr="004E4C5C">
        <w:rPr>
          <w:lang w:val="vi-VN"/>
        </w:rPr>
        <w:t>/2</w:t>
      </w:r>
      <w:r w:rsidRPr="004E4C5C">
        <w:t>0</w:t>
      </w:r>
      <w:r w:rsidR="00B75E17">
        <w:t xml:space="preserve"> </w:t>
      </w:r>
      <w:r w:rsidRPr="004E4C5C">
        <w:rPr>
          <w:lang w:val="vi-VN"/>
        </w:rPr>
        <w:t>giáo viên các lớp, thực hiện xây dựng môi trường thân thiện xanh, sạch đẹp, an toàn, sưu tầm các trò chơi dân gian, bài hát dân ca, câu đố, hò, vè... đưa vào hoạt động vui chơi, giáo dục kỹ năng sống cho trẻ.</w:t>
      </w:r>
    </w:p>
    <w:p w:rsidR="004E4C5C" w:rsidRPr="004E4C5C" w:rsidRDefault="004E4C5C" w:rsidP="004E4C5C">
      <w:pPr>
        <w:ind w:firstLine="540"/>
        <w:jc w:val="both"/>
        <w:rPr>
          <w:lang w:val="vi-VN"/>
        </w:rPr>
      </w:pPr>
      <w:r w:rsidRPr="004E4C5C">
        <w:rPr>
          <w:lang w:val="vi-VN"/>
        </w:rPr>
        <w:t xml:space="preserve">  - 2</w:t>
      </w:r>
      <w:r w:rsidRPr="004E4C5C">
        <w:t>0</w:t>
      </w:r>
      <w:r w:rsidRPr="004E4C5C">
        <w:rPr>
          <w:lang w:val="vi-VN"/>
        </w:rPr>
        <w:t>/2</w:t>
      </w:r>
      <w:r w:rsidRPr="004E4C5C">
        <w:t>0</w:t>
      </w:r>
      <w:r w:rsidR="00B75E17">
        <w:t xml:space="preserve"> </w:t>
      </w:r>
      <w:r w:rsidRPr="004E4C5C">
        <w:rPr>
          <w:lang w:val="vi-VN"/>
        </w:rPr>
        <w:t xml:space="preserve">giáo viên có khả năng </w:t>
      </w:r>
      <w:r w:rsidRPr="004E4C5C">
        <w:t>ứng dụng AI vào công tác soạn giảng, thiết kế bài giảng</w:t>
      </w:r>
      <w:r w:rsidRPr="004E4C5C">
        <w:rPr>
          <w:lang w:val="vi-VN"/>
        </w:rPr>
        <w:t xml:space="preserve">. </w:t>
      </w:r>
    </w:p>
    <w:p w:rsidR="004E4C5C" w:rsidRPr="004E4C5C" w:rsidRDefault="004E4C5C" w:rsidP="004E4C5C">
      <w:pPr>
        <w:ind w:firstLine="540"/>
        <w:jc w:val="both"/>
        <w:rPr>
          <w:lang w:val="vi-VN"/>
        </w:rPr>
      </w:pPr>
      <w:r w:rsidRPr="004E4C5C">
        <w:rPr>
          <w:lang w:val="vi-VN"/>
        </w:rPr>
        <w:t xml:space="preserve">- 100% các lớp trang trí theo đúng chủ đề, trang trí đủ các góc theo quy định. </w:t>
      </w:r>
    </w:p>
    <w:p w:rsidR="004E4C5C" w:rsidRPr="004E4C5C" w:rsidRDefault="004E4C5C" w:rsidP="004E4C5C">
      <w:pPr>
        <w:ind w:firstLine="540"/>
        <w:jc w:val="both"/>
        <w:rPr>
          <w:lang w:val="vi-VN"/>
        </w:rPr>
      </w:pPr>
      <w:r w:rsidRPr="004E4C5C">
        <w:rPr>
          <w:lang w:val="vi-VN"/>
        </w:rPr>
        <w:t>-  95% số trẻ phát triển toàn diện về các lĩnh vực giáo dục</w:t>
      </w:r>
      <w:r w:rsidRPr="004E4C5C">
        <w:t xml:space="preserve"> theo độ tuổi</w:t>
      </w:r>
      <w:r w:rsidRPr="004E4C5C">
        <w:rPr>
          <w:lang w:val="vi-VN"/>
        </w:rPr>
        <w:t>.</w:t>
      </w:r>
    </w:p>
    <w:p w:rsidR="004E4C5C" w:rsidRPr="004E4C5C" w:rsidRDefault="004E4C5C" w:rsidP="004E4C5C">
      <w:pPr>
        <w:ind w:firstLine="540"/>
        <w:jc w:val="both"/>
      </w:pPr>
      <w:r w:rsidRPr="004E4C5C">
        <w:t xml:space="preserve">- 100% các cháu mẫu giáo được thực hiện ứng dụng các phần mềm trên máy </w:t>
      </w:r>
      <w:proofErr w:type="gramStart"/>
      <w:r w:rsidRPr="004E4C5C">
        <w:t>vi</w:t>
      </w:r>
      <w:proofErr w:type="gramEnd"/>
      <w:r w:rsidRPr="004E4C5C">
        <w:t xml:space="preserve"> tính một cách hiệu quả.</w:t>
      </w:r>
    </w:p>
    <w:p w:rsidR="004E4C5C" w:rsidRPr="004E4C5C" w:rsidRDefault="004E4C5C" w:rsidP="004E4C5C">
      <w:pPr>
        <w:ind w:firstLine="540"/>
        <w:jc w:val="both"/>
      </w:pPr>
      <w:r w:rsidRPr="004E4C5C">
        <w:t xml:space="preserve">- 100% nhóm lớp thực hiện tốt các chuyên đề trong năm học. </w:t>
      </w:r>
    </w:p>
    <w:p w:rsidR="004E4C5C" w:rsidRPr="00E31927" w:rsidRDefault="004E4C5C" w:rsidP="004E4C5C">
      <w:pPr>
        <w:ind w:firstLine="540"/>
        <w:jc w:val="both"/>
        <w:rPr>
          <w:color w:val="000000" w:themeColor="text1"/>
          <w:lang w:val="vi-VN"/>
        </w:rPr>
      </w:pPr>
      <w:r w:rsidRPr="00E31927">
        <w:rPr>
          <w:color w:val="000000" w:themeColor="text1"/>
        </w:rPr>
        <w:t xml:space="preserve">- Nâng tỷ lệ trẻ em mẫu giáo được làm quen với tiếng Anh so với năm học trước </w:t>
      </w:r>
      <w:r w:rsidR="00E31927" w:rsidRPr="00E31927">
        <w:rPr>
          <w:color w:val="000000" w:themeColor="text1"/>
        </w:rPr>
        <w:t>cao hơn.</w:t>
      </w:r>
    </w:p>
    <w:p w:rsidR="004E4C5C" w:rsidRPr="00B75E17" w:rsidRDefault="004E4C5C" w:rsidP="004E4C5C">
      <w:pPr>
        <w:ind w:firstLine="540"/>
        <w:jc w:val="both"/>
      </w:pPr>
      <w:r w:rsidRPr="004E4C5C">
        <w:rPr>
          <w:lang w:val="vi-VN"/>
        </w:rPr>
        <w:t xml:space="preserve">- Phấn đấu </w:t>
      </w:r>
      <w:r w:rsidR="00E31927" w:rsidRPr="00E31927">
        <w:rPr>
          <w:color w:val="000000" w:themeColor="text1"/>
          <w:lang w:val="vi-VN"/>
        </w:rPr>
        <w:t>3/3 C</w:t>
      </w:r>
      <w:r w:rsidR="00E31927" w:rsidRPr="00E31927">
        <w:rPr>
          <w:color w:val="000000" w:themeColor="text1"/>
        </w:rPr>
        <w:t xml:space="preserve">án bộ quản lý và 20/20 giáo viên  đạt 100% </w:t>
      </w:r>
      <w:r w:rsidRPr="004E4C5C">
        <w:rPr>
          <w:lang w:val="vi-VN"/>
        </w:rPr>
        <w:t>tự đánh giá xếp loại Tốt theo chuẩn</w:t>
      </w:r>
      <w:r w:rsidRPr="004E4C5C">
        <w:t xml:space="preserve"> Hiệu trưởng, chuẩn</w:t>
      </w:r>
      <w:r w:rsidRPr="004E4C5C">
        <w:rPr>
          <w:lang w:val="vi-VN"/>
        </w:rPr>
        <w:t xml:space="preserve"> nghề nghiệp giáo viên mầm non.</w:t>
      </w:r>
    </w:p>
    <w:p w:rsidR="004E4C5C" w:rsidRPr="004E4C5C" w:rsidRDefault="004E4C5C" w:rsidP="004E4C5C">
      <w:pPr>
        <w:ind w:firstLine="540"/>
        <w:jc w:val="both"/>
      </w:pPr>
      <w:r w:rsidRPr="004E4C5C">
        <w:t xml:space="preserve">- Các tổ chuyên môn thực hiện sinh hoạt chuyên môn tối thiểu 2 lần/ tháng trong đó sinh hoạt chuyên môn </w:t>
      </w:r>
      <w:proofErr w:type="gramStart"/>
      <w:r w:rsidRPr="004E4C5C">
        <w:t>theo</w:t>
      </w:r>
      <w:proofErr w:type="gramEnd"/>
      <w:r w:rsidRPr="004E4C5C">
        <w:t xml:space="preserve"> nghiên cứu bài học 01 lần/ tháng.</w:t>
      </w:r>
    </w:p>
    <w:p w:rsidR="004E4C5C" w:rsidRPr="00950547" w:rsidRDefault="004E4C5C" w:rsidP="004E4C5C">
      <w:pPr>
        <w:ind w:firstLine="540"/>
        <w:jc w:val="both"/>
        <w:rPr>
          <w:b/>
        </w:rPr>
      </w:pPr>
      <w:r w:rsidRPr="00950547">
        <w:rPr>
          <w:b/>
        </w:rPr>
        <w:t>b) Giải pháp</w:t>
      </w:r>
    </w:p>
    <w:p w:rsidR="004E4C5C" w:rsidRPr="004E4C5C" w:rsidRDefault="004E4C5C" w:rsidP="004E4C5C">
      <w:pPr>
        <w:ind w:firstLine="540"/>
        <w:jc w:val="both"/>
        <w:rPr>
          <w:bCs/>
          <w:iCs/>
          <w:lang w:val="pl-PL"/>
        </w:rPr>
      </w:pPr>
      <w:r w:rsidRPr="004E4C5C">
        <w:rPr>
          <w:bCs/>
          <w:iCs/>
          <w:lang w:val="pl-PL"/>
        </w:rPr>
        <w:t xml:space="preserve">- Tiếp tục thực hiện có hiệu quả các chuyên đề và chỉ đạo giáo viên </w:t>
      </w:r>
      <w:r w:rsidRPr="004E4C5C">
        <w:rPr>
          <w:lang w:val="pl-PL"/>
        </w:rPr>
        <w:t xml:space="preserve">các lớp </w:t>
      </w:r>
      <w:r w:rsidRPr="004E4C5C">
        <w:rPr>
          <w:bCs/>
          <w:iCs/>
          <w:lang w:val="pl-PL"/>
        </w:rPr>
        <w:t xml:space="preserve">thực hiện nghiêm túc chương trình giáo dục mầm non </w:t>
      </w:r>
      <w:r w:rsidRPr="004E4C5C">
        <w:rPr>
          <w:bCs/>
          <w:lang w:val="vi-VN"/>
        </w:rPr>
        <w:t xml:space="preserve">sau sửa đổi, bổ sung theo TT </w:t>
      </w:r>
      <w:r w:rsidRPr="004E4C5C">
        <w:rPr>
          <w:lang w:val="vi-VN"/>
        </w:rPr>
        <w:t>51/2020/TT- BGDĐT</w:t>
      </w:r>
      <w:r w:rsidRPr="004E4C5C">
        <w:rPr>
          <w:bCs/>
          <w:iCs/>
          <w:lang w:val="pl-PL"/>
        </w:rPr>
        <w:t xml:space="preserve"> ngày 31 tháng 12 năm 2020.</w:t>
      </w:r>
    </w:p>
    <w:p w:rsidR="004E4C5C" w:rsidRPr="004E4C5C" w:rsidRDefault="004E4C5C" w:rsidP="004E4C5C">
      <w:pPr>
        <w:ind w:firstLine="540"/>
        <w:jc w:val="both"/>
        <w:rPr>
          <w:i/>
          <w:lang w:val="pl-PL"/>
        </w:rPr>
      </w:pPr>
      <w:r w:rsidRPr="004E4C5C">
        <w:rPr>
          <w:bCs/>
          <w:iCs/>
          <w:lang w:val="pl-PL"/>
        </w:rPr>
        <w:t xml:space="preserve">- Bộ phận chuyên môn xây dựng mục tiêu, nội dung giáo dục, thời khóa biểu phù hợp với điều kiện nhà trường, với từng khối lớp. </w:t>
      </w:r>
      <w:r w:rsidRPr="004E4C5C">
        <w:rPr>
          <w:i/>
          <w:lang w:val="pl-PL"/>
        </w:rPr>
        <w:t>(Phụ lục 01 đính kèm: Kế hoạch giáo dục năm học của các độ tuổi và dự kiến thời gian thực hiện các chủ đề trong năm.)</w:t>
      </w:r>
    </w:p>
    <w:p w:rsidR="004E4C5C" w:rsidRPr="004E4C5C" w:rsidRDefault="004E4C5C" w:rsidP="004E4C5C">
      <w:pPr>
        <w:ind w:firstLine="540"/>
        <w:jc w:val="both"/>
        <w:rPr>
          <w:bCs/>
          <w:iCs/>
          <w:lang w:val="pl-PL"/>
        </w:rPr>
      </w:pPr>
      <w:r w:rsidRPr="004E4C5C">
        <w:rPr>
          <w:bCs/>
          <w:iCs/>
          <w:lang w:val="pl-PL"/>
        </w:rPr>
        <w:t>- Thực hiện đầy đủ hồ sơ chuyên môn, ghi chép đầy đủ, đúng nội dung và sáng tạo trong xây dựng các loại kế hoạch giáo dục (GD) (năm, tháng, tuần, ngày) thực hiện phù hợp. Tích hợp các loại hồ sơ sổ sách tạo điều kiện thuận lợi nhất cho giáo viên thực hiện.</w:t>
      </w:r>
    </w:p>
    <w:p w:rsidR="004E4C5C" w:rsidRPr="004E4C5C" w:rsidRDefault="004E4C5C" w:rsidP="00950547">
      <w:pPr>
        <w:ind w:right="-340" w:firstLine="539"/>
        <w:jc w:val="both"/>
        <w:rPr>
          <w:lang w:val="pl-PL"/>
        </w:rPr>
      </w:pPr>
      <w:r w:rsidRPr="004E4C5C">
        <w:rPr>
          <w:lang w:val="pl-PL"/>
        </w:rPr>
        <w:t xml:space="preserve">- Thực hiện nghiêm túc quy chế chuyên môn, soạn bài ký giáo án trước 1 tuần.  </w:t>
      </w:r>
    </w:p>
    <w:p w:rsidR="004E4C5C" w:rsidRPr="004E4C5C" w:rsidRDefault="004E4C5C" w:rsidP="004E4C5C">
      <w:pPr>
        <w:ind w:firstLine="540"/>
        <w:jc w:val="both"/>
        <w:rPr>
          <w:lang w:val="pl-PL"/>
        </w:rPr>
      </w:pPr>
      <w:r w:rsidRPr="004E4C5C">
        <w:rPr>
          <w:lang w:val="pl-PL"/>
        </w:rPr>
        <w:t xml:space="preserve">- Chỉ đạo giáo viên chủ động nghiên cứu tài liệu chương trình giáo dục mầm non, xây dựng kế hoạch NDCS giáo dục phù hợp với tình hình thực tế ở địa phương, của lớp học và nhận thức của trẻ ở từng độ tuổi. </w:t>
      </w:r>
    </w:p>
    <w:p w:rsidR="004E4C5C" w:rsidRPr="004E4C5C" w:rsidRDefault="004E4C5C" w:rsidP="004E4C5C">
      <w:pPr>
        <w:ind w:firstLine="540"/>
        <w:jc w:val="both"/>
      </w:pPr>
      <w:r w:rsidRPr="004E4C5C">
        <w:t xml:space="preserve">- Bố trí cho 100% GV được tham dự các lớp tập huấn do Nhà trường, Giáo viên cốt cán do Sở GDĐT tổ chức. </w:t>
      </w:r>
    </w:p>
    <w:p w:rsidR="004E4C5C" w:rsidRPr="004E4C5C" w:rsidRDefault="004E4C5C" w:rsidP="004E4C5C">
      <w:pPr>
        <w:ind w:firstLine="540"/>
        <w:jc w:val="both"/>
      </w:pPr>
      <w:r w:rsidRPr="004E4C5C">
        <w:rPr>
          <w:lang w:val="pl-PL"/>
        </w:rPr>
        <w:lastRenderedPageBreak/>
        <w:t>- Tổ chức chuyên đề hướng dẫn giáo viên biết cách lồng ghép, tích hợp các nội dung giáo dục ATGT, giáo dục quyền con người- quyền trẻ em, giáo dục bảo vệ môi trường, giáo dục phòng tránh bạo hành trẻ, giáo dục sử dụng năng lượng tiết kiệm hiệu quả, giáo dục bảo vệ tài nguyên môi trường, biển, hải đảo và giáo dục ứng phó với biến đổi khí hậu và phòng chống thảm họa thiên tai ... vào kế hoạch ND</w:t>
      </w:r>
      <w:r w:rsidR="00B75E17">
        <w:rPr>
          <w:lang w:val="pl-PL"/>
        </w:rPr>
        <w:t xml:space="preserve">, </w:t>
      </w:r>
      <w:r w:rsidRPr="004E4C5C">
        <w:rPr>
          <w:lang w:val="pl-PL"/>
        </w:rPr>
        <w:t>CS</w:t>
      </w:r>
      <w:r w:rsidR="00B75E17">
        <w:rPr>
          <w:lang w:val="pl-PL"/>
        </w:rPr>
        <w:t xml:space="preserve">, </w:t>
      </w:r>
      <w:r w:rsidRPr="004E4C5C">
        <w:rPr>
          <w:lang w:val="pl-PL"/>
        </w:rPr>
        <w:t>GD phù hợp với điều kiện địa phương và đối tượng trẻ.</w:t>
      </w:r>
    </w:p>
    <w:p w:rsidR="004E4C5C" w:rsidRPr="004E4C5C" w:rsidRDefault="004E4C5C" w:rsidP="004E4C5C">
      <w:pPr>
        <w:ind w:firstLine="540"/>
        <w:jc w:val="both"/>
        <w:rPr>
          <w:lang w:val="pl-PL"/>
        </w:rPr>
      </w:pPr>
      <w:r w:rsidRPr="004E4C5C">
        <w:rPr>
          <w:lang w:val="pl-PL"/>
        </w:rPr>
        <w:t>- Chỉ đạo giáo viên các lớp tích cực sưu tầm tranh ảnh, trang trí lớp học theo đúng chủ đề, thường xuyên tạo môi trường  xanh - an toàn - thân thiện</w:t>
      </w:r>
      <w:r w:rsidRPr="004E4C5C">
        <w:rPr>
          <w:i/>
          <w:lang w:val="pl-PL"/>
        </w:rPr>
        <w:t xml:space="preserve"> </w:t>
      </w:r>
      <w:r w:rsidRPr="004E4C5C">
        <w:rPr>
          <w:lang w:val="pl-PL"/>
        </w:rPr>
        <w:t>cho trẻ trong lớp học cũng như môi trường bên ngoài. Tích cực làm đồ dùng đồ chơi phục vụ tốt cho các hoạt động giáo dục trẻ.</w:t>
      </w:r>
    </w:p>
    <w:p w:rsidR="004E4C5C" w:rsidRPr="004E4C5C" w:rsidRDefault="004E4C5C" w:rsidP="004E4C5C">
      <w:pPr>
        <w:ind w:firstLine="540"/>
        <w:jc w:val="both"/>
        <w:rPr>
          <w:lang w:val="pl-PL"/>
        </w:rPr>
      </w:pPr>
      <w:r w:rsidRPr="004E4C5C">
        <w:rPr>
          <w:lang w:val="pl-PL"/>
        </w:rPr>
        <w:t xml:space="preserve">- Đối với giáo dục mẫu giáo, phương pháp giáo dục phải tạo điều kiện cho trẻ được trải nghiệm, tìm tòi, khám phá môi trường xung quanh dưới nhiều hình thức đa dạng, đáp ứng nhu cầu, hứng thú của trẻ theo phương châm “chơi mà học, học bằng chơi”. </w:t>
      </w:r>
    </w:p>
    <w:p w:rsidR="004E4C5C" w:rsidRPr="004E4C5C" w:rsidRDefault="004E4C5C" w:rsidP="004E4C5C">
      <w:pPr>
        <w:ind w:firstLine="540"/>
        <w:jc w:val="both"/>
        <w:rPr>
          <w:lang w:val="pl-PL"/>
        </w:rPr>
      </w:pPr>
      <w:r w:rsidRPr="004E4C5C">
        <w:rPr>
          <w:lang w:val="pl-PL"/>
        </w:rPr>
        <w:t xml:space="preserve">- Chú trọng đổi mới tổ chức môi trường giáo dục nhằm kích thích và tạo cơ hội cho trẻ tích cực khám phá, thử nghiệm và sáng tạo ở các khu vực hoạt động một cách vui vẻ. Kết hợp hài hoà giữa giáo dục trẻ trong nhóm bạn với giáo dục cá nhân, chú ý đặc điểm riêng của từng trẻ để có phương pháp giáo dục phù hợp. </w:t>
      </w:r>
    </w:p>
    <w:p w:rsidR="004E4C5C" w:rsidRPr="004E4C5C" w:rsidRDefault="004E4C5C" w:rsidP="004E4C5C">
      <w:pPr>
        <w:ind w:firstLine="540"/>
        <w:jc w:val="both"/>
        <w:rPr>
          <w:lang w:val="pl-PL"/>
        </w:rPr>
      </w:pPr>
      <w:r w:rsidRPr="004E4C5C">
        <w:rPr>
          <w:lang w:val="pl-PL"/>
        </w:rPr>
        <w:t>- Tổ chức hợp lí các hình thức hoạt động cá nhân, theo nhóm nhỏ và cả lớp, phù hợp với độ tuổi của lớp, với khả năng của từng trẻ, với nhu cầu và hứng thú của trẻ và với điều kiện thực tế.</w:t>
      </w:r>
    </w:p>
    <w:p w:rsidR="004E4C5C" w:rsidRPr="004E4C5C" w:rsidRDefault="004E4C5C" w:rsidP="004E4C5C">
      <w:pPr>
        <w:ind w:firstLine="540"/>
        <w:jc w:val="both"/>
        <w:rPr>
          <w:lang w:val="pl-PL"/>
        </w:rPr>
      </w:pPr>
      <w:r w:rsidRPr="00F722A7">
        <w:rPr>
          <w:color w:val="000000" w:themeColor="text1"/>
          <w:lang w:val="pl-PL"/>
        </w:rPr>
        <w:t xml:space="preserve">- Phân công trách nhiệm cụ thể cho tổ trưởng, tổ phó chuyên môn, phối kết hợp </w:t>
      </w:r>
      <w:r w:rsidR="00F722A7" w:rsidRPr="00F722A7">
        <w:rPr>
          <w:color w:val="000000" w:themeColor="text1"/>
          <w:lang w:val="pl-PL"/>
        </w:rPr>
        <w:t xml:space="preserve">với nhà trường trong việc </w:t>
      </w:r>
      <w:r w:rsidRPr="004E4C5C">
        <w:rPr>
          <w:lang w:val="pl-PL"/>
        </w:rPr>
        <w:t xml:space="preserve">theo dõi chế độ sinh hoạt hàng ngày của các lớp, trang trí lớp theo chủ đề, tích cực thăm lớp dự giờ. Tổ trưởng phải theo dõi nhắc nhở giúp đỡ tổ viên, phân công lịch dạy, lịch dọn vệ sinh, lịch trực cho các thành viên trong tổ. </w:t>
      </w:r>
    </w:p>
    <w:p w:rsidR="004E4C5C" w:rsidRPr="004E4C5C" w:rsidRDefault="004E4C5C" w:rsidP="004E4C5C">
      <w:pPr>
        <w:ind w:firstLine="540"/>
        <w:jc w:val="both"/>
        <w:rPr>
          <w:lang w:val="pl-PL"/>
        </w:rPr>
      </w:pPr>
      <w:r w:rsidRPr="004E4C5C">
        <w:rPr>
          <w:lang w:val="pl-PL"/>
        </w:rPr>
        <w:t>- Thực hiện tốt nền nếp sinh hoạt chuyên môn hàng tháng sắp xếp thời gian, địa điểm hợp lý, phân công bố trí cho giáo viên dạy chuyên đề, sinh hoạt chuyên môn theo nghiên cứu bài học đảm bảo 2 lần/tháng theo kế hoạch nhà trường.</w:t>
      </w:r>
    </w:p>
    <w:p w:rsidR="004E4C5C" w:rsidRPr="004E4C5C" w:rsidRDefault="004E4C5C" w:rsidP="004E4C5C">
      <w:pPr>
        <w:ind w:firstLine="540"/>
        <w:jc w:val="both"/>
        <w:rPr>
          <w:lang w:val="pl-PL"/>
        </w:rPr>
      </w:pPr>
      <w:r w:rsidRPr="004E4C5C">
        <w:t>- Phát động phong trào viết sáng kiến phổ biến những sáng kiến hay cho giáo viên học tập.</w:t>
      </w:r>
    </w:p>
    <w:p w:rsidR="004E4C5C" w:rsidRDefault="004E4C5C" w:rsidP="004E4C5C">
      <w:pPr>
        <w:ind w:firstLine="540"/>
        <w:jc w:val="both"/>
        <w:rPr>
          <w:lang w:val="pl-PL"/>
        </w:rPr>
      </w:pPr>
      <w:r w:rsidRPr="004E4C5C">
        <w:rPr>
          <w:lang w:val="pl-PL"/>
        </w:rPr>
        <w:t xml:space="preserve">  - Kiểm tra chặt chẽ giáo viên thực hiện nhiệm vụ chăm sóc giáo dục trẻ tuyệt đối không để xảy ra tình trạng mất an toàn, gây tai nạn thương tích cho trẻ ớ các lớp.</w:t>
      </w:r>
    </w:p>
    <w:p w:rsidR="008C3331" w:rsidRDefault="004E4C5C" w:rsidP="008C3331">
      <w:pPr>
        <w:ind w:firstLine="540"/>
        <w:jc w:val="both"/>
        <w:rPr>
          <w:b/>
        </w:rPr>
      </w:pPr>
      <w:r w:rsidRPr="004E4C5C">
        <w:rPr>
          <w:b/>
        </w:rPr>
        <w:t>3.2. Thực hiện các chuyên đề trọng tâm</w:t>
      </w:r>
      <w:r w:rsidR="008C3331">
        <w:rPr>
          <w:b/>
        </w:rPr>
        <w:t xml:space="preserve"> </w:t>
      </w:r>
    </w:p>
    <w:p w:rsidR="004E4C5C" w:rsidRDefault="00B870C4" w:rsidP="004E4C5C">
      <w:pPr>
        <w:ind w:firstLine="540"/>
        <w:jc w:val="both"/>
        <w:rPr>
          <w:b/>
          <w:iCs/>
        </w:rPr>
      </w:pPr>
      <w:r>
        <w:rPr>
          <w:b/>
          <w:lang w:val="pl-PL"/>
        </w:rPr>
        <w:t>3.2.1.</w:t>
      </w:r>
      <w:r w:rsidR="004E4C5C" w:rsidRPr="004E4C5C">
        <w:rPr>
          <w:b/>
          <w:lang w:val="pl-PL"/>
        </w:rPr>
        <w:t xml:space="preserve"> </w:t>
      </w:r>
      <w:r w:rsidR="004E4C5C" w:rsidRPr="004E4C5C">
        <w:rPr>
          <w:b/>
          <w:bCs/>
        </w:rPr>
        <w:t xml:space="preserve">Tiếp tục thực hiện kết quả Chuyên đề: </w:t>
      </w:r>
      <w:r w:rsidR="004E4C5C" w:rsidRPr="004E4C5C">
        <w:rPr>
          <w:b/>
        </w:rPr>
        <w:t>“</w:t>
      </w:r>
      <w:r w:rsidR="004E4C5C" w:rsidRPr="004E4C5C">
        <w:rPr>
          <w:b/>
          <w:iCs/>
        </w:rPr>
        <w:t xml:space="preserve">Xây dựng trường mầm non lấy trẻ làm trung tâm giai đoạn 2021-2025”; </w:t>
      </w:r>
    </w:p>
    <w:p w:rsidR="004E4C5C" w:rsidRPr="00705408" w:rsidRDefault="000C7E4D" w:rsidP="004E4C5C">
      <w:pPr>
        <w:ind w:firstLine="540"/>
        <w:jc w:val="both"/>
        <w:rPr>
          <w:b/>
          <w:color w:val="000000" w:themeColor="text1"/>
        </w:rPr>
      </w:pPr>
      <w:r w:rsidRPr="00705408">
        <w:rPr>
          <w:b/>
          <w:bCs/>
          <w:iCs/>
          <w:color w:val="000000" w:themeColor="text1"/>
          <w:lang w:val="nl-NL"/>
        </w:rPr>
        <w:t>a</w:t>
      </w:r>
      <w:r w:rsidR="00B870C4" w:rsidRPr="00705408">
        <w:rPr>
          <w:b/>
          <w:bCs/>
          <w:iCs/>
          <w:color w:val="000000" w:themeColor="text1"/>
          <w:lang w:val="nl-NL"/>
        </w:rPr>
        <w:t>)</w:t>
      </w:r>
      <w:r w:rsidR="004E4C5C" w:rsidRPr="00705408">
        <w:rPr>
          <w:b/>
          <w:bCs/>
          <w:iCs/>
          <w:color w:val="000000" w:themeColor="text1"/>
          <w:lang w:val="nl-NL"/>
        </w:rPr>
        <w:t xml:space="preserve"> Nhiệm vụ</w:t>
      </w:r>
    </w:p>
    <w:p w:rsidR="004E4C5C" w:rsidRPr="004E4C5C" w:rsidRDefault="00B870C4" w:rsidP="004E4C5C">
      <w:pPr>
        <w:ind w:firstLine="540"/>
        <w:jc w:val="both"/>
        <w:rPr>
          <w:b/>
          <w:i/>
        </w:rPr>
      </w:pPr>
      <w:r>
        <w:rPr>
          <w:b/>
          <w:bCs/>
          <w:i/>
          <w:iCs/>
        </w:rPr>
        <w:t>*</w:t>
      </w:r>
      <w:r w:rsidR="00A05227">
        <w:rPr>
          <w:b/>
          <w:bCs/>
          <w:i/>
          <w:iCs/>
        </w:rPr>
        <w:t xml:space="preserve"> </w:t>
      </w:r>
      <w:r w:rsidR="004E4C5C" w:rsidRPr="004E4C5C">
        <w:rPr>
          <w:b/>
          <w:bCs/>
          <w:i/>
          <w:iCs/>
          <w:lang w:val="vi-VN"/>
        </w:rPr>
        <w:t>Đối với CBQL</w:t>
      </w:r>
    </w:p>
    <w:p w:rsidR="004E4C5C" w:rsidRPr="004E4C5C" w:rsidRDefault="00B870C4" w:rsidP="004E4C5C">
      <w:pPr>
        <w:ind w:firstLine="540"/>
        <w:jc w:val="both"/>
      </w:pPr>
      <w:r>
        <w:rPr>
          <w:lang w:val="af-ZA"/>
        </w:rPr>
        <w:t>-</w:t>
      </w:r>
      <w:r w:rsidR="004E4C5C" w:rsidRPr="004E4C5C">
        <w:rPr>
          <w:lang w:val="af-ZA"/>
        </w:rPr>
        <w:t xml:space="preserve"> Tiếp tục triển khai tổ chức thực hiện Chuyên đề có hiệu quả.</w:t>
      </w:r>
    </w:p>
    <w:p w:rsidR="004E4C5C" w:rsidRPr="004E4C5C" w:rsidRDefault="00B870C4" w:rsidP="004E4C5C">
      <w:pPr>
        <w:ind w:firstLine="540"/>
        <w:jc w:val="both"/>
      </w:pPr>
      <w:r>
        <w:rPr>
          <w:lang w:val="af-ZA"/>
        </w:rPr>
        <w:t>+</w:t>
      </w:r>
      <w:r w:rsidR="004E4C5C" w:rsidRPr="004E4C5C">
        <w:rPr>
          <w:lang w:val="af-ZA"/>
        </w:rPr>
        <w:t xml:space="preserve"> Thường xuyên kiểm tra, đôn đốc việc thực hiện Chuyên đề tại 100% các lớp trong trường.</w:t>
      </w:r>
    </w:p>
    <w:p w:rsidR="004E4C5C" w:rsidRPr="004E4C5C" w:rsidRDefault="00B870C4" w:rsidP="004E4C5C">
      <w:pPr>
        <w:ind w:firstLine="540"/>
        <w:jc w:val="both"/>
      </w:pPr>
      <w:r>
        <w:rPr>
          <w:lang w:val="af-ZA"/>
        </w:rPr>
        <w:t>+</w:t>
      </w:r>
      <w:r w:rsidR="004E4C5C" w:rsidRPr="004E4C5C">
        <w:rPr>
          <w:lang w:val="af-ZA"/>
        </w:rPr>
        <w:t xml:space="preserve"> Phân công cán bộ, quản lý, giáo viên và tham dự đầy đủ các buổi Hội thảo, tập huấn về Chuyên đề.</w:t>
      </w:r>
    </w:p>
    <w:p w:rsidR="004E4C5C" w:rsidRPr="004E4C5C" w:rsidRDefault="00B870C4" w:rsidP="004E4C5C">
      <w:pPr>
        <w:ind w:firstLine="540"/>
        <w:jc w:val="both"/>
      </w:pPr>
      <w:r>
        <w:rPr>
          <w:lang w:val="af-ZA"/>
        </w:rPr>
        <w:lastRenderedPageBreak/>
        <w:t>+</w:t>
      </w:r>
      <w:r w:rsidR="004E4C5C" w:rsidRPr="004E4C5C">
        <w:rPr>
          <w:lang w:val="af-ZA"/>
        </w:rPr>
        <w:t xml:space="preserve"> Tham mưu các cấp lãnh</w:t>
      </w:r>
      <w:r w:rsidR="004E4C5C" w:rsidRPr="004E4C5C">
        <w:rPr>
          <w:lang w:val="vi-VN"/>
        </w:rPr>
        <w:t xml:space="preserve"> đạo </w:t>
      </w:r>
      <w:r w:rsidR="004E4C5C" w:rsidRPr="004E4C5C">
        <w:rPr>
          <w:lang w:val="af-ZA"/>
        </w:rPr>
        <w:t>sửa chữa, xây dựng cải tạo lại lớp</w:t>
      </w:r>
      <w:r w:rsidR="004E4C5C" w:rsidRPr="004E4C5C">
        <w:rPr>
          <w:lang w:val="vi-VN"/>
        </w:rPr>
        <w:t xml:space="preserve"> học, sân </w:t>
      </w:r>
      <w:r w:rsidR="004E4C5C" w:rsidRPr="004E4C5C">
        <w:rPr>
          <w:lang w:val="af-ZA"/>
        </w:rPr>
        <w:t>các</w:t>
      </w:r>
      <w:r w:rsidR="004E4C5C" w:rsidRPr="004E4C5C">
        <w:rPr>
          <w:lang w:val="vi-VN"/>
        </w:rPr>
        <w:t xml:space="preserve"> khu vui chơi </w:t>
      </w:r>
      <w:r w:rsidR="004E4C5C" w:rsidRPr="004E4C5C">
        <w:rPr>
          <w:lang w:val="af-ZA"/>
        </w:rPr>
        <w:t>cho trẻ hoạt động; mua sắm bổ sung trang thiết bị nhóm lớp, đồ chơi, mua sắm đồ dùng thiết bị dạy học cho các lớp ứng dụng phương pháp Montessori.</w:t>
      </w:r>
    </w:p>
    <w:p w:rsidR="004E4C5C" w:rsidRPr="004E4C5C" w:rsidRDefault="00B870C4" w:rsidP="004E4C5C">
      <w:pPr>
        <w:ind w:firstLine="540"/>
        <w:jc w:val="both"/>
      </w:pPr>
      <w:r>
        <w:rPr>
          <w:lang w:val="af-ZA"/>
        </w:rPr>
        <w:t>+</w:t>
      </w:r>
      <w:r w:rsidR="004E4C5C" w:rsidRPr="004E4C5C">
        <w:rPr>
          <w:lang w:val="af-ZA"/>
        </w:rPr>
        <w:t xml:space="preserve"> Tiếp tục hướng dẫn các mô hình điểm và nhân rộng ra toàn trường. Tổ chức các buổi sinh hoạt chuyên môn chia sẻ kinh nghiệm, lựa chọn các sản phẩm điển hình trong thực hiện Chuyên đề.</w:t>
      </w:r>
    </w:p>
    <w:p w:rsidR="004E4C5C" w:rsidRPr="004E4C5C" w:rsidRDefault="00B870C4" w:rsidP="004E4C5C">
      <w:pPr>
        <w:ind w:firstLine="540"/>
        <w:jc w:val="both"/>
      </w:pPr>
      <w:r>
        <w:rPr>
          <w:b/>
          <w:bCs/>
          <w:i/>
          <w:iCs/>
          <w:lang w:val="nl-NL"/>
        </w:rPr>
        <w:t xml:space="preserve">* </w:t>
      </w:r>
      <w:r w:rsidR="004E4C5C" w:rsidRPr="004E4C5C">
        <w:rPr>
          <w:b/>
          <w:bCs/>
          <w:i/>
          <w:iCs/>
          <w:lang w:val="nl-NL"/>
        </w:rPr>
        <w:t>Đối với giáo viên</w:t>
      </w:r>
    </w:p>
    <w:p w:rsidR="004E4C5C" w:rsidRPr="004E4C5C" w:rsidRDefault="004E4C5C" w:rsidP="004E4C5C">
      <w:pPr>
        <w:ind w:firstLine="540"/>
        <w:jc w:val="both"/>
      </w:pPr>
      <w:r w:rsidRPr="004E4C5C">
        <w:rPr>
          <w:lang w:val="nl-NL"/>
        </w:rPr>
        <w:t>- 100% giáo viên nắm chắc các yêu cầu, nội dung</w:t>
      </w:r>
      <w:r w:rsidRPr="004E4C5C">
        <w:rPr>
          <w:lang w:val="vi-VN"/>
        </w:rPr>
        <w:t> chuyên đề.</w:t>
      </w:r>
    </w:p>
    <w:p w:rsidR="004E4C5C" w:rsidRPr="004E4C5C" w:rsidRDefault="004E4C5C" w:rsidP="004E4C5C">
      <w:pPr>
        <w:ind w:firstLine="540"/>
        <w:jc w:val="both"/>
      </w:pPr>
      <w:r w:rsidRPr="004E4C5C">
        <w:rPr>
          <w:lang w:val="nl-NL"/>
        </w:rPr>
        <w:t>- 100% giáo viên chuẩn bị đầy đủ các điều kiện phục vụ các hoạt chăm sóc  động giáo dục trẻ.</w:t>
      </w:r>
    </w:p>
    <w:p w:rsidR="004E4C5C" w:rsidRPr="004E4C5C" w:rsidRDefault="004E4C5C" w:rsidP="004E4C5C">
      <w:pPr>
        <w:ind w:firstLine="540"/>
        <w:jc w:val="both"/>
      </w:pPr>
      <w:r w:rsidRPr="004E4C5C">
        <w:rPr>
          <w:lang w:val="nl-NL"/>
        </w:rPr>
        <w:t>- 100% giáo viên biết cách tạo môi trường tổ chức các hoạt động giáo dục cho trẻ khoa học, sạch sẽ đảm bảo an toàn cho trẻ.</w:t>
      </w:r>
    </w:p>
    <w:p w:rsidR="004E4C5C" w:rsidRPr="004E4C5C" w:rsidRDefault="004E4C5C" w:rsidP="004E4C5C">
      <w:pPr>
        <w:ind w:firstLine="540"/>
        <w:jc w:val="both"/>
      </w:pPr>
      <w:r w:rsidRPr="004E4C5C">
        <w:rPr>
          <w:lang w:val="nl-NL"/>
        </w:rPr>
        <w:t>- 100% các hoạt động tổ chức cho trẻ có đủ đồ dùng đồ chơi. 90% hoạt động được xếp loại khá tốt.</w:t>
      </w:r>
    </w:p>
    <w:p w:rsidR="004E4C5C" w:rsidRPr="004E4C5C" w:rsidRDefault="00B870C4" w:rsidP="004E4C5C">
      <w:pPr>
        <w:ind w:firstLine="540"/>
        <w:jc w:val="both"/>
      </w:pPr>
      <w:r>
        <w:rPr>
          <w:b/>
          <w:bCs/>
          <w:i/>
          <w:iCs/>
          <w:lang w:val="nl-NL"/>
        </w:rPr>
        <w:t xml:space="preserve">* </w:t>
      </w:r>
      <w:r w:rsidR="004E4C5C" w:rsidRPr="004E4C5C">
        <w:rPr>
          <w:b/>
          <w:bCs/>
          <w:i/>
          <w:iCs/>
          <w:lang w:val="nl-NL"/>
        </w:rPr>
        <w:t>Đối với trẻ</w:t>
      </w:r>
    </w:p>
    <w:p w:rsidR="004E4C5C" w:rsidRPr="004E4C5C" w:rsidRDefault="004E4C5C" w:rsidP="004E4C5C">
      <w:pPr>
        <w:ind w:firstLine="540"/>
        <w:jc w:val="both"/>
      </w:pPr>
      <w:r w:rsidRPr="004E4C5C">
        <w:rPr>
          <w:lang w:val="nl-NL"/>
        </w:rPr>
        <w:t>- 100% trẻ được </w:t>
      </w:r>
      <w:r w:rsidRPr="004E4C5C">
        <w:rPr>
          <w:lang w:val="vi-VN"/>
        </w:rPr>
        <w:t>tham gia các hoạt động NDCSGD trẻ thông qua chơi qua trải nghiệm.</w:t>
      </w:r>
    </w:p>
    <w:p w:rsidR="004E4C5C" w:rsidRPr="00705408" w:rsidRDefault="0024619A" w:rsidP="004E4C5C">
      <w:pPr>
        <w:ind w:firstLine="540"/>
        <w:jc w:val="both"/>
        <w:rPr>
          <w:color w:val="000000" w:themeColor="text1"/>
        </w:rPr>
      </w:pPr>
      <w:r w:rsidRPr="00705408">
        <w:rPr>
          <w:b/>
          <w:bCs/>
          <w:iCs/>
          <w:color w:val="000000" w:themeColor="text1"/>
          <w:lang w:val="nl-NL"/>
        </w:rPr>
        <w:t>b</w:t>
      </w:r>
      <w:r w:rsidR="00B870C4" w:rsidRPr="00705408">
        <w:rPr>
          <w:b/>
          <w:bCs/>
          <w:iCs/>
          <w:color w:val="000000" w:themeColor="text1"/>
          <w:lang w:val="nl-NL"/>
        </w:rPr>
        <w:t xml:space="preserve">) </w:t>
      </w:r>
      <w:r w:rsidR="004E4C5C" w:rsidRPr="00705408">
        <w:rPr>
          <w:b/>
          <w:bCs/>
          <w:iCs/>
          <w:color w:val="000000" w:themeColor="text1"/>
          <w:lang w:val="nl-NL"/>
        </w:rPr>
        <w:t>Giải pháp</w:t>
      </w:r>
    </w:p>
    <w:p w:rsidR="004E4C5C" w:rsidRPr="004E4C5C" w:rsidRDefault="00B870C4" w:rsidP="004E4C5C">
      <w:pPr>
        <w:ind w:firstLine="540"/>
        <w:jc w:val="both"/>
      </w:pPr>
      <w:r>
        <w:rPr>
          <w:b/>
          <w:bCs/>
          <w:i/>
          <w:iCs/>
        </w:rPr>
        <w:t xml:space="preserve">* </w:t>
      </w:r>
      <w:r w:rsidR="004E4C5C" w:rsidRPr="004E4C5C">
        <w:rPr>
          <w:b/>
          <w:bCs/>
          <w:i/>
          <w:iCs/>
          <w:lang w:val="vi-VN"/>
        </w:rPr>
        <w:t>Đối với CBQL</w:t>
      </w:r>
    </w:p>
    <w:p w:rsidR="004E4C5C" w:rsidRPr="004E4C5C" w:rsidRDefault="004E4C5C" w:rsidP="004E4C5C">
      <w:pPr>
        <w:ind w:firstLine="540"/>
        <w:jc w:val="both"/>
      </w:pPr>
      <w:r w:rsidRPr="004E4C5C">
        <w:rPr>
          <w:lang w:val="af-ZA"/>
        </w:rPr>
        <w:t>- Chỉ đạo các nhóm, lớp tự rà soát, đối chiếu khả năng đáp ứng các tiêu chí xây dựng trường mầm non lấy trẻ làm trung tâm qua bộ công cụ đánh giá, trên cơ sở đó xây dựng kế hoạch thực hiện chuyên đề phù hợp với điều kiện thực tế của nhóm, lớp.</w:t>
      </w:r>
    </w:p>
    <w:p w:rsidR="004E4C5C" w:rsidRPr="004E4C5C" w:rsidRDefault="004E4C5C" w:rsidP="004E4C5C">
      <w:pPr>
        <w:ind w:firstLine="540"/>
        <w:jc w:val="both"/>
      </w:pPr>
      <w:r w:rsidRPr="004E4C5C">
        <w:rPr>
          <w:lang w:val="af-ZA"/>
        </w:rPr>
        <w:t>- Tập huấn cho 100% CBQL, GV trong nhà trường.</w:t>
      </w:r>
    </w:p>
    <w:p w:rsidR="004E4C5C" w:rsidRPr="004E4C5C" w:rsidRDefault="004E4C5C" w:rsidP="004E4C5C">
      <w:pPr>
        <w:ind w:firstLine="540"/>
        <w:jc w:val="both"/>
      </w:pPr>
      <w:r w:rsidRPr="004E4C5C">
        <w:rPr>
          <w:lang w:val="af-ZA"/>
        </w:rPr>
        <w:t>- Tạo điều kiện cho CBGV tham dự các hội thảo, các buổi tham quan, học tập kinh nghiệm ở các đơn vị bạn tại một số địa phương, có biện pháp nhân rộng mô hình thực hiện tốt Chuyên đề.</w:t>
      </w:r>
    </w:p>
    <w:p w:rsidR="004E4C5C" w:rsidRPr="004E4C5C" w:rsidRDefault="004E4C5C" w:rsidP="004E4C5C">
      <w:pPr>
        <w:ind w:firstLine="540"/>
        <w:jc w:val="both"/>
      </w:pPr>
      <w:r w:rsidRPr="004E4C5C">
        <w:rPr>
          <w:lang w:val="af-ZA"/>
        </w:rPr>
        <w:t>- Kiểm tra, hỗ trợ các lớp thực hiện điểm chuyên đề.</w:t>
      </w:r>
    </w:p>
    <w:p w:rsidR="004E4C5C" w:rsidRPr="004E4C5C" w:rsidRDefault="004E4C5C" w:rsidP="004E4C5C">
      <w:pPr>
        <w:ind w:firstLine="540"/>
        <w:jc w:val="both"/>
      </w:pPr>
      <w:r w:rsidRPr="004E4C5C">
        <w:rPr>
          <w:lang w:val="af-ZA"/>
        </w:rPr>
        <w:t>- Tổ chức các hoạt động truyền thông và hướng dẫn các nhóm lớp tăng cường công tác tuyên truyền để nâng cao nhận thức của CBGV và cha mẹ trẻ trong việc phối hợp thực hiện các nội dung giáo dục, chế độ dinh dưỡng và các biện pháp chăm sóc sức khỏe cho trẻ một cách khoa học, hợp lý...; phát động phong trào thi đua/hội thi về công tác nuôi dưỡng, chăm sóc, giáo dục trẻ em phù hợp với điều kiện thực tế của nhóm, lớp.</w:t>
      </w:r>
    </w:p>
    <w:p w:rsidR="004E4C5C" w:rsidRPr="004E4C5C" w:rsidRDefault="004E4C5C" w:rsidP="004E4C5C">
      <w:pPr>
        <w:ind w:firstLine="540"/>
        <w:jc w:val="both"/>
      </w:pPr>
      <w:r w:rsidRPr="004E4C5C">
        <w:rPr>
          <w:lang w:val="af-ZA"/>
        </w:rPr>
        <w:t>- Tăng cường tham mưu lãnh đạo các cấp đầu tư cơ sở vật chất</w:t>
      </w:r>
      <w:r w:rsidRPr="004E4C5C">
        <w:rPr>
          <w:lang w:val="vi-VN"/>
        </w:rPr>
        <w:t> x</w:t>
      </w:r>
      <w:r w:rsidRPr="004E4C5C">
        <w:rPr>
          <w:lang w:val="af-ZA"/>
        </w:rPr>
        <w:t>ây dựng các phòng học, phòng phục vụ học tập</w:t>
      </w:r>
      <w:r w:rsidRPr="004E4C5C">
        <w:rPr>
          <w:lang w:val="vi-VN"/>
        </w:rPr>
        <w:t>;</w:t>
      </w:r>
      <w:r w:rsidRPr="004E4C5C">
        <w:rPr>
          <w:lang w:val="af-ZA"/>
        </w:rPr>
        <w:t> mua sắm bổ sung trang thiết bị nhóm lớp, đồ chơi cho các lớp</w:t>
      </w:r>
      <w:r w:rsidRPr="004E4C5C">
        <w:rPr>
          <w:lang w:val="vi-VN"/>
        </w:rPr>
        <w:t>; nhà trường tiết kiệm ngân sách, huy </w:t>
      </w:r>
      <w:r w:rsidRPr="004E4C5C">
        <w:t>động</w:t>
      </w:r>
      <w:r w:rsidRPr="004E4C5C">
        <w:rPr>
          <w:lang w:val="vi-VN"/>
        </w:rPr>
        <w:t> các nguồn lực m</w:t>
      </w:r>
      <w:r w:rsidRPr="004E4C5C">
        <w:rPr>
          <w:lang w:val="af-ZA"/>
        </w:rPr>
        <w:t>ua sắm đồ dùng thiết bị dạy học các lớp ứng dụng phương pháp steam.</w:t>
      </w:r>
    </w:p>
    <w:p w:rsidR="004E4C5C" w:rsidRPr="004E4C5C" w:rsidRDefault="004E4C5C" w:rsidP="004E4C5C">
      <w:pPr>
        <w:ind w:firstLine="540"/>
        <w:jc w:val="both"/>
      </w:pPr>
      <w:r w:rsidRPr="004E4C5C">
        <w:rPr>
          <w:lang w:val="af-ZA"/>
        </w:rPr>
        <w:t>- Kiểm tra, đánh giá, giám sát tiến độ thực hiện Chuyên đề</w:t>
      </w:r>
      <w:r w:rsidRPr="004E4C5C">
        <w:rPr>
          <w:lang w:val="vi-VN"/>
        </w:rPr>
        <w:t>.</w:t>
      </w:r>
    </w:p>
    <w:p w:rsidR="004E4C5C" w:rsidRPr="004E4C5C" w:rsidRDefault="00B870C4" w:rsidP="004E4C5C">
      <w:pPr>
        <w:ind w:firstLine="540"/>
        <w:jc w:val="both"/>
      </w:pPr>
      <w:r>
        <w:rPr>
          <w:b/>
          <w:bCs/>
          <w:i/>
          <w:iCs/>
        </w:rPr>
        <w:t xml:space="preserve">* </w:t>
      </w:r>
      <w:r w:rsidR="004E4C5C" w:rsidRPr="004E4C5C">
        <w:rPr>
          <w:b/>
          <w:bCs/>
          <w:i/>
          <w:iCs/>
          <w:lang w:val="vi-VN"/>
        </w:rPr>
        <w:t>Đối với giáo viên</w:t>
      </w:r>
    </w:p>
    <w:p w:rsidR="004E4C5C" w:rsidRPr="004E4C5C" w:rsidRDefault="00A73402" w:rsidP="004E4C5C">
      <w:pPr>
        <w:ind w:firstLine="540"/>
        <w:jc w:val="both"/>
      </w:pPr>
      <w:r>
        <w:rPr>
          <w:lang w:val="af-ZA"/>
        </w:rPr>
        <w:t xml:space="preserve">- </w:t>
      </w:r>
      <w:r w:rsidR="004E4C5C" w:rsidRPr="004E4C5C">
        <w:rPr>
          <w:lang w:val="af-ZA"/>
        </w:rPr>
        <w:t>Tự rà soát, đối chiếu, đánh giá khả năng đáp ứng các tiêu chí xây dựng trường mầm non lấy trẻ làm trung tâm, trên cơ sở đó xây dựng kế hoạch thực hiện chuyên đề phù hợp với điều kiện thực tế của nhóm, lớp.</w:t>
      </w:r>
    </w:p>
    <w:p w:rsidR="004E4C5C" w:rsidRPr="004E4C5C" w:rsidRDefault="004E4C5C" w:rsidP="004E4C5C">
      <w:pPr>
        <w:ind w:firstLine="540"/>
        <w:jc w:val="both"/>
      </w:pPr>
      <w:r w:rsidRPr="004E4C5C">
        <w:rPr>
          <w:lang w:val="af-ZA"/>
        </w:rPr>
        <w:lastRenderedPageBreak/>
        <w:t>- Tổ chức thực hiện Chuyên đề đảm bảo kịp thời, hiệu quả. Đẩy mạnh việc xây dựng môi trường giáo dục an toàn, lành mạnh, thân thiện, phòng chống bạo lực; nâng cao chất lượng xây dựng kế hoạch, tổ chức hoạt động nuôi dưỡng chăm sóc giáo dục phù hợp với điều kiện trường, lớp và nhận thức của trẻ.</w:t>
      </w:r>
    </w:p>
    <w:p w:rsidR="004E4C5C" w:rsidRPr="004E4C5C" w:rsidRDefault="004E4C5C" w:rsidP="004E4C5C">
      <w:pPr>
        <w:ind w:firstLine="540"/>
        <w:jc w:val="both"/>
      </w:pPr>
      <w:r w:rsidRPr="004E4C5C">
        <w:rPr>
          <w:lang w:val="af-ZA"/>
        </w:rPr>
        <w:t>- Tham dự các lớp tập huấn, bồi dưỡng do các cấp tổ chức.</w:t>
      </w:r>
    </w:p>
    <w:p w:rsidR="004E4C5C" w:rsidRPr="004E4C5C" w:rsidRDefault="004E4C5C" w:rsidP="004E4C5C">
      <w:pPr>
        <w:ind w:firstLine="540"/>
        <w:jc w:val="both"/>
      </w:pPr>
      <w:r w:rsidRPr="004E4C5C">
        <w:rPr>
          <w:lang w:val="af-ZA"/>
        </w:rPr>
        <w:t>- Tăng cường công tác tuyên truyền bằng nhiều hình thức để nâng cao nhận thức của CBGV và cha mẹ trẻ trong việc phối hợp thực hiện các nội dung giáo dục, chế độ dinh dưỡng và các biện pháp chăm sóc sức khỏe cho trẻ một cách khoa học, hợp lý...; hưởng ứng các phong trào thi đua/hội thi về công tác nuôi dưỡng, chăm sóc, giáo dục trẻ em phù hợp với điều kiện thực tế của nhóm, lớp.</w:t>
      </w:r>
    </w:p>
    <w:p w:rsidR="004E4C5C" w:rsidRPr="004E4C5C" w:rsidRDefault="00B870C4" w:rsidP="004E4C5C">
      <w:pPr>
        <w:ind w:firstLine="540"/>
        <w:jc w:val="both"/>
      </w:pPr>
      <w:r>
        <w:rPr>
          <w:b/>
          <w:bCs/>
          <w:i/>
          <w:iCs/>
          <w:lang w:val="af-ZA"/>
        </w:rPr>
        <w:t xml:space="preserve">* </w:t>
      </w:r>
      <w:r w:rsidR="004E4C5C" w:rsidRPr="004E4C5C">
        <w:rPr>
          <w:b/>
          <w:bCs/>
          <w:i/>
          <w:iCs/>
          <w:lang w:val="af-ZA"/>
        </w:rPr>
        <w:t>Đối với cha mẹ trẻ</w:t>
      </w:r>
    </w:p>
    <w:p w:rsidR="004E4C5C" w:rsidRPr="004E4C5C" w:rsidRDefault="004E4C5C" w:rsidP="004E4C5C">
      <w:pPr>
        <w:ind w:firstLine="540"/>
        <w:jc w:val="both"/>
      </w:pPr>
      <w:r w:rsidRPr="004E4C5C">
        <w:rPr>
          <w:lang w:val="af-ZA"/>
        </w:rPr>
        <w:t>- Phối hợp với giáo viên, nhà trường trong việc thực hiện các nội dung giáo dục, chế độ dinh dưỡng và các biện pháp chăm sóc sức khỏe cho trẻ một cách khoa học, hợp lý...</w:t>
      </w:r>
    </w:p>
    <w:p w:rsidR="004E4C5C" w:rsidRPr="004E4C5C" w:rsidRDefault="004E4C5C" w:rsidP="004E4C5C">
      <w:pPr>
        <w:ind w:firstLine="540"/>
        <w:jc w:val="both"/>
      </w:pPr>
      <w:r w:rsidRPr="004E4C5C">
        <w:rPr>
          <w:lang w:val="af-ZA"/>
        </w:rPr>
        <w:t>- Ủng hộ về nhân lực, vật lực... tạo điều kiện giúp giáo viên và nhà trường thực hiện tốt Chuyên đề.</w:t>
      </w:r>
    </w:p>
    <w:p w:rsidR="004E4C5C" w:rsidRPr="004E4C5C" w:rsidRDefault="004E4C5C" w:rsidP="004E4C5C">
      <w:pPr>
        <w:ind w:firstLine="540"/>
        <w:jc w:val="both"/>
        <w:rPr>
          <w:lang w:val="af-ZA"/>
        </w:rPr>
      </w:pPr>
      <w:r w:rsidRPr="004E4C5C">
        <w:rPr>
          <w:lang w:val="af-ZA"/>
        </w:rPr>
        <w:t>- Hưởng ứng, phối hợp với giáo viên tham gia tổ chức các hoạt động trải nghiệm cho trẻ đặc biệt thông qua các ngày lễ hội trong năm.</w:t>
      </w:r>
    </w:p>
    <w:p w:rsidR="004E4C5C" w:rsidRPr="004E4C5C" w:rsidRDefault="00B870C4" w:rsidP="004E4C5C">
      <w:pPr>
        <w:ind w:firstLine="540"/>
        <w:jc w:val="both"/>
      </w:pPr>
      <w:r>
        <w:rPr>
          <w:b/>
          <w:bCs/>
        </w:rPr>
        <w:t>3.2.2</w:t>
      </w:r>
      <w:r w:rsidR="004E4C5C" w:rsidRPr="004E4C5C">
        <w:rPr>
          <w:b/>
          <w:bCs/>
        </w:rPr>
        <w:t>. </w:t>
      </w:r>
      <w:r w:rsidR="004E4C5C" w:rsidRPr="004E4C5C">
        <w:rPr>
          <w:b/>
          <w:bCs/>
          <w:lang w:val="vi-VN"/>
        </w:rPr>
        <w:t xml:space="preserve">Chuyên đề: “Nâng cao chất lượng giáo dục phát triển vận động cho trẻ trong trường mầm </w:t>
      </w:r>
      <w:proofErr w:type="gramStart"/>
      <w:r w:rsidR="004E4C5C" w:rsidRPr="004E4C5C">
        <w:rPr>
          <w:b/>
          <w:bCs/>
          <w:lang w:val="vi-VN"/>
        </w:rPr>
        <w:t>non</w:t>
      </w:r>
      <w:proofErr w:type="gramEnd"/>
      <w:r w:rsidR="004E4C5C" w:rsidRPr="004E4C5C">
        <w:rPr>
          <w:b/>
          <w:bCs/>
          <w:lang w:val="vi-VN"/>
        </w:rPr>
        <w:t>”</w:t>
      </w:r>
    </w:p>
    <w:p w:rsidR="004E4C5C" w:rsidRPr="00950547" w:rsidRDefault="00B870C4" w:rsidP="004E4C5C">
      <w:pPr>
        <w:ind w:firstLine="540"/>
        <w:jc w:val="both"/>
      </w:pPr>
      <w:r w:rsidRPr="00950547">
        <w:rPr>
          <w:b/>
          <w:bCs/>
          <w:iCs/>
          <w:lang w:val="nl-NL"/>
        </w:rPr>
        <w:t xml:space="preserve">a) </w:t>
      </w:r>
      <w:r w:rsidR="004E4C5C" w:rsidRPr="00950547">
        <w:rPr>
          <w:b/>
          <w:bCs/>
          <w:iCs/>
          <w:lang w:val="nl-NL"/>
        </w:rPr>
        <w:t>Nhiệm vụ</w:t>
      </w:r>
    </w:p>
    <w:p w:rsidR="004E4C5C" w:rsidRPr="004E4C5C" w:rsidRDefault="00B870C4" w:rsidP="004E4C5C">
      <w:pPr>
        <w:ind w:firstLine="540"/>
        <w:jc w:val="both"/>
      </w:pPr>
      <w:r>
        <w:rPr>
          <w:b/>
          <w:bCs/>
          <w:i/>
          <w:iCs/>
          <w:lang w:val="nl-NL"/>
        </w:rPr>
        <w:t xml:space="preserve">* </w:t>
      </w:r>
      <w:r w:rsidR="004E4C5C" w:rsidRPr="004E4C5C">
        <w:rPr>
          <w:b/>
          <w:bCs/>
          <w:i/>
          <w:iCs/>
          <w:lang w:val="nl-NL"/>
        </w:rPr>
        <w:t>Đối với giáo viên</w:t>
      </w:r>
    </w:p>
    <w:p w:rsidR="004E4C5C" w:rsidRPr="004E4C5C" w:rsidRDefault="004E4C5C" w:rsidP="004E4C5C">
      <w:pPr>
        <w:ind w:firstLine="540"/>
        <w:jc w:val="both"/>
      </w:pPr>
      <w:r w:rsidRPr="004E4C5C">
        <w:rPr>
          <w:lang w:val="nl-NL"/>
        </w:rPr>
        <w:t>- 100% giáo viên nắm chắc các yêu cầu, nội dung, phương pháp giáo dục phát triển vận động cho trẻ theo từng độ tuổi.</w:t>
      </w:r>
    </w:p>
    <w:p w:rsidR="004E4C5C" w:rsidRPr="004E4C5C" w:rsidRDefault="004E4C5C" w:rsidP="004E4C5C">
      <w:pPr>
        <w:ind w:firstLine="540"/>
        <w:jc w:val="both"/>
      </w:pPr>
      <w:r w:rsidRPr="004E4C5C">
        <w:rPr>
          <w:lang w:val="nl-NL"/>
        </w:rPr>
        <w:t>- 100% giáo viên chuẩn bị đầy đủ các điều kiện phục vụ tổ chức các hoạt động giáo dục.</w:t>
      </w:r>
    </w:p>
    <w:p w:rsidR="004E4C5C" w:rsidRPr="004E4C5C" w:rsidRDefault="004E4C5C" w:rsidP="004E4C5C">
      <w:pPr>
        <w:ind w:firstLine="540"/>
        <w:jc w:val="both"/>
      </w:pPr>
      <w:r w:rsidRPr="004E4C5C">
        <w:rPr>
          <w:lang w:val="nl-NL"/>
        </w:rPr>
        <w:t>- 100% giáo viên biết cách tạo môi trường tổ chức các hoạt động giáo dục cho trẻ khoa học, sạch sẽ đảm bảo an toàn cho trẻ.</w:t>
      </w:r>
    </w:p>
    <w:p w:rsidR="004E4C5C" w:rsidRPr="004E4C5C" w:rsidRDefault="004E4C5C" w:rsidP="004E4C5C">
      <w:pPr>
        <w:ind w:firstLine="540"/>
        <w:jc w:val="both"/>
      </w:pPr>
      <w:r w:rsidRPr="004E4C5C">
        <w:rPr>
          <w:lang w:val="nl-NL"/>
        </w:rPr>
        <w:t>- 100% các hoạt động tổ chức cho trẻ có đủ đồ dùng đồ chơi. 90% hoạt động được xếp loại khá tốt.</w:t>
      </w:r>
    </w:p>
    <w:p w:rsidR="004E4C5C" w:rsidRPr="004E4C5C" w:rsidRDefault="00B870C4" w:rsidP="004E4C5C">
      <w:pPr>
        <w:ind w:firstLine="540"/>
        <w:jc w:val="both"/>
      </w:pPr>
      <w:r>
        <w:rPr>
          <w:b/>
          <w:bCs/>
          <w:i/>
          <w:iCs/>
          <w:lang w:val="nl-NL"/>
        </w:rPr>
        <w:t xml:space="preserve">* </w:t>
      </w:r>
      <w:r w:rsidR="004E4C5C" w:rsidRPr="004E4C5C">
        <w:rPr>
          <w:b/>
          <w:bCs/>
          <w:i/>
          <w:iCs/>
          <w:lang w:val="nl-NL"/>
        </w:rPr>
        <w:t>Đối với trẻ</w:t>
      </w:r>
    </w:p>
    <w:p w:rsidR="004E4C5C" w:rsidRPr="004E4C5C" w:rsidRDefault="004E4C5C" w:rsidP="004E4C5C">
      <w:pPr>
        <w:ind w:firstLine="540"/>
        <w:jc w:val="both"/>
      </w:pPr>
      <w:r w:rsidRPr="004E4C5C">
        <w:rPr>
          <w:lang w:val="nl-NL"/>
        </w:rPr>
        <w:t>- 100% trẻ được tập các động tác phát triển nhóm cơ và hô hấp .</w:t>
      </w:r>
    </w:p>
    <w:p w:rsidR="004E4C5C" w:rsidRPr="004E4C5C" w:rsidRDefault="004E4C5C" w:rsidP="004E4C5C">
      <w:pPr>
        <w:ind w:firstLine="540"/>
        <w:jc w:val="both"/>
      </w:pPr>
      <w:r w:rsidRPr="004E4C5C">
        <w:rPr>
          <w:lang w:val="nl-NL"/>
        </w:rPr>
        <w:t>- 100% trẻ được tập các vận động cơ bản và phát triển tố chất vận động. 85% - 90% trẻ thực hiện khá tốt các vân động, 10-15% trẻ thực hiện đạt yêu cầu;</w:t>
      </w:r>
    </w:p>
    <w:p w:rsidR="004E4C5C" w:rsidRPr="004E4C5C" w:rsidRDefault="004E4C5C" w:rsidP="004E4C5C">
      <w:pPr>
        <w:ind w:firstLine="540"/>
        <w:jc w:val="both"/>
      </w:pPr>
      <w:r w:rsidRPr="004E4C5C">
        <w:rPr>
          <w:lang w:val="nl-NL"/>
        </w:rPr>
        <w:t>- 100% trẻ tập, cử động bàn tay, ngón tay</w:t>
      </w:r>
      <w:r w:rsidRPr="004E4C5C">
        <w:rPr>
          <w:lang w:val="vi-VN"/>
        </w:rPr>
        <w:t>, phối hợp tay-mắt</w:t>
      </w:r>
      <w:r w:rsidRPr="004E4C5C">
        <w:rPr>
          <w:lang w:val="nl-NL"/>
        </w:rPr>
        <w:t>. Có 90% trẻ thực hiện thành thạo các cử động ngón tay, bàn tay.</w:t>
      </w:r>
    </w:p>
    <w:p w:rsidR="004E4C5C" w:rsidRPr="004E4C5C" w:rsidRDefault="004E4C5C" w:rsidP="004E4C5C">
      <w:pPr>
        <w:ind w:firstLine="540"/>
        <w:jc w:val="both"/>
      </w:pPr>
      <w:r w:rsidRPr="004E4C5C">
        <w:rPr>
          <w:lang w:val="nl-NL"/>
        </w:rPr>
        <w:t>- 100 % trẻ được làm quen với một số việc tự phục vụ, giữ gìn sức khỏe theo độ tuổi.</w:t>
      </w:r>
    </w:p>
    <w:p w:rsidR="004E4C5C" w:rsidRPr="00705408" w:rsidRDefault="00255C89" w:rsidP="004E4C5C">
      <w:pPr>
        <w:ind w:firstLine="540"/>
        <w:jc w:val="both"/>
        <w:rPr>
          <w:color w:val="000000" w:themeColor="text1"/>
        </w:rPr>
      </w:pPr>
      <w:r w:rsidRPr="00705408">
        <w:rPr>
          <w:b/>
          <w:bCs/>
          <w:iCs/>
          <w:color w:val="000000" w:themeColor="text1"/>
          <w:lang w:val="nl-NL"/>
        </w:rPr>
        <w:t xml:space="preserve">b) </w:t>
      </w:r>
      <w:r w:rsidR="004E4C5C" w:rsidRPr="00705408">
        <w:rPr>
          <w:b/>
          <w:bCs/>
          <w:iCs/>
          <w:color w:val="000000" w:themeColor="text1"/>
          <w:lang w:val="nl-NL"/>
        </w:rPr>
        <w:t>Giải pháp</w:t>
      </w:r>
    </w:p>
    <w:p w:rsidR="004E4C5C" w:rsidRPr="004E4C5C" w:rsidRDefault="004E4C5C" w:rsidP="004E4C5C">
      <w:pPr>
        <w:ind w:firstLine="540"/>
        <w:jc w:val="both"/>
      </w:pPr>
      <w:r w:rsidRPr="004E4C5C">
        <w:rPr>
          <w:lang w:val="nl-NL"/>
        </w:rPr>
        <w:t>- Nhà trường có kế hoạch, đầu tư cơ sở vật chất, mua sắm trang thiết bị phục vụ các chuyên đề.</w:t>
      </w:r>
    </w:p>
    <w:p w:rsidR="004E4C5C" w:rsidRPr="004E4C5C" w:rsidRDefault="004E4C5C" w:rsidP="004E4C5C">
      <w:pPr>
        <w:ind w:firstLine="540"/>
        <w:jc w:val="both"/>
      </w:pPr>
      <w:r w:rsidRPr="004E4C5C">
        <w:rPr>
          <w:lang w:val="nl-NL"/>
        </w:rPr>
        <w:t xml:space="preserve">- Chỉ đạo giáo viên </w:t>
      </w:r>
      <w:r w:rsidR="00255C89">
        <w:rPr>
          <w:lang w:val="nl-NL"/>
        </w:rPr>
        <w:t xml:space="preserve">các nhóm, lớp </w:t>
      </w:r>
      <w:r w:rsidRPr="004E4C5C">
        <w:rPr>
          <w:lang w:val="nl-NL"/>
        </w:rPr>
        <w:t>thực hiện nghiêm túc ch</w:t>
      </w:r>
      <w:r w:rsidRPr="004E4C5C">
        <w:rPr>
          <w:lang w:val="nl-NL"/>
        </w:rPr>
        <w:softHyphen/>
      </w:r>
      <w:r w:rsidRPr="004E4C5C">
        <w:rPr>
          <w:lang w:val="nl-NL"/>
        </w:rPr>
        <w:softHyphen/>
        <w:t>ương trình, nội dung của chuyên đề.</w:t>
      </w:r>
    </w:p>
    <w:p w:rsidR="004E4C5C" w:rsidRPr="004E4C5C" w:rsidRDefault="004E4C5C" w:rsidP="004E4C5C">
      <w:pPr>
        <w:ind w:firstLine="540"/>
        <w:jc w:val="both"/>
      </w:pPr>
      <w:r w:rsidRPr="004E4C5C">
        <w:rPr>
          <w:lang w:val="nl-NL"/>
        </w:rPr>
        <w:lastRenderedPageBreak/>
        <w:t>- Tổ chức cho giáo viên tham dự </w:t>
      </w:r>
      <w:r w:rsidRPr="004E4C5C">
        <w:rPr>
          <w:lang w:val="vi-VN"/>
        </w:rPr>
        <w:t>đầy đủ </w:t>
      </w:r>
      <w:r w:rsidRPr="004E4C5C">
        <w:rPr>
          <w:lang w:val="nl-NL"/>
        </w:rPr>
        <w:t>các lớp tập huấn do Sở tổ chức. Từ đó, nhà trường có kế hoạch tổ chức chuyên đề cấp trường giúp giáo viên nắm vững nội dung phương pháp tổ chức chuyên đề.</w:t>
      </w:r>
    </w:p>
    <w:p w:rsidR="004E4C5C" w:rsidRPr="004E4C5C" w:rsidRDefault="004E4C5C" w:rsidP="004E4C5C">
      <w:pPr>
        <w:ind w:firstLine="540"/>
        <w:jc w:val="both"/>
      </w:pPr>
      <w:r w:rsidRPr="004E4C5C">
        <w:rPr>
          <w:lang w:val="nl-NL"/>
        </w:rPr>
        <w:t>- Nhà trường xây dựng kế hoạch và hướng dẫn triển khai cụ thể để giáo viên thực hiện có hiệu quả.</w:t>
      </w:r>
    </w:p>
    <w:p w:rsidR="004E4C5C" w:rsidRPr="004E4C5C" w:rsidRDefault="004E4C5C" w:rsidP="004E4C5C">
      <w:pPr>
        <w:ind w:firstLine="540"/>
        <w:jc w:val="both"/>
      </w:pPr>
      <w:r w:rsidRPr="004E4C5C">
        <w:rPr>
          <w:lang w:val="nl-NL"/>
        </w:rPr>
        <w:t>- Chỉ đạo giáo viên tăng cường tổ chức các hoạt động giáo dục thực hành, trải nghiệm giúp trẻ hình thành những kỹ năng nhanh nhẹn, khéo léo, sức bền khi tham gia thực hiện các bài tập vận động và các trò chơi vận động.</w:t>
      </w:r>
    </w:p>
    <w:p w:rsidR="004E4C5C" w:rsidRPr="004E4C5C" w:rsidRDefault="004E4C5C" w:rsidP="004E4C5C">
      <w:pPr>
        <w:ind w:firstLine="540"/>
        <w:jc w:val="both"/>
      </w:pPr>
      <w:r w:rsidRPr="004E4C5C">
        <w:rPr>
          <w:lang w:val="nl-NL"/>
        </w:rPr>
        <w:t>- Chỉ đạo các lớp xây dựng góc tuyên truyền có nội dung đa dạng phong phú, thay đổi thường xuyên theo chủ đề.</w:t>
      </w:r>
    </w:p>
    <w:p w:rsidR="004E4C5C" w:rsidRPr="004E4C5C" w:rsidRDefault="004E4C5C" w:rsidP="004E4C5C">
      <w:pPr>
        <w:ind w:firstLine="540"/>
        <w:jc w:val="both"/>
      </w:pPr>
      <w:r w:rsidRPr="004E4C5C">
        <w:rPr>
          <w:lang w:val="nl-NL"/>
        </w:rPr>
        <w:t>- Tổ chức sinh hoạt chuyên môn đều đặn. Phân công giáo viên tổ chức các hoạt động cho đồng nghiệp </w:t>
      </w:r>
      <w:r w:rsidRPr="004E4C5C">
        <w:rPr>
          <w:lang w:val="vi-VN"/>
        </w:rPr>
        <w:t>dự giờ, trao đổi, thảo luận</w:t>
      </w:r>
      <w:r w:rsidRPr="004E4C5C">
        <w:rPr>
          <w:lang w:val="nl-NL"/>
        </w:rPr>
        <w:t>. </w:t>
      </w:r>
      <w:r w:rsidRPr="004E4C5C">
        <w:rPr>
          <w:lang w:val="vi-VN"/>
        </w:rPr>
        <w:t>K</w:t>
      </w:r>
      <w:r w:rsidRPr="004E4C5C">
        <w:rPr>
          <w:lang w:val="nl-NL"/>
        </w:rPr>
        <w:t>iểm tra đánh giá chất lượng thực hiện chuyên đề.</w:t>
      </w:r>
    </w:p>
    <w:p w:rsidR="004E4C5C" w:rsidRPr="004E4C5C" w:rsidRDefault="004E4C5C" w:rsidP="004E4C5C">
      <w:pPr>
        <w:ind w:firstLine="540"/>
        <w:jc w:val="both"/>
      </w:pPr>
      <w:r w:rsidRPr="004E4C5C">
        <w:rPr>
          <w:lang w:val="nl-NL"/>
        </w:rPr>
        <w:t>- Thường xuyên theo dõi kiểm tra, thăm lớp, dự giờ giúp giáo viên nâng cao chất lượng chuyên đề. </w:t>
      </w:r>
    </w:p>
    <w:p w:rsidR="004E4C5C" w:rsidRPr="004E4C5C" w:rsidRDefault="004E4C5C" w:rsidP="004E4C5C">
      <w:pPr>
        <w:ind w:firstLine="540"/>
        <w:jc w:val="both"/>
      </w:pPr>
      <w:r w:rsidRPr="004E4C5C">
        <w:rPr>
          <w:lang w:val="nl-NL"/>
        </w:rPr>
        <w:t>- Khảo sát chất l</w:t>
      </w:r>
      <w:r w:rsidRPr="004E4C5C">
        <w:rPr>
          <w:lang w:val="nl-NL"/>
        </w:rPr>
        <w:softHyphen/>
      </w:r>
      <w:r w:rsidRPr="004E4C5C">
        <w:rPr>
          <w:lang w:val="nl-NL"/>
        </w:rPr>
        <w:softHyphen/>
        <w:t>ượng nhận thức của trẻ qua chuyên đề.</w:t>
      </w:r>
    </w:p>
    <w:p w:rsidR="004E4C5C" w:rsidRPr="004E4C5C" w:rsidRDefault="004E4C5C" w:rsidP="004E4C5C">
      <w:pPr>
        <w:ind w:firstLine="540"/>
        <w:jc w:val="both"/>
      </w:pPr>
      <w:r w:rsidRPr="004E4C5C">
        <w:rPr>
          <w:lang w:val="nl-NL"/>
        </w:rPr>
        <w:t xml:space="preserve">- Sau mỗi học kỳ </w:t>
      </w:r>
      <w:r w:rsidR="00174FEE">
        <w:rPr>
          <w:lang w:val="nl-NL"/>
        </w:rPr>
        <w:t xml:space="preserve"> nhà trường </w:t>
      </w:r>
      <w:r w:rsidRPr="004E4C5C">
        <w:rPr>
          <w:lang w:val="nl-NL"/>
        </w:rPr>
        <w:t>tổ chức sơ kết, đánh giá, cuối năm tổ chức tổng kết chuyên đề.</w:t>
      </w:r>
    </w:p>
    <w:p w:rsidR="004E4C5C" w:rsidRPr="00950547" w:rsidRDefault="00255C89" w:rsidP="004E4C5C">
      <w:pPr>
        <w:ind w:firstLine="540"/>
        <w:jc w:val="both"/>
        <w:rPr>
          <w:b/>
        </w:rPr>
      </w:pPr>
      <w:r w:rsidRPr="00950547">
        <w:rPr>
          <w:b/>
        </w:rPr>
        <w:t>3.2.3.</w:t>
      </w:r>
      <w:r w:rsidR="004E4C5C" w:rsidRPr="00950547">
        <w:rPr>
          <w:b/>
        </w:rPr>
        <w:t xml:space="preserve"> Chuyên đề “Đẩy mạnh phòng chống bạo hành trẻ trong các cơ sở giáo dục mầm </w:t>
      </w:r>
      <w:proofErr w:type="gramStart"/>
      <w:r w:rsidR="004E4C5C" w:rsidRPr="00950547">
        <w:rPr>
          <w:b/>
        </w:rPr>
        <w:t>non</w:t>
      </w:r>
      <w:proofErr w:type="gramEnd"/>
      <w:r w:rsidR="004E4C5C" w:rsidRPr="00950547">
        <w:rPr>
          <w:b/>
        </w:rPr>
        <w:t xml:space="preserve">” </w:t>
      </w:r>
    </w:p>
    <w:p w:rsidR="004E4C5C" w:rsidRPr="004E4C5C" w:rsidRDefault="00255C89" w:rsidP="004E4C5C">
      <w:pPr>
        <w:ind w:firstLine="540"/>
        <w:jc w:val="both"/>
        <w:rPr>
          <w:b/>
          <w:i/>
        </w:rPr>
      </w:pPr>
      <w:r w:rsidRPr="00950547">
        <w:rPr>
          <w:b/>
        </w:rPr>
        <w:t xml:space="preserve">a) </w:t>
      </w:r>
      <w:r w:rsidR="004E4C5C" w:rsidRPr="00950547">
        <w:rPr>
          <w:b/>
        </w:rPr>
        <w:t xml:space="preserve"> Nhiệm vụ</w:t>
      </w:r>
      <w:r w:rsidR="004E4C5C" w:rsidRPr="004E4C5C">
        <w:rPr>
          <w:b/>
          <w:i/>
        </w:rPr>
        <w:t xml:space="preserve"> </w:t>
      </w:r>
    </w:p>
    <w:p w:rsidR="004E4C5C" w:rsidRPr="00255C89" w:rsidRDefault="00255C89" w:rsidP="004E4C5C">
      <w:pPr>
        <w:ind w:firstLine="540"/>
        <w:jc w:val="both"/>
        <w:rPr>
          <w:b/>
          <w:i/>
        </w:rPr>
      </w:pPr>
      <w:r w:rsidRPr="00255C89">
        <w:rPr>
          <w:b/>
          <w:i/>
        </w:rPr>
        <w:t>*</w:t>
      </w:r>
      <w:r w:rsidR="004E4C5C" w:rsidRPr="00255C89">
        <w:rPr>
          <w:b/>
          <w:i/>
        </w:rPr>
        <w:t xml:space="preserve"> Đối với giáo viên </w:t>
      </w:r>
    </w:p>
    <w:p w:rsidR="004E4C5C" w:rsidRPr="004E4C5C" w:rsidRDefault="004E4C5C" w:rsidP="004E4C5C">
      <w:pPr>
        <w:ind w:firstLine="540"/>
        <w:jc w:val="both"/>
      </w:pPr>
      <w:r w:rsidRPr="004E4C5C">
        <w:t xml:space="preserve">- 100% nhóm lớp đảm bảo tốt </w:t>
      </w:r>
      <w:proofErr w:type="gramStart"/>
      <w:r w:rsidRPr="004E4C5C">
        <w:t>an</w:t>
      </w:r>
      <w:proofErr w:type="gramEnd"/>
      <w:r w:rsidRPr="004E4C5C">
        <w:t xml:space="preserve"> ninh trật tự trong nhà trường. </w:t>
      </w:r>
    </w:p>
    <w:p w:rsidR="004E4C5C" w:rsidRPr="004E4C5C" w:rsidRDefault="004E4C5C" w:rsidP="004E4C5C">
      <w:pPr>
        <w:ind w:firstLine="540"/>
        <w:jc w:val="both"/>
      </w:pPr>
      <w:r w:rsidRPr="004E4C5C">
        <w:t xml:space="preserve">- 100% giáo viên nhận biết được các dấu hiệu của bạo lực (bạo lực thể chất, bạo lực tinh thần, lạm dụng/ xâm hại tình dục, bỏ bê, sao nhãng); hướng dẫn trẻ cách phản ứng an toàn và hướng dẫn trẻ </w:t>
      </w:r>
      <w:proofErr w:type="gramStart"/>
      <w:r w:rsidRPr="004E4C5C">
        <w:t>tự  biết</w:t>
      </w:r>
      <w:proofErr w:type="gramEnd"/>
      <w:r w:rsidRPr="004E4C5C">
        <w:t xml:space="preserve"> bảo vệ bản thân và phòng, chống bạo lực. </w:t>
      </w:r>
    </w:p>
    <w:p w:rsidR="004E4C5C" w:rsidRPr="004E4C5C" w:rsidRDefault="004E4C5C" w:rsidP="004E4C5C">
      <w:pPr>
        <w:ind w:firstLine="540"/>
        <w:jc w:val="both"/>
      </w:pPr>
      <w:r w:rsidRPr="004E4C5C">
        <w:t xml:space="preserve">- 100% giáo viên biết xây dựng nội dung và các hoạt động giáo dục trẻ phòng, chống bạo lực. </w:t>
      </w:r>
    </w:p>
    <w:p w:rsidR="004E4C5C" w:rsidRPr="004E4C5C" w:rsidRDefault="004E4C5C" w:rsidP="004E4C5C">
      <w:pPr>
        <w:ind w:firstLine="540"/>
        <w:jc w:val="both"/>
      </w:pPr>
      <w:r w:rsidRPr="004E4C5C">
        <w:t xml:space="preserve">- 100% giáo viên biết tổ chức các hoạt động giáo dục phát huy tính tích </w:t>
      </w:r>
      <w:proofErr w:type="gramStart"/>
      <w:r w:rsidRPr="004E4C5C">
        <w:t>cực,</w:t>
      </w:r>
      <w:proofErr w:type="gramEnd"/>
      <w:r w:rsidRPr="004E4C5C">
        <w:t xml:space="preserve"> sáng tạo. </w:t>
      </w:r>
    </w:p>
    <w:p w:rsidR="004E4C5C" w:rsidRPr="004E4C5C" w:rsidRDefault="004E4C5C" w:rsidP="004E4C5C">
      <w:pPr>
        <w:ind w:firstLine="540"/>
        <w:jc w:val="both"/>
      </w:pPr>
      <w:r w:rsidRPr="004E4C5C">
        <w:t xml:space="preserve">- 100% giáo viên có thái độ đúng mực với đồng nghiệp, với trẻ, yêu thương trẻ, đối xử công bằng với trẻ. </w:t>
      </w:r>
    </w:p>
    <w:p w:rsidR="004E4C5C" w:rsidRPr="00255C89" w:rsidRDefault="004E4C5C" w:rsidP="004E4C5C">
      <w:pPr>
        <w:ind w:firstLine="540"/>
        <w:jc w:val="both"/>
        <w:rPr>
          <w:b/>
          <w:i/>
        </w:rPr>
      </w:pPr>
      <w:r w:rsidRPr="00255C89">
        <w:rPr>
          <w:b/>
          <w:i/>
        </w:rPr>
        <w:t xml:space="preserve">* Đối với trẻ </w:t>
      </w:r>
    </w:p>
    <w:p w:rsidR="004E4C5C" w:rsidRPr="004E4C5C" w:rsidRDefault="004E4C5C" w:rsidP="004E4C5C">
      <w:pPr>
        <w:ind w:firstLine="540"/>
        <w:jc w:val="both"/>
      </w:pPr>
      <w:r w:rsidRPr="004E4C5C">
        <w:t xml:space="preserve">- 100% trẻ đến trường được đảm bảo </w:t>
      </w:r>
      <w:proofErr w:type="gramStart"/>
      <w:r w:rsidRPr="004E4C5C">
        <w:t>an</w:t>
      </w:r>
      <w:proofErr w:type="gramEnd"/>
      <w:r w:rsidRPr="004E4C5C">
        <w:t xml:space="preserve"> toàn mọi mặt. </w:t>
      </w:r>
    </w:p>
    <w:p w:rsidR="004E4C5C" w:rsidRPr="004E4C5C" w:rsidRDefault="004E4C5C" w:rsidP="004E4C5C">
      <w:pPr>
        <w:ind w:firstLine="540"/>
        <w:jc w:val="both"/>
      </w:pPr>
      <w:r w:rsidRPr="004E4C5C">
        <w:t xml:space="preserve">- 100% trẻ đến trường được đối xử công bằng, được yêu thương. </w:t>
      </w:r>
    </w:p>
    <w:p w:rsidR="004E4C5C" w:rsidRPr="004E4C5C" w:rsidRDefault="004E4C5C" w:rsidP="004E4C5C">
      <w:pPr>
        <w:ind w:firstLine="540"/>
        <w:jc w:val="both"/>
      </w:pPr>
      <w:r w:rsidRPr="004E4C5C">
        <w:t xml:space="preserve">- 85-95% trẻ nhận biết được các dấu hiệu của bạo lực (bạo lực thể chất, bạo lực tinh thần, lạm dụng/ xâm hại tình dục, bỏ bê, sao nhãng); biết cách phản ứng </w:t>
      </w:r>
      <w:proofErr w:type="gramStart"/>
      <w:r w:rsidRPr="004E4C5C">
        <w:t>an</w:t>
      </w:r>
      <w:proofErr w:type="gramEnd"/>
      <w:r w:rsidRPr="004E4C5C">
        <w:t xml:space="preserve"> toàn và bước đầu biết tự bảo vệ bản thân và phòng, chống bạo lực. </w:t>
      </w:r>
    </w:p>
    <w:p w:rsidR="004E4C5C" w:rsidRPr="004E4C5C" w:rsidRDefault="004E4C5C" w:rsidP="004E4C5C">
      <w:pPr>
        <w:ind w:firstLine="540"/>
        <w:jc w:val="both"/>
      </w:pPr>
      <w:r w:rsidRPr="004E4C5C">
        <w:t xml:space="preserve">- 100% trẻ đến trường được tham gia các hoạt động trải nghiệm sáng tạo giáo dục kỹ năng sống, hoạt động vui chơi </w:t>
      </w:r>
      <w:proofErr w:type="gramStart"/>
      <w:r w:rsidRPr="004E4C5C">
        <w:t>an</w:t>
      </w:r>
      <w:proofErr w:type="gramEnd"/>
      <w:r w:rsidRPr="004E4C5C">
        <w:t xml:space="preserve"> toàn, lành mạnh, thân thiện phù hợp với độ tuổi. </w:t>
      </w:r>
    </w:p>
    <w:p w:rsidR="004E4C5C" w:rsidRPr="00950547" w:rsidRDefault="00255C89" w:rsidP="004E4C5C">
      <w:pPr>
        <w:ind w:firstLine="540"/>
        <w:jc w:val="both"/>
        <w:rPr>
          <w:b/>
        </w:rPr>
      </w:pPr>
      <w:r w:rsidRPr="00950547">
        <w:rPr>
          <w:b/>
        </w:rPr>
        <w:t>b)</w:t>
      </w:r>
      <w:r w:rsidR="004E4C5C" w:rsidRPr="00950547">
        <w:rPr>
          <w:b/>
        </w:rPr>
        <w:t xml:space="preserve"> Giải pháp </w:t>
      </w:r>
    </w:p>
    <w:p w:rsidR="004E4C5C" w:rsidRPr="004E4C5C" w:rsidRDefault="00380E44" w:rsidP="004E4C5C">
      <w:pPr>
        <w:ind w:firstLine="540"/>
        <w:jc w:val="both"/>
      </w:pPr>
      <w:r>
        <w:t xml:space="preserve">- Chỉ đạo GV </w:t>
      </w:r>
      <w:r w:rsidR="004E4C5C" w:rsidRPr="004E4C5C">
        <w:t xml:space="preserve">thực hiện nghiêm túc chương trình, nội dung của chuyên đề. </w:t>
      </w:r>
    </w:p>
    <w:p w:rsidR="004E4C5C" w:rsidRPr="004E4C5C" w:rsidRDefault="00380E44" w:rsidP="004E4C5C">
      <w:pPr>
        <w:ind w:firstLine="540"/>
        <w:jc w:val="both"/>
      </w:pPr>
      <w:r>
        <w:lastRenderedPageBreak/>
        <w:t>- Tổ chức cho giáo viên</w:t>
      </w:r>
      <w:r w:rsidR="004E4C5C" w:rsidRPr="004E4C5C">
        <w:t xml:space="preserve"> tham dự đầy đủ các lớp tập huấn do Sở tổ chức. </w:t>
      </w:r>
      <w:proofErr w:type="gramStart"/>
      <w:r w:rsidR="004E4C5C" w:rsidRPr="004E4C5C">
        <w:t>Từ đó, nhà trường có kế hoạch tổ chức chuyên đề cấp trường giúp giáo viên nắm vững nội dung phương pháp tổ chức chuyên đề.</w:t>
      </w:r>
      <w:proofErr w:type="gramEnd"/>
      <w:r w:rsidR="004E4C5C" w:rsidRPr="004E4C5C">
        <w:t xml:space="preserve"> </w:t>
      </w:r>
    </w:p>
    <w:p w:rsidR="004E4C5C" w:rsidRPr="004E4C5C" w:rsidRDefault="004E4C5C" w:rsidP="004E4C5C">
      <w:pPr>
        <w:ind w:firstLine="540"/>
        <w:jc w:val="both"/>
      </w:pPr>
      <w:r w:rsidRPr="004E4C5C">
        <w:t xml:space="preserve">- Nhà trường xây dựng kế hoạch và hướng dẫn triển khai cụ thể để giáo viên tổ chức 15 hoạt động cụ thể và tích hợp với nội dung phòng, chống bạo lực mọi lúc mọi nơi, triển khai tổ chức linh hoạt trong chế độ sinh hoạt một ngày cho trẻ. </w:t>
      </w:r>
    </w:p>
    <w:p w:rsidR="004E4C5C" w:rsidRPr="004E4C5C" w:rsidRDefault="004E4C5C" w:rsidP="004E4C5C">
      <w:pPr>
        <w:ind w:firstLine="540"/>
        <w:jc w:val="both"/>
      </w:pPr>
      <w:r w:rsidRPr="004E4C5C">
        <w:t xml:space="preserve">- Thường xuyên rà soát cơ sở vật chất trang thiết bị để kịp thời phát hiện những yếu tố mất </w:t>
      </w:r>
      <w:proofErr w:type="gramStart"/>
      <w:r w:rsidRPr="004E4C5C">
        <w:t>an</w:t>
      </w:r>
      <w:proofErr w:type="gramEnd"/>
      <w:r w:rsidRPr="004E4C5C">
        <w:t xml:space="preserve"> toàn trong trường học.</w:t>
      </w:r>
    </w:p>
    <w:p w:rsidR="004E4C5C" w:rsidRPr="004E4C5C" w:rsidRDefault="004E4C5C" w:rsidP="004E4C5C">
      <w:pPr>
        <w:ind w:firstLine="540"/>
        <w:jc w:val="both"/>
      </w:pPr>
      <w:r w:rsidRPr="004E4C5C">
        <w:t xml:space="preserve"> - Tích cực tham mưu các cấp lãnh đạo đầu tư sửa chữa kịp thời những hạng mục hạ tàng xuống cấp. </w:t>
      </w:r>
    </w:p>
    <w:p w:rsidR="004E4C5C" w:rsidRPr="004E4C5C" w:rsidRDefault="004E4C5C" w:rsidP="004E4C5C">
      <w:pPr>
        <w:ind w:firstLine="540"/>
        <w:jc w:val="both"/>
      </w:pPr>
      <w:r w:rsidRPr="004E4C5C">
        <w:t xml:space="preserve">- Nhà trường xây dựng bộ quy tắc ứng xử triển khai cho giáo viên nắm bắt và thực hiện. </w:t>
      </w:r>
    </w:p>
    <w:p w:rsidR="004E4C5C" w:rsidRPr="004E4C5C" w:rsidRDefault="004E4C5C" w:rsidP="004E4C5C">
      <w:pPr>
        <w:ind w:firstLine="540"/>
        <w:jc w:val="both"/>
      </w:pPr>
      <w:r w:rsidRPr="004E4C5C">
        <w:t xml:space="preserve">- Chỉ đạo các lớp xây dựng góc tuyên truyền có nội dung đa dạng phong phú, thay đổi thường xuyên. </w:t>
      </w:r>
    </w:p>
    <w:p w:rsidR="004E4C5C" w:rsidRPr="004E4C5C" w:rsidRDefault="004E4C5C" w:rsidP="004E4C5C">
      <w:pPr>
        <w:ind w:firstLine="540"/>
        <w:jc w:val="both"/>
      </w:pPr>
      <w:r w:rsidRPr="004E4C5C">
        <w:t xml:space="preserve">- Chỉ đạo giáo viên lồng ghép nội dung chuyên đề vào trong các hoạt động học, hoạt động chơi nhằm giáo dục giới tính, giáo dục kỹ năng sống, đảm bảo phù hợp với khả năng nhận thức của từng độ tuổi và từng chủ đề. </w:t>
      </w:r>
    </w:p>
    <w:p w:rsidR="004E4C5C" w:rsidRPr="004E4C5C" w:rsidRDefault="004E4C5C" w:rsidP="004E4C5C">
      <w:pPr>
        <w:ind w:firstLine="540"/>
        <w:jc w:val="both"/>
      </w:pPr>
      <w:r w:rsidRPr="004E4C5C">
        <w:t xml:space="preserve">- Chỉ đạo giáo viên chuẩn bị các công cụ day học như: video, câu truyện, tranh ảnh, hỏi - đáp, tình huống... để minh hoạ. </w:t>
      </w:r>
    </w:p>
    <w:p w:rsidR="004E4C5C" w:rsidRPr="004E4C5C" w:rsidRDefault="004E4C5C" w:rsidP="004E4C5C">
      <w:pPr>
        <w:ind w:firstLine="540"/>
        <w:jc w:val="both"/>
      </w:pPr>
      <w:r w:rsidRPr="004E4C5C">
        <w:t>- Phối hợp với gia đình, nhà trường, xã hội trong việc giáo dục trẻ nhận biết, chia sẻ những vấn đề liên quan đến bạo lực, xâm hại</w:t>
      </w:r>
    </w:p>
    <w:p w:rsidR="004E4C5C" w:rsidRPr="004E4C5C" w:rsidRDefault="004E4C5C" w:rsidP="004E4C5C">
      <w:pPr>
        <w:ind w:firstLine="540"/>
        <w:jc w:val="both"/>
      </w:pPr>
      <w:r w:rsidRPr="004E4C5C">
        <w:t xml:space="preserve">- Tổ chức sinh hoạt chuyên môn đều đặn. </w:t>
      </w:r>
      <w:proofErr w:type="gramStart"/>
      <w:r w:rsidRPr="004E4C5C">
        <w:t>Phân công giáo viên tổ chức các hoạt động cho đồng nghiệp dự giờ, nhận xét, góp ý. Kiểm tra đánh giá chất lượng thực hiện chuyên đề.</w:t>
      </w:r>
      <w:proofErr w:type="gramEnd"/>
      <w:r w:rsidRPr="004E4C5C">
        <w:t xml:space="preserve"> </w:t>
      </w:r>
    </w:p>
    <w:p w:rsidR="004E4C5C" w:rsidRPr="004E4C5C" w:rsidRDefault="004E4C5C" w:rsidP="004E4C5C">
      <w:pPr>
        <w:ind w:firstLine="540"/>
        <w:jc w:val="both"/>
      </w:pPr>
      <w:r w:rsidRPr="004E4C5C">
        <w:t xml:space="preserve">- Thường xuyên </w:t>
      </w:r>
      <w:proofErr w:type="gramStart"/>
      <w:r w:rsidRPr="004E4C5C">
        <w:t>theo</w:t>
      </w:r>
      <w:proofErr w:type="gramEnd"/>
      <w:r w:rsidRPr="004E4C5C">
        <w:t xml:space="preserve"> dõi kiểm tra, thăm lớp, dự giờ giúp giáo viên nâng cao chất lượng chuyên đề. </w:t>
      </w:r>
    </w:p>
    <w:p w:rsidR="004E4C5C" w:rsidRPr="004E4C5C" w:rsidRDefault="004E4C5C" w:rsidP="004E4C5C">
      <w:pPr>
        <w:ind w:firstLine="540"/>
        <w:jc w:val="both"/>
      </w:pPr>
      <w:r w:rsidRPr="004E4C5C">
        <w:t xml:space="preserve">- Khảo sát chất lượng nhận thức của trẻ qua chuyên đề. </w:t>
      </w:r>
    </w:p>
    <w:p w:rsidR="004E4C5C" w:rsidRPr="004E4C5C" w:rsidRDefault="004E4C5C" w:rsidP="004E4C5C">
      <w:pPr>
        <w:ind w:firstLine="540"/>
        <w:jc w:val="both"/>
      </w:pPr>
      <w:r w:rsidRPr="004E4C5C">
        <w:t xml:space="preserve">- Cuối năm tổ chức tổng kết chuyên đề. </w:t>
      </w:r>
    </w:p>
    <w:p w:rsidR="00255C89" w:rsidRDefault="004E4C5C" w:rsidP="004E4C5C">
      <w:pPr>
        <w:ind w:firstLine="540"/>
        <w:jc w:val="both"/>
      </w:pPr>
      <w:r w:rsidRPr="004E4C5C">
        <w:t xml:space="preserve">- Thành lập hòm </w:t>
      </w:r>
      <w:proofErr w:type="gramStart"/>
      <w:r w:rsidRPr="004E4C5C">
        <w:t>thư</w:t>
      </w:r>
      <w:proofErr w:type="gramEnd"/>
      <w:r w:rsidRPr="004E4C5C">
        <w:t xml:space="preserve"> góp ý trong nhà trường nhằm nắm bắt kịp thời những hạn chế để khắc phục.</w:t>
      </w:r>
    </w:p>
    <w:p w:rsidR="0056163A" w:rsidRPr="00666C0F" w:rsidRDefault="00255C89" w:rsidP="00FC72CA">
      <w:pPr>
        <w:ind w:firstLine="540"/>
        <w:jc w:val="both"/>
        <w:rPr>
          <w:b/>
          <w:color w:val="000000" w:themeColor="text1"/>
        </w:rPr>
      </w:pPr>
      <w:r w:rsidRPr="00666C0F">
        <w:rPr>
          <w:b/>
          <w:color w:val="000000" w:themeColor="text1"/>
        </w:rPr>
        <w:t>3.2.4</w:t>
      </w:r>
      <w:r w:rsidR="004E4C5C" w:rsidRPr="00666C0F">
        <w:rPr>
          <w:b/>
          <w:color w:val="000000" w:themeColor="text1"/>
        </w:rPr>
        <w:t>.</w:t>
      </w:r>
      <w:r w:rsidR="0056163A" w:rsidRPr="00666C0F">
        <w:rPr>
          <w:b/>
          <w:bCs/>
          <w:color w:val="000000" w:themeColor="text1"/>
          <w:spacing w:val="4"/>
          <w:lang w:val="vi-VN" w:eastAsia="ar-SA"/>
        </w:rPr>
        <w:t xml:space="preserve"> </w:t>
      </w:r>
      <w:r w:rsidR="0056163A" w:rsidRPr="00666C0F">
        <w:rPr>
          <w:b/>
          <w:bCs/>
          <w:color w:val="000000" w:themeColor="text1"/>
          <w:lang w:val="vi-VN"/>
        </w:rPr>
        <w:t>Thực hiện </w:t>
      </w:r>
      <w:r w:rsidR="003D6490">
        <w:rPr>
          <w:b/>
          <w:bCs/>
          <w:color w:val="000000" w:themeColor="text1"/>
          <w:lang w:val="vi-VN"/>
        </w:rPr>
        <w:t>chương trình</w:t>
      </w:r>
      <w:r w:rsidR="0056163A" w:rsidRPr="00666C0F">
        <w:rPr>
          <w:b/>
          <w:bCs/>
          <w:color w:val="000000" w:themeColor="text1"/>
          <w:lang w:val="vi-VN"/>
        </w:rPr>
        <w:t>“Tôi yêu Việt Nam”</w:t>
      </w:r>
      <w:r w:rsidR="0056163A" w:rsidRPr="00666C0F">
        <w:rPr>
          <w:b/>
          <w:bCs/>
          <w:color w:val="000000" w:themeColor="text1"/>
        </w:rPr>
        <w:t> dành cho trẻ mẫu giáo</w:t>
      </w:r>
    </w:p>
    <w:p w:rsidR="004E4C5C" w:rsidRPr="00950547" w:rsidRDefault="00255C89" w:rsidP="004E4C5C">
      <w:pPr>
        <w:ind w:firstLine="540"/>
        <w:jc w:val="both"/>
        <w:rPr>
          <w:b/>
        </w:rPr>
      </w:pPr>
      <w:r w:rsidRPr="00950547">
        <w:rPr>
          <w:b/>
        </w:rPr>
        <w:t xml:space="preserve">a) </w:t>
      </w:r>
      <w:r w:rsidR="004E4C5C" w:rsidRPr="00950547">
        <w:rPr>
          <w:b/>
        </w:rPr>
        <w:t xml:space="preserve">Nhiệm vụ </w:t>
      </w:r>
    </w:p>
    <w:p w:rsidR="004E4C5C" w:rsidRPr="004E4C5C" w:rsidRDefault="00950102" w:rsidP="004E4C5C">
      <w:pPr>
        <w:ind w:firstLine="540"/>
        <w:jc w:val="both"/>
      </w:pPr>
      <w:r>
        <w:t xml:space="preserve">- </w:t>
      </w:r>
      <w:r w:rsidR="004E4C5C" w:rsidRPr="004E4C5C">
        <w:t xml:space="preserve">Thông qua thực hiện Chương trình “Tôi yêu Việt Nam” nhằm nâng cao hiệu quả công tác giáo dục về an toàn giao thông cho trẻ mẫu giáo từ 3-5 tuổi tại nhà trường. </w:t>
      </w:r>
    </w:p>
    <w:p w:rsidR="004E4C5C" w:rsidRPr="004E4C5C" w:rsidRDefault="004E4C5C" w:rsidP="004E4C5C">
      <w:pPr>
        <w:ind w:firstLine="540"/>
        <w:jc w:val="both"/>
      </w:pPr>
      <w:r w:rsidRPr="004E4C5C">
        <w:t xml:space="preserve">- 100% trẻ mẫu giáo 3-5 tuổi trong nhà trường được tham gia Chương trình “Tôi yêu Việt Nam”, được giáo dục về kiến thức, kỹ năng về an toàn giao thông. </w:t>
      </w:r>
    </w:p>
    <w:p w:rsidR="004E4C5C" w:rsidRPr="004E4C5C" w:rsidRDefault="004E4C5C" w:rsidP="004E4C5C">
      <w:pPr>
        <w:ind w:firstLine="540"/>
        <w:jc w:val="both"/>
      </w:pPr>
      <w:r w:rsidRPr="004E4C5C">
        <w:t xml:space="preserve">- 100% giáo viên trong nhà trường được bồi dưỡng, tập huấn về Luật </w:t>
      </w:r>
      <w:proofErr w:type="gramStart"/>
      <w:r w:rsidRPr="004E4C5C">
        <w:t>an</w:t>
      </w:r>
      <w:proofErr w:type="gramEnd"/>
      <w:r w:rsidRPr="004E4C5C">
        <w:t xml:space="preserve"> toàn giao thông và văn hóa khi tham gia giao thông; nâng cao năng lực quản lý và tổ chức hoạt động giáo dục ATGT cho trẻ 3-5 tuổi phù hợp với điều kiện thực tế tại nhà trường. </w:t>
      </w:r>
    </w:p>
    <w:p w:rsidR="004E4C5C" w:rsidRPr="004E4C5C" w:rsidRDefault="004E4C5C" w:rsidP="004E4C5C">
      <w:pPr>
        <w:ind w:firstLine="540"/>
        <w:jc w:val="both"/>
      </w:pPr>
      <w:r w:rsidRPr="004E4C5C">
        <w:t xml:space="preserve">- Huy động sự tham gia của gia đình vào việc giáo dục ATGT cho trẻ, xây dựng cổng trường giao thông </w:t>
      </w:r>
      <w:proofErr w:type="gramStart"/>
      <w:r w:rsidRPr="004E4C5C">
        <w:t>an</w:t>
      </w:r>
      <w:proofErr w:type="gramEnd"/>
      <w:r w:rsidRPr="004E4C5C">
        <w:t xml:space="preserve"> toàn. </w:t>
      </w:r>
    </w:p>
    <w:p w:rsidR="004E4C5C" w:rsidRPr="004E4C5C" w:rsidRDefault="004E4C5C" w:rsidP="004E4C5C">
      <w:pPr>
        <w:ind w:firstLine="540"/>
        <w:jc w:val="both"/>
      </w:pPr>
      <w:r w:rsidRPr="004E4C5C">
        <w:lastRenderedPageBreak/>
        <w:t xml:space="preserve">- Tổ chức thực hiện có hiệu quả công tác thi đua với các hoạt động lồng ghép ATGT vào giáo dục trẻ thông qua các hội thi, hoạt động trải nghiệm. </w:t>
      </w:r>
    </w:p>
    <w:p w:rsidR="004E4C5C" w:rsidRPr="00950547" w:rsidRDefault="00255C89" w:rsidP="004E4C5C">
      <w:pPr>
        <w:ind w:firstLine="540"/>
        <w:jc w:val="both"/>
        <w:rPr>
          <w:b/>
        </w:rPr>
      </w:pPr>
      <w:r w:rsidRPr="00950547">
        <w:rPr>
          <w:b/>
        </w:rPr>
        <w:t xml:space="preserve">b) </w:t>
      </w:r>
      <w:r w:rsidR="004E4C5C" w:rsidRPr="00950547">
        <w:rPr>
          <w:b/>
        </w:rPr>
        <w:t xml:space="preserve">Giải pháp </w:t>
      </w:r>
    </w:p>
    <w:p w:rsidR="004E4C5C" w:rsidRPr="004E4C5C" w:rsidRDefault="004E4C5C" w:rsidP="004E4C5C">
      <w:pPr>
        <w:ind w:firstLine="540"/>
        <w:jc w:val="both"/>
      </w:pPr>
      <w:r w:rsidRPr="004E4C5C">
        <w:t xml:space="preserve">- 100% giáo viên thực hiện tốt việc học tập bồi dưỡng về Luật ATGT, nắm chắc Luật ATGT, có kiến thức về văn hóa giao thông. Thực hiện tốt công tác tuyên đến cha mẹ học sinh và học sinh nhằm nâng cao chất lượng thực hiện Chương trình “Tôi yêu Việt Nam” tại nhà trường, tham gia tập huấn đầy đủ các nội dung bồi dưỡng về ATGT các cấp. </w:t>
      </w:r>
      <w:proofErr w:type="gramStart"/>
      <w:r w:rsidRPr="004E4C5C">
        <w:t>Bộ phận chuyên môn phối kết hợp với giáo viên các nhóm lớp xây dựng các nội dung tuyên truyền trên các kênh thông tin điện tử của trường ít nhất 2 nội dung/tháng.</w:t>
      </w:r>
      <w:proofErr w:type="gramEnd"/>
      <w:r w:rsidRPr="004E4C5C">
        <w:t xml:space="preserve"> </w:t>
      </w:r>
    </w:p>
    <w:p w:rsidR="004E4C5C" w:rsidRPr="004E4C5C" w:rsidRDefault="004E4C5C" w:rsidP="004E4C5C">
      <w:pPr>
        <w:ind w:firstLine="540"/>
        <w:jc w:val="both"/>
      </w:pPr>
      <w:r w:rsidRPr="004E4C5C">
        <w:t xml:space="preserve">- 100% nhóm lớp tổ chức lồng ghép giáo dục ATGT vào trong các hoạt động giáo dục trong ngày đảm bảo phù hợp với tình hình thực tế của địa phương, bám sát mục tiêu đạt được cuối độ tuổi </w:t>
      </w:r>
      <w:proofErr w:type="gramStart"/>
      <w:r w:rsidRPr="004E4C5C">
        <w:t>theo</w:t>
      </w:r>
      <w:proofErr w:type="gramEnd"/>
      <w:r w:rsidRPr="004E4C5C">
        <w:t xml:space="preserve"> chương trình giáo dục, nâng cao chất lượng và phát triển chủ đề ATGT. </w:t>
      </w:r>
    </w:p>
    <w:p w:rsidR="004E4C5C" w:rsidRPr="004E4C5C" w:rsidRDefault="004E4C5C" w:rsidP="004E4C5C">
      <w:pPr>
        <w:ind w:firstLine="540"/>
        <w:jc w:val="both"/>
      </w:pPr>
      <w:r w:rsidRPr="004E4C5C">
        <w:t xml:space="preserve">- Tổ chức có hiệu quả Hội thi “Bé với </w:t>
      </w:r>
      <w:proofErr w:type="gramStart"/>
      <w:r w:rsidRPr="004E4C5C">
        <w:t>an</w:t>
      </w:r>
      <w:proofErr w:type="gramEnd"/>
      <w:r w:rsidRPr="004E4C5C">
        <w:t xml:space="preserve"> toàn giao thông” cấp trường. Xây dựng tiết học thực hành dạy trẻ về ATGT đường bộ, tổ chức cho trẻ thực hành các hoạt động ATGT, xin bổ sung kinh phí mua sắm thêm các thiết bị, đồ dùng đồ chơi về chủ đề ATGT. </w:t>
      </w:r>
    </w:p>
    <w:p w:rsidR="004E4C5C" w:rsidRPr="004E4C5C" w:rsidRDefault="004E4C5C" w:rsidP="004E4C5C">
      <w:pPr>
        <w:ind w:firstLine="540"/>
        <w:jc w:val="both"/>
      </w:pPr>
      <w:r w:rsidRPr="004E4C5C">
        <w:t xml:space="preserve">- Làm tốt công tác tuyên truyền, phối hợp với cha mẹ học sinh cùng tham gia thực hiện Chương trình. </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b/>
          <w:color w:val="000000" w:themeColor="text1"/>
          <w:spacing w:val="-4"/>
          <w:lang w:eastAsia="ar-SA"/>
        </w:rPr>
      </w:pPr>
      <w:r w:rsidRPr="001273E2">
        <w:rPr>
          <w:rFonts w:eastAsia="SimSun"/>
          <w:b/>
          <w:color w:val="000000" w:themeColor="text1"/>
          <w:spacing w:val="-4"/>
          <w:lang w:eastAsia="ar-SA"/>
        </w:rPr>
        <w:t xml:space="preserve">4. </w:t>
      </w:r>
      <w:r w:rsidRPr="001273E2">
        <w:rPr>
          <w:rFonts w:eastAsia="SimSun"/>
          <w:b/>
          <w:bCs/>
          <w:iCs/>
          <w:color w:val="000000" w:themeColor="text1"/>
          <w:spacing w:val="-4"/>
          <w:lang w:eastAsia="ar-SA"/>
        </w:rPr>
        <w:t>Công tác t</w:t>
      </w:r>
      <w:r w:rsidRPr="001273E2">
        <w:rPr>
          <w:rFonts w:eastAsia="SimSun"/>
          <w:b/>
          <w:color w:val="000000" w:themeColor="text1"/>
          <w:spacing w:val="-4"/>
          <w:lang w:eastAsia="ar-SA"/>
        </w:rPr>
        <w:t>uyên truyền, phối kết hợp với các bậc cha mẹ trẻ trong việc nuôi dưỡng chăm sóc giáo dục trẻ</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color w:val="000000" w:themeColor="text1"/>
          <w:spacing w:val="-4"/>
          <w:lang w:eastAsia="ar-SA"/>
        </w:rPr>
      </w:pPr>
      <w:r w:rsidRPr="001273E2">
        <w:rPr>
          <w:rFonts w:eastAsia="SimSun"/>
          <w:b/>
          <w:color w:val="000000" w:themeColor="text1"/>
          <w:spacing w:val="-4"/>
          <w:lang w:eastAsia="ar-SA"/>
        </w:rPr>
        <w:t>a) Nhiệm vụ</w:t>
      </w:r>
      <w:r w:rsidRPr="001273E2">
        <w:rPr>
          <w:rFonts w:eastAsia="SimSun"/>
          <w:color w:val="000000" w:themeColor="text1"/>
          <w:spacing w:val="-4"/>
          <w:lang w:eastAsia="ar-SA"/>
        </w:rPr>
        <w:t xml:space="preserve"> </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color w:val="000000" w:themeColor="text1"/>
          <w:spacing w:val="-4"/>
          <w:lang w:val="it-IT" w:eastAsia="ar-SA"/>
        </w:rPr>
      </w:pPr>
      <w:r w:rsidRPr="001273E2">
        <w:rPr>
          <w:rFonts w:eastAsia="SimSun"/>
          <w:color w:val="000000" w:themeColor="text1"/>
          <w:spacing w:val="-4"/>
          <w:lang w:val="pt-BR" w:eastAsia="ar-SA"/>
        </w:rPr>
        <w:t>- 100% giáo viên các nhóm, lớp làm tốt công tác tuyên truyền, phối kết hợp với phụ huynh trong việc nuôi dưỡng chăm sóc trẻ.</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color w:val="000000" w:themeColor="text1"/>
          <w:spacing w:val="-4"/>
          <w:lang w:val="it-IT" w:eastAsia="ar-SA"/>
        </w:rPr>
      </w:pPr>
      <w:r w:rsidRPr="001273E2">
        <w:rPr>
          <w:rFonts w:eastAsia="SimSun"/>
          <w:color w:val="000000" w:themeColor="text1"/>
          <w:spacing w:val="-4"/>
          <w:lang w:val="it-IT" w:eastAsia="ar-SA"/>
        </w:rPr>
        <w:t xml:space="preserve">- 100% các nhóm lớp và giáo viên có bài viết tuyên truyền đăng trên trang Website của trường; nhà trường tích cực phát triển trang Website sinh động phong phú về các hoạt động quản lý, hoạt động chuyên môn của nhà trường. </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color w:val="000000" w:themeColor="text1"/>
          <w:spacing w:val="-4"/>
          <w:lang w:val="it-IT" w:eastAsia="ar-SA"/>
        </w:rPr>
      </w:pPr>
      <w:r w:rsidRPr="001273E2">
        <w:rPr>
          <w:rFonts w:eastAsia="SimSun"/>
          <w:color w:val="000000" w:themeColor="text1"/>
          <w:spacing w:val="-4"/>
          <w:lang w:val="it-IT" w:eastAsia="ar-SA"/>
        </w:rPr>
        <w:t>- 100% các nhóm lớp tuyên truyền và phối hợp với cha mẹ trẻ tham gia vào các hoạt động giáo dục chăm sóc trẻ: Cùng tham dự các tiết dạy chuyên đề, các hoạt động lễ hội của trường, lớp...</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b/>
          <w:color w:val="000000" w:themeColor="text1"/>
          <w:spacing w:val="-4"/>
          <w:lang w:eastAsia="ar-SA"/>
        </w:rPr>
      </w:pPr>
      <w:r w:rsidRPr="001273E2">
        <w:rPr>
          <w:rFonts w:eastAsia="SimSun"/>
          <w:b/>
          <w:color w:val="000000" w:themeColor="text1"/>
          <w:spacing w:val="-4"/>
          <w:lang w:eastAsia="ar-SA"/>
        </w:rPr>
        <w:t>b) Giải pháp</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color w:val="000000" w:themeColor="text1"/>
          <w:spacing w:val="-4"/>
          <w:lang w:val="pt-BR" w:eastAsia="ar-SA"/>
        </w:rPr>
      </w:pPr>
      <w:r w:rsidRPr="001273E2">
        <w:rPr>
          <w:rFonts w:eastAsia="SimSun"/>
          <w:color w:val="000000" w:themeColor="text1"/>
          <w:spacing w:val="-4"/>
          <w:lang w:val="pt-BR" w:eastAsia="ar-SA"/>
        </w:rPr>
        <w:t>- Thực hiện đẩy mạnh hoạt động truyền thông, quán triệt sâu sắc các chủ trương, chính sách của Đảng, Nhà nước, Chính phủ và của Bộ về đổi mới và phát triển GDMN. Đa dạng các phương tiện, tích cực tăng cường thông tin, truyền thông về kết quả thực hiện các nhiệm vụ chuyên môn, Chủ đề năm học, Chuyên đề trọng tâm…. Nâng cao chất lượng nuôi dưỡng, chăm sóc và giáo dục trẻ; tôn vinh các tấm gương điển hình, tiêu biểu có nhiều đóng góp phát triển nhà trường. Đẩy mạnh việc phổ biến kiến thức nuôi dạy trẻ cho các bậc cha mẹ và cộng đồng bằng nhiều hình thức, đảm bảo hiệu quả, phù hợp, có sức lan tỏa sâu rộng trong cộng đồng.</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color w:val="000000" w:themeColor="text1"/>
          <w:spacing w:val="-4"/>
          <w:lang w:val="pt-BR" w:eastAsia="ar-SA"/>
        </w:rPr>
      </w:pPr>
      <w:r w:rsidRPr="001273E2">
        <w:rPr>
          <w:rFonts w:eastAsia="SimSun"/>
          <w:color w:val="000000" w:themeColor="text1"/>
          <w:spacing w:val="-4"/>
          <w:lang w:val="pt-BR" w:eastAsia="ar-SA"/>
        </w:rPr>
        <w:t xml:space="preserve">- Thực hiện tốt công tác tuyên truyền trên hệ thống Website của trường. Xây dựng kế hoạch thực hiện công tác tuyên truyền theo tháng, theo các chủ đề, chuyên mục trong năm học. Đảm bảo trên trang thông tin điện tử mỗi tháng có ít nhất 02 tin(bài)/tháng đăng tải về các hoạt động có liên quan đến giáo dục mầm non, nội </w:t>
      </w:r>
      <w:r w:rsidRPr="001273E2">
        <w:rPr>
          <w:rFonts w:eastAsia="SimSun"/>
          <w:color w:val="000000" w:themeColor="text1"/>
          <w:spacing w:val="-4"/>
          <w:lang w:val="pt-BR" w:eastAsia="ar-SA"/>
        </w:rPr>
        <w:lastRenderedPageBreak/>
        <w:t>dung đảm bảo phù hợp và có sức lan tỏa trong cộng đồng.</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color w:val="000000" w:themeColor="text1"/>
          <w:spacing w:val="-4"/>
          <w:lang w:val="pt-BR" w:eastAsia="ar-SA"/>
        </w:rPr>
      </w:pPr>
      <w:r w:rsidRPr="001273E2">
        <w:rPr>
          <w:rFonts w:eastAsia="SimSun"/>
          <w:color w:val="000000" w:themeColor="text1"/>
          <w:spacing w:val="-4"/>
          <w:lang w:val="pt-BR" w:eastAsia="ar-SA"/>
        </w:rPr>
        <w:t>- Vận động các bậc cha mẹ trẻ cùng tham gia tạo môi trường cho trẻ hoạt động: Tạo góc cây xanh cho lớp, làm các đồ chơi tự tạo từ các loại phế liệu,... Thông qua nội dung ở bảng tuyên truyền của các lớp: tuyên truyền về phòng chống các dịch bệnh, thông báo kết quả sức khỏe qua các đợt cân đo trẻ.</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color w:val="000000" w:themeColor="text1"/>
          <w:spacing w:val="-4"/>
          <w:lang w:val="pt-BR" w:eastAsia="ar-SA"/>
        </w:rPr>
      </w:pPr>
      <w:r w:rsidRPr="001273E2">
        <w:rPr>
          <w:rFonts w:eastAsia="SimSun"/>
          <w:color w:val="000000" w:themeColor="text1"/>
          <w:spacing w:val="-4"/>
          <w:lang w:val="pt-BR" w:eastAsia="ar-SA"/>
        </w:rPr>
        <w:t>- Thực hiện các bài tuyên truyền về giáo dục mầm non, phổ biến kiến thức nuôi dạy trẻ cho các bậc cha mẹ, cộng đồng thông qua việc trao đổi trực tiếp với phụ huynh.</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color w:val="000000" w:themeColor="text1"/>
          <w:spacing w:val="-4"/>
          <w:lang w:val="pt-BR" w:eastAsia="ar-SA"/>
        </w:rPr>
      </w:pPr>
      <w:r w:rsidRPr="001273E2">
        <w:rPr>
          <w:rFonts w:eastAsia="SimSun"/>
          <w:color w:val="000000" w:themeColor="text1"/>
          <w:spacing w:val="-4"/>
          <w:lang w:val="pt-BR" w:eastAsia="ar-SA"/>
        </w:rPr>
        <w:t>- Tuyên truyền đến các bậc cha mẹ về công tác bảo vệ môi trường, làm gương cho trẻ trong các hành vi: bỏ rác đúng nơi quy định, không xả rác bừa bãi ngoài đường, không dẫm đạp lên các thảm hoa, cỏ ở khuôn viên trường, hay nơi công cộng... , Thực hiện vệ sinh ATTP: Không cho trẻ ăn quà rong dọc đường, không ăn bánh kẹo có phẩm màu, ăn chín uống sôi, không ăn các loại thực phẩm đã ôi thiu nấm mốc,...</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color w:val="000000" w:themeColor="text1"/>
          <w:spacing w:val="-4"/>
          <w:lang w:val="pt-BR" w:eastAsia="ar-SA"/>
        </w:rPr>
      </w:pPr>
      <w:r w:rsidRPr="001273E2">
        <w:rPr>
          <w:rFonts w:eastAsia="SimSun"/>
          <w:color w:val="000000" w:themeColor="text1"/>
          <w:spacing w:val="-4"/>
          <w:lang w:val="pt-BR" w:eastAsia="ar-SA"/>
        </w:rPr>
        <w:t>- Tuyên truyền các bậc cha mẹ trẻ cùng phối hợp thực hiện rèn các kỹ năng tự phục vụ cho trẻ: vệ sinh cá nhân, đánh răng, xúc cơm ăn, mặc áo quần, đi giầy dép,...</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color w:val="000000" w:themeColor="text1"/>
          <w:spacing w:val="-4"/>
          <w:lang w:eastAsia="ar-SA"/>
        </w:rPr>
      </w:pPr>
      <w:r w:rsidRPr="001273E2">
        <w:rPr>
          <w:rFonts w:eastAsia="SimSun"/>
          <w:b/>
          <w:color w:val="000000" w:themeColor="text1"/>
          <w:spacing w:val="-4"/>
          <w:lang w:eastAsia="ar-SA"/>
        </w:rPr>
        <w:t>III. TỔ CHỨC THỰC HIỆN</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color w:val="000000" w:themeColor="text1"/>
          <w:spacing w:val="-4"/>
          <w:lang w:eastAsia="ar-SA"/>
        </w:rPr>
      </w:pPr>
      <w:r w:rsidRPr="001273E2">
        <w:rPr>
          <w:rFonts w:eastAsia="SimSun"/>
          <w:b/>
          <w:color w:val="000000" w:themeColor="text1"/>
          <w:spacing w:val="-4"/>
          <w:lang w:eastAsia="ar-SA"/>
        </w:rPr>
        <w:t xml:space="preserve">1. Đối với </w:t>
      </w:r>
      <w:proofErr w:type="gramStart"/>
      <w:r w:rsidRPr="001273E2">
        <w:rPr>
          <w:rFonts w:eastAsia="SimSun"/>
          <w:b/>
          <w:color w:val="000000" w:themeColor="text1"/>
          <w:spacing w:val="-4"/>
          <w:lang w:eastAsia="ar-SA"/>
        </w:rPr>
        <w:t>lãnh  nhà</w:t>
      </w:r>
      <w:proofErr w:type="gramEnd"/>
      <w:r w:rsidRPr="001273E2">
        <w:rPr>
          <w:rFonts w:eastAsia="SimSun"/>
          <w:b/>
          <w:color w:val="000000" w:themeColor="text1"/>
          <w:spacing w:val="-4"/>
          <w:lang w:eastAsia="ar-SA"/>
        </w:rPr>
        <w:t xml:space="preserve"> trường</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color w:val="000000" w:themeColor="text1"/>
          <w:spacing w:val="-4"/>
          <w:lang w:eastAsia="ar-SA"/>
        </w:rPr>
      </w:pPr>
      <w:r w:rsidRPr="001273E2">
        <w:rPr>
          <w:rFonts w:eastAsia="SimSun"/>
          <w:color w:val="000000" w:themeColor="text1"/>
          <w:spacing w:val="-4"/>
          <w:lang w:eastAsia="ar-SA"/>
        </w:rPr>
        <w:t xml:space="preserve"> </w:t>
      </w:r>
      <w:r w:rsidRPr="001273E2">
        <w:rPr>
          <w:rFonts w:eastAsia="SimSun"/>
          <w:color w:val="000000" w:themeColor="text1"/>
          <w:spacing w:val="-4"/>
          <w:lang w:val="pt-BR" w:eastAsia="ar-SA"/>
        </w:rPr>
        <w:t>- Phát triể</w:t>
      </w:r>
      <w:r w:rsidR="00A66D0C">
        <w:rPr>
          <w:rFonts w:eastAsia="SimSun"/>
          <w:color w:val="000000" w:themeColor="text1"/>
          <w:spacing w:val="-4"/>
          <w:lang w:val="pt-BR" w:eastAsia="ar-SA"/>
        </w:rPr>
        <w:t xml:space="preserve">n </w:t>
      </w:r>
      <w:r w:rsidRPr="001273E2">
        <w:rPr>
          <w:rFonts w:eastAsia="SimSun"/>
          <w:color w:val="000000" w:themeColor="text1"/>
          <w:spacing w:val="-4"/>
          <w:lang w:val="pt-BR" w:eastAsia="ar-SA"/>
        </w:rPr>
        <w:t>Chương trình giáo dục nhà trường trên cơ sở chương trình GDMN do Bộ Giáo dục ban hành phù hợp với điều kiện thực tế nhà trường, địa phương. Triển khai kế hoạch đến toàn thể các đồng chí giáo viên trong nhà trường thực hiện.</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color w:val="000000" w:themeColor="text1"/>
          <w:spacing w:val="-4"/>
          <w:lang w:val="pt-BR" w:eastAsia="ar-SA"/>
        </w:rPr>
      </w:pPr>
      <w:r w:rsidRPr="001273E2">
        <w:rPr>
          <w:rFonts w:eastAsia="SimSun"/>
          <w:color w:val="000000" w:themeColor="text1"/>
          <w:spacing w:val="-4"/>
          <w:lang w:val="pt-BR" w:eastAsia="ar-SA"/>
        </w:rPr>
        <w:t>- Hướng dẫn giáo viên xây dựng kế hoạch giáo dục tại các tổ chuyên môn, nhóm, lớp.</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color w:val="000000" w:themeColor="text1"/>
          <w:spacing w:val="-4"/>
          <w:lang w:val="pt-BR" w:eastAsia="ar-SA"/>
        </w:rPr>
      </w:pPr>
      <w:r w:rsidRPr="001273E2">
        <w:rPr>
          <w:rFonts w:eastAsia="SimSun"/>
          <w:color w:val="000000" w:themeColor="text1"/>
          <w:spacing w:val="-4"/>
          <w:lang w:val="pt-BR" w:eastAsia="ar-SA"/>
        </w:rPr>
        <w:t>- Xây dựng và chỉ đạo thực hiện kế hoạch một cách chủ động, linh hoạt, sáng tạo. Theo dõi, kiểm tra, rút kinh nghiệm sau mỗi nhiệm vụ. Tổ chức đánh giá xếp loại các nhóm, lớp vào cuối học kỳ và năm học đúng quy định.</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color w:val="000000" w:themeColor="text1"/>
          <w:spacing w:val="-4"/>
          <w:lang w:val="pt-BR" w:eastAsia="ar-SA"/>
        </w:rPr>
      </w:pPr>
      <w:r w:rsidRPr="001273E2">
        <w:rPr>
          <w:rFonts w:eastAsia="SimSun"/>
          <w:color w:val="000000" w:themeColor="text1"/>
          <w:spacing w:val="-4"/>
          <w:lang w:val="pt-BR" w:eastAsia="ar-SA"/>
        </w:rPr>
        <w:t>- Tăng cường kiểm tra đôn đốc các đồng chí giáo viên trong nhà trường nghiêm túc thực hiện đầy đủ các nội dung đã xây dựng lồng ghép việc phát triển giáo dục phù hợp với địa phương.</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color w:val="000000" w:themeColor="text1"/>
          <w:spacing w:val="-4"/>
          <w:lang w:val="pt-BR" w:eastAsia="ar-SA"/>
        </w:rPr>
      </w:pPr>
      <w:r w:rsidRPr="001273E2">
        <w:rPr>
          <w:rFonts w:eastAsia="SimSun"/>
          <w:color w:val="000000" w:themeColor="text1"/>
          <w:spacing w:val="-4"/>
          <w:lang w:val="pt-BR" w:eastAsia="ar-SA"/>
        </w:rPr>
        <w:t>- Thường xuyên kiểm tra rà soát kế hoạch giáo dục của các lớp, phê duyệt và điều chỉnh những nội dung theo đúng mục tiêu, yêu cầu cần đạt của từng độ tuổi theo chương trình kế hoạch đã đề ra.</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color w:val="000000" w:themeColor="text1"/>
          <w:spacing w:val="-4"/>
          <w:lang w:val="pt-BR" w:eastAsia="ar-SA"/>
        </w:rPr>
      </w:pPr>
      <w:r w:rsidRPr="001273E2">
        <w:rPr>
          <w:rFonts w:eastAsia="SimSun"/>
          <w:color w:val="000000" w:themeColor="text1"/>
          <w:spacing w:val="-4"/>
          <w:lang w:val="pt-BR" w:eastAsia="ar-SA"/>
        </w:rPr>
        <w:t xml:space="preserve">- Xây dựng kế hoạch và chỉ đạo các nhóm lớp thực hiện chuyên đề trọng tâm, thực hiện chương trình “ Tôi yêu Việt Nam” vào nội dung giáo dục của các lớp mẫu giáo. </w:t>
      </w:r>
    </w:p>
    <w:p w:rsidR="00C00BEC" w:rsidRDefault="001273E2" w:rsidP="00C00BEC">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color w:val="000000" w:themeColor="text1"/>
          <w:spacing w:val="-4"/>
          <w:lang w:val="pt-BR" w:eastAsia="ar-SA"/>
        </w:rPr>
      </w:pPr>
      <w:r w:rsidRPr="001273E2">
        <w:rPr>
          <w:rFonts w:eastAsia="SimSun"/>
          <w:color w:val="000000" w:themeColor="text1"/>
          <w:spacing w:val="-4"/>
          <w:lang w:val="pt-BR" w:eastAsia="ar-SA"/>
        </w:rPr>
        <w:t>- Thông qua những buổi sinh hoạt chuyên môn hàng tháng để rút kinh nghiệm đưa ra những tồn tại, khuyết điểm trong công tác giảng dạy của giáo viên để đề ra giải pháp khắc phục trên tinh thần lấy ý kiến tham gia đóng góp trao đổi về kinh nghiệm của tập thể sư phạm nhà trường.</w:t>
      </w:r>
    </w:p>
    <w:p w:rsidR="00C00BEC" w:rsidRDefault="001273E2" w:rsidP="00C00BEC">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color w:val="000000" w:themeColor="text1"/>
          <w:spacing w:val="-4"/>
          <w:lang w:val="pt-BR" w:eastAsia="ar-SA"/>
        </w:rPr>
      </w:pPr>
      <w:r w:rsidRPr="001273E2">
        <w:rPr>
          <w:rFonts w:eastAsia="SimSun"/>
          <w:b/>
          <w:color w:val="000000" w:themeColor="text1"/>
          <w:spacing w:val="-4"/>
          <w:lang w:eastAsia="ar-SA"/>
        </w:rPr>
        <w:t xml:space="preserve">2. </w:t>
      </w:r>
      <w:r w:rsidRPr="001273E2">
        <w:rPr>
          <w:rFonts w:eastAsia="SimSun"/>
          <w:b/>
          <w:bCs/>
          <w:color w:val="000000" w:themeColor="text1"/>
          <w:spacing w:val="-4"/>
          <w:lang w:val="vi-VN" w:eastAsia="ar-SA"/>
        </w:rPr>
        <w:t>Các tổ chuyên môn</w:t>
      </w:r>
      <w:r w:rsidRPr="001273E2">
        <w:rPr>
          <w:rFonts w:eastAsia="SimSun"/>
          <w:b/>
          <w:bCs/>
          <w:color w:val="000000" w:themeColor="text1"/>
          <w:spacing w:val="-4"/>
          <w:lang w:eastAsia="ar-SA"/>
        </w:rPr>
        <w:t xml:space="preserve"> và văn phòng</w:t>
      </w:r>
    </w:p>
    <w:p w:rsidR="001273E2" w:rsidRPr="00C00BEC" w:rsidRDefault="001273E2" w:rsidP="00C00BEC">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color w:val="000000" w:themeColor="text1"/>
          <w:spacing w:val="-4"/>
          <w:lang w:val="pt-BR" w:eastAsia="ar-SA"/>
        </w:rPr>
      </w:pPr>
      <w:r w:rsidRPr="001273E2">
        <w:rPr>
          <w:rFonts w:eastAsia="SimSun"/>
          <w:color w:val="000000" w:themeColor="text1"/>
          <w:spacing w:val="-4"/>
          <w:lang w:eastAsia="ar-SA"/>
        </w:rPr>
        <w:t xml:space="preserve"> - Xây dựng kế hoạch hoạt động </w:t>
      </w:r>
      <w:proofErr w:type="gramStart"/>
      <w:r w:rsidRPr="001273E2">
        <w:rPr>
          <w:rFonts w:eastAsia="SimSun"/>
          <w:color w:val="000000" w:themeColor="text1"/>
          <w:spacing w:val="-4"/>
          <w:lang w:eastAsia="ar-SA"/>
        </w:rPr>
        <w:t>chung</w:t>
      </w:r>
      <w:proofErr w:type="gramEnd"/>
      <w:r w:rsidRPr="001273E2">
        <w:rPr>
          <w:rFonts w:eastAsia="SimSun"/>
          <w:color w:val="000000" w:themeColor="text1"/>
          <w:spacing w:val="-4"/>
          <w:lang w:eastAsia="ar-SA"/>
        </w:rPr>
        <w:t xml:space="preserve"> của tổ để thực hiện chương trình giáo dục mầm non</w:t>
      </w:r>
    </w:p>
    <w:p w:rsidR="00C00BEC" w:rsidRDefault="001273E2" w:rsidP="00C00BEC">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b/>
          <w:bCs/>
          <w:i/>
          <w:iCs/>
          <w:color w:val="000000" w:themeColor="text1"/>
          <w:spacing w:val="-4"/>
          <w:lang w:eastAsia="ar-SA"/>
        </w:rPr>
      </w:pPr>
      <w:r w:rsidRPr="001273E2">
        <w:rPr>
          <w:rFonts w:eastAsia="SimSun"/>
          <w:color w:val="000000" w:themeColor="text1"/>
          <w:spacing w:val="-4"/>
          <w:lang w:val="vi-VN" w:eastAsia="ar-SA"/>
        </w:rPr>
        <w:t xml:space="preserve">- </w:t>
      </w:r>
      <w:r w:rsidRPr="001273E2">
        <w:rPr>
          <w:rFonts w:eastAsia="SimSun"/>
          <w:color w:val="000000" w:themeColor="text1"/>
          <w:spacing w:val="-4"/>
          <w:lang w:eastAsia="ar-SA"/>
        </w:rPr>
        <w:t>Bám sát kế hoạch nuôi dưỡng, chăm sóc, giáo dục trẻ của nhà trường, x</w:t>
      </w:r>
      <w:r w:rsidRPr="001273E2">
        <w:rPr>
          <w:rFonts w:eastAsia="SimSun"/>
          <w:color w:val="000000" w:themeColor="text1"/>
          <w:spacing w:val="-4"/>
          <w:lang w:val="vi-VN" w:eastAsia="ar-SA"/>
        </w:rPr>
        <w:t xml:space="preserve">ây </w:t>
      </w:r>
      <w:r w:rsidRPr="001273E2">
        <w:rPr>
          <w:rFonts w:eastAsia="SimSun"/>
          <w:color w:val="000000" w:themeColor="text1"/>
          <w:spacing w:val="-4"/>
          <w:lang w:val="vi-VN" w:eastAsia="ar-SA"/>
        </w:rPr>
        <w:lastRenderedPageBreak/>
        <w:t xml:space="preserve">dựng kế hoạch </w:t>
      </w:r>
      <w:r w:rsidRPr="001273E2">
        <w:rPr>
          <w:rFonts w:eastAsia="SimSun"/>
          <w:color w:val="000000" w:themeColor="text1"/>
          <w:spacing w:val="-4"/>
          <w:lang w:eastAsia="ar-SA"/>
        </w:rPr>
        <w:t xml:space="preserve">hoạt động </w:t>
      </w:r>
      <w:r w:rsidRPr="001273E2">
        <w:rPr>
          <w:rFonts w:eastAsia="SimSun"/>
          <w:color w:val="000000" w:themeColor="text1"/>
          <w:spacing w:val="-4"/>
          <w:lang w:val="vi-VN" w:eastAsia="ar-SA"/>
        </w:rPr>
        <w:t>của tổ và tổ chức thực hiện theo kế hoạch</w:t>
      </w:r>
      <w:r w:rsidRPr="001273E2">
        <w:rPr>
          <w:rFonts w:eastAsia="SimSun"/>
          <w:color w:val="000000" w:themeColor="text1"/>
          <w:spacing w:val="-4"/>
          <w:lang w:eastAsia="ar-SA"/>
        </w:rPr>
        <w:t xml:space="preserve"> phù hợp với điều kiện thực tế</w:t>
      </w:r>
      <w:r w:rsidRPr="001273E2">
        <w:rPr>
          <w:rFonts w:eastAsia="SimSun"/>
          <w:color w:val="000000" w:themeColor="text1"/>
          <w:spacing w:val="-4"/>
          <w:lang w:val="vi-VN" w:eastAsia="ar-SA"/>
        </w:rPr>
        <w:t>.</w:t>
      </w:r>
    </w:p>
    <w:p w:rsidR="001273E2" w:rsidRPr="001273E2" w:rsidRDefault="001273E2" w:rsidP="00C00BEC">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b/>
          <w:bCs/>
          <w:i/>
          <w:iCs/>
          <w:color w:val="000000" w:themeColor="text1"/>
          <w:spacing w:val="-4"/>
          <w:lang w:val="vi-VN" w:eastAsia="ar-SA"/>
        </w:rPr>
      </w:pPr>
      <w:r w:rsidRPr="001273E2">
        <w:rPr>
          <w:rFonts w:eastAsia="SimSun"/>
          <w:color w:val="000000" w:themeColor="text1"/>
          <w:spacing w:val="-4"/>
          <w:lang w:eastAsia="ar-SA"/>
        </w:rPr>
        <w:t xml:space="preserve">- </w:t>
      </w:r>
      <w:r w:rsidRPr="001273E2">
        <w:rPr>
          <w:rFonts w:eastAsia="SimSun"/>
          <w:color w:val="000000" w:themeColor="text1"/>
          <w:spacing w:val="-4"/>
          <w:lang w:val="vi-VN" w:eastAsia="ar-SA"/>
        </w:rPr>
        <w:t xml:space="preserve">Đổi mới nội dung, hình thức sinh hoạt chuyên môn, tăng cường hình thức sinh hoạt chuyên môn </w:t>
      </w:r>
      <w:proofErr w:type="gramStart"/>
      <w:r w:rsidRPr="001273E2">
        <w:rPr>
          <w:rFonts w:eastAsia="SimSun"/>
          <w:color w:val="000000" w:themeColor="text1"/>
          <w:spacing w:val="-4"/>
          <w:lang w:val="vi-VN" w:eastAsia="ar-SA"/>
        </w:rPr>
        <w:t>theo</w:t>
      </w:r>
      <w:proofErr w:type="gramEnd"/>
      <w:r w:rsidRPr="001273E2">
        <w:rPr>
          <w:rFonts w:eastAsia="SimSun"/>
          <w:color w:val="000000" w:themeColor="text1"/>
          <w:spacing w:val="-4"/>
          <w:lang w:val="vi-VN" w:eastAsia="ar-SA"/>
        </w:rPr>
        <w:t xml:space="preserve"> hướng tự nghiên cứu, theo khối, tổ, nhóm…</w:t>
      </w:r>
      <w:r w:rsidRPr="001273E2">
        <w:rPr>
          <w:rFonts w:eastAsia="SimSun"/>
          <w:color w:val="000000" w:themeColor="text1"/>
          <w:spacing w:val="-4"/>
          <w:lang w:eastAsia="ar-SA"/>
        </w:rPr>
        <w:t xml:space="preserve">nhằm </w:t>
      </w:r>
      <w:r w:rsidRPr="001273E2">
        <w:rPr>
          <w:rFonts w:eastAsia="SimSun"/>
          <w:color w:val="000000" w:themeColor="text1"/>
          <w:spacing w:val="-4"/>
          <w:lang w:val="vi-VN" w:eastAsia="ar-SA"/>
        </w:rPr>
        <w:t xml:space="preserve">nâng cao </w:t>
      </w:r>
      <w:r w:rsidRPr="001273E2">
        <w:rPr>
          <w:rFonts w:eastAsia="SimSun"/>
          <w:color w:val="000000" w:themeColor="text1"/>
          <w:spacing w:val="-4"/>
          <w:lang w:eastAsia="ar-SA"/>
        </w:rPr>
        <w:t xml:space="preserve">chất lượng </w:t>
      </w:r>
      <w:r w:rsidRPr="001273E2">
        <w:rPr>
          <w:rFonts w:eastAsia="SimSun"/>
          <w:color w:val="000000" w:themeColor="text1"/>
          <w:spacing w:val="-4"/>
          <w:lang w:val="vi-VN" w:eastAsia="ar-SA"/>
        </w:rPr>
        <w:t>thực hiện các chuyên đề.</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b/>
          <w:bCs/>
          <w:i/>
          <w:iCs/>
          <w:color w:val="000000" w:themeColor="text1"/>
          <w:spacing w:val="-4"/>
          <w:lang w:val="vi-VN" w:eastAsia="ar-SA"/>
        </w:rPr>
      </w:pPr>
      <w:r w:rsidRPr="001273E2">
        <w:rPr>
          <w:rFonts w:eastAsia="SimSun"/>
          <w:color w:val="000000" w:themeColor="text1"/>
          <w:spacing w:val="-4"/>
          <w:lang w:eastAsia="ar-SA"/>
        </w:rPr>
        <w:t xml:space="preserve">- Thực hiện quản lý tài chính, tài sản, cơ sở vật chất, đồ dùng, thiết bị, hồ sơ của tổ </w:t>
      </w:r>
      <w:proofErr w:type="gramStart"/>
      <w:r w:rsidRPr="001273E2">
        <w:rPr>
          <w:rFonts w:eastAsia="SimSun"/>
          <w:color w:val="000000" w:themeColor="text1"/>
          <w:spacing w:val="-4"/>
          <w:lang w:eastAsia="ar-SA"/>
        </w:rPr>
        <w:t>theo</w:t>
      </w:r>
      <w:proofErr w:type="gramEnd"/>
      <w:r w:rsidRPr="001273E2">
        <w:rPr>
          <w:rFonts w:eastAsia="SimSun"/>
          <w:color w:val="000000" w:themeColor="text1"/>
          <w:spacing w:val="-4"/>
          <w:lang w:eastAsia="ar-SA"/>
        </w:rPr>
        <w:t xml:space="preserve"> quy định.</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b/>
          <w:bCs/>
          <w:i/>
          <w:iCs/>
          <w:color w:val="000000" w:themeColor="text1"/>
          <w:spacing w:val="-4"/>
          <w:lang w:val="vi-VN" w:eastAsia="ar-SA"/>
        </w:rPr>
      </w:pPr>
      <w:r w:rsidRPr="001273E2">
        <w:rPr>
          <w:rFonts w:eastAsia="SimSun"/>
          <w:color w:val="000000" w:themeColor="text1"/>
          <w:spacing w:val="-4"/>
          <w:lang w:eastAsia="ar-SA"/>
        </w:rPr>
        <w:t>-  Bồi dưỡng chuyên môn và nâng cao nghiệp vụ cho các thành viên</w:t>
      </w:r>
      <w:r w:rsidRPr="001273E2">
        <w:rPr>
          <w:rFonts w:eastAsia="SimSun"/>
          <w:color w:val="000000" w:themeColor="text1"/>
          <w:spacing w:val="-4"/>
          <w:lang w:val="vi-VN" w:eastAsia="ar-SA"/>
        </w:rPr>
        <w:t xml:space="preserve"> trong tổ</w:t>
      </w:r>
      <w:r w:rsidRPr="001273E2">
        <w:rPr>
          <w:rFonts w:eastAsia="SimSun"/>
          <w:color w:val="000000" w:themeColor="text1"/>
          <w:spacing w:val="-4"/>
          <w:lang w:eastAsia="ar-SA"/>
        </w:rPr>
        <w:t>, kiểm tra và đánh giá chất lượng công tác chăm sóc, nuôi dưỡng, giáo dục trẻ, đồng thời quản lý, sử dụng hiệu quả tài liệu và thiết bị giáo dục. </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b/>
          <w:bCs/>
          <w:i/>
          <w:iCs/>
          <w:color w:val="000000" w:themeColor="text1"/>
          <w:spacing w:val="-4"/>
          <w:lang w:val="vi-VN" w:eastAsia="ar-SA"/>
        </w:rPr>
      </w:pPr>
      <w:r w:rsidRPr="001273E2">
        <w:rPr>
          <w:rFonts w:eastAsia="SimSun"/>
          <w:color w:val="000000" w:themeColor="text1"/>
          <w:spacing w:val="-4"/>
          <w:lang w:eastAsia="ar-SA"/>
        </w:rPr>
        <w:t>- Tham gia đánh giá, xếp loại giáo viên và hỗ trợ nhau trong việc nâng cao trình độ chuyên môn, nghiệp vụ. </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b/>
          <w:bCs/>
          <w:i/>
          <w:iCs/>
          <w:color w:val="000000" w:themeColor="text1"/>
          <w:spacing w:val="-4"/>
          <w:lang w:val="vi-VN" w:eastAsia="ar-SA"/>
        </w:rPr>
      </w:pPr>
      <w:r w:rsidRPr="001273E2">
        <w:rPr>
          <w:rFonts w:eastAsia="SimSun"/>
          <w:color w:val="000000" w:themeColor="text1"/>
          <w:spacing w:val="-4"/>
          <w:lang w:val="vi-VN" w:eastAsia="ar-SA"/>
        </w:rPr>
        <w:t>- Thực hiện công tác thi đua khen thưởng đối với các thành viên trong tổ. Phát hiện, bồi dưỡng, động viên những nhân tố mới tích cực.</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b/>
          <w:bCs/>
          <w:i/>
          <w:iCs/>
          <w:color w:val="000000" w:themeColor="text1"/>
          <w:spacing w:val="-4"/>
          <w:lang w:val="vi-VN" w:eastAsia="ar-SA"/>
        </w:rPr>
      </w:pPr>
      <w:r w:rsidRPr="001273E2">
        <w:rPr>
          <w:rFonts w:eastAsia="SimSun"/>
          <w:color w:val="000000" w:themeColor="text1"/>
          <w:spacing w:val="-4"/>
          <w:lang w:val="vi-VN" w:eastAsia="ar-SA"/>
        </w:rPr>
        <w:t>- Thực hiện tốt việc phối kết hợp với các tổ khác trong trường, các đoàn thể trong việc thực hiện nhiệm vụ.</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b/>
          <w:bCs/>
          <w:color w:val="000000" w:themeColor="text1"/>
          <w:spacing w:val="-4"/>
          <w:lang w:val="nb-NO" w:eastAsia="ar-SA"/>
        </w:rPr>
      </w:pPr>
      <w:r w:rsidRPr="001273E2">
        <w:rPr>
          <w:rFonts w:eastAsia="SimSun"/>
          <w:color w:val="000000" w:themeColor="text1"/>
          <w:spacing w:val="-4"/>
          <w:lang w:val="vi-VN" w:eastAsia="ar-SA"/>
        </w:rPr>
        <w:t>- Thường xuyên dự giờ các lớp, rút kinh nghiệm, kiểm tra, đánh giá kết quả thực hiện nhiệm vụ của các thành viên trong tổ</w:t>
      </w:r>
      <w:r w:rsidRPr="001273E2">
        <w:rPr>
          <w:rFonts w:eastAsia="SimSun"/>
          <w:b/>
          <w:bCs/>
          <w:color w:val="000000" w:themeColor="text1"/>
          <w:spacing w:val="-4"/>
          <w:lang w:val="nb-NO" w:eastAsia="ar-SA"/>
        </w:rPr>
        <w:t>.</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b/>
          <w:bCs/>
          <w:color w:val="000000" w:themeColor="text1"/>
          <w:spacing w:val="-4"/>
          <w:lang w:val="nb-NO" w:eastAsia="ar-SA"/>
        </w:rPr>
      </w:pPr>
      <w:r w:rsidRPr="001273E2">
        <w:rPr>
          <w:rFonts w:eastAsia="SimSun"/>
          <w:b/>
          <w:bCs/>
          <w:color w:val="000000" w:themeColor="text1"/>
          <w:spacing w:val="-4"/>
          <w:lang w:eastAsia="ar-SA"/>
        </w:rPr>
        <w:t>3. Đối với giáo viên </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b/>
          <w:bCs/>
          <w:color w:val="000000" w:themeColor="text1"/>
          <w:spacing w:val="-4"/>
          <w:lang w:val="vi-VN" w:eastAsia="ar-SA"/>
        </w:rPr>
      </w:pPr>
      <w:r w:rsidRPr="001273E2">
        <w:rPr>
          <w:rFonts w:eastAsia="SimSun"/>
          <w:color w:val="000000" w:themeColor="text1"/>
          <w:spacing w:val="-4"/>
          <w:lang w:val="pt-BR" w:eastAsia="ar-SA"/>
        </w:rPr>
        <w:t>- Dựa vào kế hoạch của trường, của tổ các nhóm lớp xây dựng kế hoạch năm học phù hợp với điều kiện thực tế học sinh tại nhóm lớp.</w:t>
      </w:r>
      <w:r w:rsidRPr="001273E2">
        <w:rPr>
          <w:rFonts w:eastAsia="SimSun"/>
          <w:color w:val="000000" w:themeColor="text1"/>
          <w:spacing w:val="-4"/>
          <w:lang w:val="vi-VN" w:eastAsia="ar-SA"/>
        </w:rPr>
        <w:t xml:space="preserve"> </w:t>
      </w:r>
      <w:r w:rsidRPr="001273E2">
        <w:rPr>
          <w:rFonts w:eastAsia="SimSun"/>
          <w:color w:val="000000" w:themeColor="text1"/>
          <w:spacing w:val="-4"/>
          <w:lang w:val="pt-BR" w:eastAsia="ar-SA"/>
        </w:rPr>
        <w:t>Mỗi giáo viên có trách nhiệm phối</w:t>
      </w:r>
      <w:r w:rsidRPr="001273E2">
        <w:rPr>
          <w:rFonts w:eastAsia="SimSun"/>
          <w:color w:val="000000" w:themeColor="text1"/>
          <w:spacing w:val="-4"/>
          <w:lang w:val="vi-VN" w:eastAsia="ar-SA"/>
        </w:rPr>
        <w:t xml:space="preserve"> </w:t>
      </w:r>
      <w:r w:rsidRPr="001273E2">
        <w:rPr>
          <w:rFonts w:eastAsia="SimSun"/>
          <w:color w:val="000000" w:themeColor="text1"/>
          <w:spacing w:val="-4"/>
          <w:lang w:val="pt-BR" w:eastAsia="ar-SA"/>
        </w:rPr>
        <w:t>kết hợp với cha</w:t>
      </w:r>
      <w:r w:rsidRPr="001273E2">
        <w:rPr>
          <w:rFonts w:eastAsia="SimSun"/>
          <w:color w:val="000000" w:themeColor="text1"/>
          <w:spacing w:val="-4"/>
          <w:lang w:val="vi-VN" w:eastAsia="ar-SA"/>
        </w:rPr>
        <w:t xml:space="preserve"> mẹ trẻ</w:t>
      </w:r>
      <w:r w:rsidRPr="001273E2">
        <w:rPr>
          <w:rFonts w:eastAsia="SimSun"/>
          <w:color w:val="000000" w:themeColor="text1"/>
          <w:spacing w:val="-4"/>
          <w:lang w:val="pt-BR" w:eastAsia="ar-SA"/>
        </w:rPr>
        <w:t xml:space="preserve"> để huy động số lượng trẻ ăn bán trú tại trường, làm tốt công tác tuyên truyền với cha</w:t>
      </w:r>
      <w:r w:rsidRPr="001273E2">
        <w:rPr>
          <w:rFonts w:eastAsia="SimSun"/>
          <w:color w:val="000000" w:themeColor="text1"/>
          <w:spacing w:val="-4"/>
          <w:lang w:val="vi-VN" w:eastAsia="ar-SA"/>
        </w:rPr>
        <w:t xml:space="preserve"> mẹ trẻ </w:t>
      </w:r>
      <w:r w:rsidRPr="001273E2">
        <w:rPr>
          <w:rFonts w:eastAsia="SimSun"/>
          <w:color w:val="000000" w:themeColor="text1"/>
          <w:spacing w:val="-4"/>
          <w:lang w:val="pt-BR" w:eastAsia="ar-SA"/>
        </w:rPr>
        <w:t>để đảm bảo mức ăn cho trẻ.</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b/>
          <w:bCs/>
          <w:color w:val="000000" w:themeColor="text1"/>
          <w:spacing w:val="-4"/>
          <w:lang w:val="vi-VN" w:eastAsia="ar-SA"/>
        </w:rPr>
      </w:pPr>
      <w:r w:rsidRPr="001273E2">
        <w:rPr>
          <w:rFonts w:eastAsia="SimSun"/>
          <w:color w:val="000000" w:themeColor="text1"/>
          <w:spacing w:val="-4"/>
          <w:lang w:val="pt-BR" w:eastAsia="ar-SA"/>
        </w:rPr>
        <w:t>- Nghiêm túc thực hiện đầy đủ các hoạt động trên ngày của trẻ trên lớp theo đúng độ tuổi của lớp mình phụ trách, đảm bảo phù hợp với nhận thức của trẻ và phù hợp với địa phương.</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b/>
          <w:bCs/>
          <w:i/>
          <w:iCs/>
          <w:color w:val="000000" w:themeColor="text1"/>
          <w:spacing w:val="-4"/>
          <w:lang w:val="vi-VN" w:eastAsia="ar-SA"/>
        </w:rPr>
      </w:pPr>
      <w:r w:rsidRPr="001273E2">
        <w:rPr>
          <w:rFonts w:eastAsia="SimSun"/>
          <w:color w:val="000000" w:themeColor="text1"/>
          <w:spacing w:val="-4"/>
          <w:lang w:val="it-IT" w:eastAsia="ar-SA"/>
        </w:rPr>
        <w:t>- Đảm bảo an toàn tuyệt đối về thể chất và tinh thần cho trẻ</w:t>
      </w:r>
      <w:r w:rsidRPr="001273E2">
        <w:rPr>
          <w:rFonts w:eastAsia="SimSun"/>
          <w:color w:val="000000" w:themeColor="text1"/>
          <w:spacing w:val="-4"/>
          <w:lang w:val="vi-VN" w:eastAsia="ar-SA"/>
        </w:rPr>
        <w:t>.</w:t>
      </w:r>
      <w:r w:rsidRPr="001273E2">
        <w:rPr>
          <w:rFonts w:eastAsia="SimSun"/>
          <w:color w:val="000000" w:themeColor="text1"/>
          <w:spacing w:val="-4"/>
          <w:lang w:val="it-IT" w:eastAsia="ar-SA"/>
        </w:rPr>
        <w:t xml:space="preserve"> </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b/>
          <w:bCs/>
          <w:i/>
          <w:iCs/>
          <w:color w:val="000000" w:themeColor="text1"/>
          <w:spacing w:val="-4"/>
          <w:lang w:val="vi-VN" w:eastAsia="ar-SA"/>
        </w:rPr>
      </w:pPr>
      <w:r w:rsidRPr="001273E2">
        <w:rPr>
          <w:rFonts w:eastAsia="SimSun"/>
          <w:bCs/>
          <w:color w:val="000000" w:themeColor="text1"/>
          <w:spacing w:val="-4"/>
          <w:lang w:val="pl-PL" w:eastAsia="ar-SA"/>
        </w:rPr>
        <w:t xml:space="preserve">- Thường xuyên trao đổi, tư vấn, hỗ trợ </w:t>
      </w:r>
      <w:r w:rsidRPr="001273E2">
        <w:rPr>
          <w:rFonts w:eastAsia="SimSun"/>
          <w:bCs/>
          <w:color w:val="000000" w:themeColor="text1"/>
          <w:spacing w:val="-4"/>
          <w:lang w:val="vi-VN" w:eastAsia="ar-SA"/>
        </w:rPr>
        <w:t>cha mẹ trẻ</w:t>
      </w:r>
      <w:r w:rsidRPr="001273E2">
        <w:rPr>
          <w:rFonts w:eastAsia="SimSun"/>
          <w:bCs/>
          <w:color w:val="000000" w:themeColor="text1"/>
          <w:spacing w:val="-4"/>
          <w:lang w:val="pl-PL" w:eastAsia="ar-SA"/>
        </w:rPr>
        <w:t xml:space="preserve"> chăm sóc, giáo dục trẻ ở nhà, phối kết hợp với </w:t>
      </w:r>
      <w:r w:rsidRPr="001273E2">
        <w:rPr>
          <w:rFonts w:eastAsia="SimSun"/>
          <w:bCs/>
          <w:color w:val="000000" w:themeColor="text1"/>
          <w:spacing w:val="-4"/>
          <w:lang w:val="vi-VN" w:eastAsia="ar-SA"/>
        </w:rPr>
        <w:t>cha mẹ trẻ</w:t>
      </w:r>
      <w:r w:rsidRPr="001273E2">
        <w:rPr>
          <w:rFonts w:eastAsia="SimSun"/>
          <w:bCs/>
          <w:color w:val="000000" w:themeColor="text1"/>
          <w:spacing w:val="-4"/>
          <w:lang w:val="pl-PL" w:eastAsia="ar-SA"/>
        </w:rPr>
        <w:t xml:space="preserve"> chuẩn bị tâm thế cho trẻ vào lớp một.</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b/>
          <w:bCs/>
          <w:i/>
          <w:iCs/>
          <w:color w:val="000000" w:themeColor="text1"/>
          <w:spacing w:val="-4"/>
          <w:lang w:val="vi-VN" w:eastAsia="ar-SA"/>
        </w:rPr>
      </w:pPr>
      <w:r w:rsidRPr="001273E2">
        <w:rPr>
          <w:rFonts w:eastAsia="SimSun"/>
          <w:bCs/>
          <w:color w:val="000000" w:themeColor="text1"/>
          <w:spacing w:val="-4"/>
          <w:lang w:val="pl-PL" w:eastAsia="ar-SA"/>
        </w:rPr>
        <w:t>- Xây dựng môi trường giáo dục an toàn, thân thiện cho trẻ hoạt động, thực hiện đảm bảo nội dung an toàn trường học, phòng, chống tai nạn thương tích, đảm bảo an toàn tuyết đối cho trẻ.</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b/>
          <w:bCs/>
          <w:color w:val="000000" w:themeColor="text1"/>
          <w:spacing w:val="-4"/>
          <w:lang w:val="pl-PL" w:eastAsia="ar-SA"/>
        </w:rPr>
      </w:pPr>
      <w:r w:rsidRPr="001273E2">
        <w:rPr>
          <w:rFonts w:eastAsia="SimSun"/>
          <w:b/>
          <w:bCs/>
          <w:color w:val="000000" w:themeColor="text1"/>
          <w:spacing w:val="-4"/>
          <w:lang w:val="pl-PL" w:eastAsia="ar-SA"/>
        </w:rPr>
        <w:t>4. Nhân viên</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b/>
          <w:bCs/>
          <w:i/>
          <w:iCs/>
          <w:color w:val="000000" w:themeColor="text1"/>
          <w:spacing w:val="-4"/>
          <w:lang w:val="vi-VN" w:eastAsia="ar-SA"/>
        </w:rPr>
      </w:pPr>
      <w:r w:rsidRPr="001273E2">
        <w:rPr>
          <w:rFonts w:eastAsia="SimSun"/>
          <w:b/>
          <w:bCs/>
          <w:color w:val="000000" w:themeColor="text1"/>
          <w:spacing w:val="-4"/>
          <w:lang w:val="pl-PL" w:eastAsia="ar-SA"/>
        </w:rPr>
        <w:t xml:space="preserve">- </w:t>
      </w:r>
      <w:r w:rsidRPr="001273E2">
        <w:rPr>
          <w:rFonts w:eastAsia="SimSun"/>
          <w:bCs/>
          <w:color w:val="000000" w:themeColor="text1"/>
          <w:spacing w:val="-4"/>
          <w:lang w:val="pl-PL" w:eastAsia="ar-SA"/>
        </w:rPr>
        <w:t>Thực hiện</w:t>
      </w:r>
      <w:r w:rsidRPr="001273E2">
        <w:rPr>
          <w:rFonts w:eastAsia="SimSun"/>
          <w:b/>
          <w:bCs/>
          <w:color w:val="000000" w:themeColor="text1"/>
          <w:spacing w:val="-4"/>
          <w:lang w:val="pl-PL" w:eastAsia="ar-SA"/>
        </w:rPr>
        <w:t xml:space="preserve"> </w:t>
      </w:r>
      <w:r w:rsidRPr="001273E2">
        <w:rPr>
          <w:rFonts w:eastAsia="SimSun"/>
          <w:bCs/>
          <w:color w:val="000000" w:themeColor="text1"/>
          <w:spacing w:val="-4"/>
          <w:lang w:val="pl-PL" w:eastAsia="ar-SA"/>
        </w:rPr>
        <w:t>đảm bảo chức trách,</w:t>
      </w:r>
      <w:r w:rsidRPr="001273E2">
        <w:rPr>
          <w:rFonts w:eastAsia="SimSun"/>
          <w:b/>
          <w:bCs/>
          <w:color w:val="000000" w:themeColor="text1"/>
          <w:spacing w:val="-4"/>
          <w:lang w:val="pl-PL" w:eastAsia="ar-SA"/>
        </w:rPr>
        <w:t xml:space="preserve"> </w:t>
      </w:r>
      <w:r w:rsidRPr="001273E2">
        <w:rPr>
          <w:rFonts w:eastAsia="SimSun"/>
          <w:bCs/>
          <w:color w:val="000000" w:themeColor="text1"/>
          <w:spacing w:val="-4"/>
          <w:lang w:val="pl-PL" w:eastAsia="ar-SA"/>
        </w:rPr>
        <w:t>nhiệm vụ được giao.</w:t>
      </w:r>
      <w:r w:rsidRPr="001273E2">
        <w:rPr>
          <w:rFonts w:eastAsia="SimSun"/>
          <w:bCs/>
          <w:color w:val="000000" w:themeColor="text1"/>
          <w:spacing w:val="-4"/>
          <w:lang w:val="vi-VN" w:eastAsia="ar-SA"/>
        </w:rPr>
        <w:t xml:space="preserve"> </w:t>
      </w:r>
      <w:r w:rsidRPr="001273E2">
        <w:rPr>
          <w:rFonts w:eastAsia="SimSun"/>
          <w:color w:val="000000" w:themeColor="text1"/>
          <w:spacing w:val="-4"/>
          <w:lang w:val="pt-BR" w:eastAsia="ar-SA"/>
        </w:rPr>
        <w:t>Nghiêm túc thực hiện các quy định về công tác đảm bảo an toàn thực phẩm.</w:t>
      </w:r>
    </w:p>
    <w:p w:rsidR="001273E2" w:rsidRPr="001273E2" w:rsidRDefault="001273E2" w:rsidP="001273E2">
      <w:pPr>
        <w:widowControl w:val="0"/>
        <w:pBdr>
          <w:top w:val="dotted" w:sz="4" w:space="0" w:color="FFFFFF"/>
          <w:left w:val="dotted" w:sz="4" w:space="0" w:color="FFFFFF"/>
          <w:bottom w:val="dotted" w:sz="4" w:space="23" w:color="FFFFFF"/>
          <w:right w:val="dotted" w:sz="4" w:space="0" w:color="FFFFFF"/>
        </w:pBdr>
        <w:shd w:val="clear" w:color="auto" w:fill="FFFFFF"/>
        <w:ind w:firstLine="720"/>
        <w:jc w:val="both"/>
        <w:rPr>
          <w:rFonts w:eastAsia="SimSun"/>
          <w:b/>
          <w:bCs/>
          <w:i/>
          <w:iCs/>
          <w:color w:val="000000" w:themeColor="text1"/>
          <w:spacing w:val="-4"/>
          <w:lang w:eastAsia="ar-SA"/>
        </w:rPr>
      </w:pPr>
      <w:r w:rsidRPr="001273E2">
        <w:rPr>
          <w:rFonts w:eastAsia="SimSun"/>
          <w:bCs/>
          <w:color w:val="000000" w:themeColor="text1"/>
          <w:spacing w:val="-4"/>
          <w:lang w:val="pl-PL" w:eastAsia="ar-SA"/>
        </w:rPr>
        <w:t>- Phối kết hợp với giáo viên tổ chức tốt các hoạt động nuôi dưỡng, chăm sóc sức khỏe trẻ.</w:t>
      </w:r>
    </w:p>
    <w:p w:rsidR="00950547" w:rsidRDefault="00950547" w:rsidP="00950547">
      <w:pPr>
        <w:jc w:val="center"/>
        <w:rPr>
          <w:b/>
          <w:bCs/>
          <w:spacing w:val="-2"/>
          <w:lang w:val="pl-PL"/>
        </w:rPr>
      </w:pPr>
    </w:p>
    <w:p w:rsidR="001273E2" w:rsidRDefault="001273E2" w:rsidP="00950547">
      <w:pPr>
        <w:jc w:val="center"/>
        <w:rPr>
          <w:b/>
          <w:bCs/>
          <w:spacing w:val="-2"/>
          <w:lang w:val="pl-PL"/>
        </w:rPr>
      </w:pPr>
    </w:p>
    <w:p w:rsidR="001273E2" w:rsidRDefault="001273E2" w:rsidP="00950547">
      <w:pPr>
        <w:jc w:val="center"/>
        <w:rPr>
          <w:b/>
          <w:bCs/>
          <w:spacing w:val="-2"/>
          <w:lang w:val="pl-PL"/>
        </w:rPr>
      </w:pPr>
    </w:p>
    <w:p w:rsidR="001273E2" w:rsidRDefault="001273E2" w:rsidP="00950547">
      <w:pPr>
        <w:jc w:val="center"/>
        <w:rPr>
          <w:b/>
          <w:bCs/>
          <w:spacing w:val="-2"/>
          <w:lang w:val="pl-PL"/>
        </w:rPr>
      </w:pPr>
    </w:p>
    <w:p w:rsidR="001273E2" w:rsidRDefault="001273E2" w:rsidP="00950547">
      <w:pPr>
        <w:jc w:val="center"/>
        <w:rPr>
          <w:b/>
          <w:bCs/>
          <w:spacing w:val="-2"/>
          <w:lang w:val="pl-PL"/>
        </w:rPr>
      </w:pPr>
    </w:p>
    <w:p w:rsidR="001273E2" w:rsidRDefault="001273E2" w:rsidP="00950547">
      <w:pPr>
        <w:jc w:val="center"/>
        <w:rPr>
          <w:b/>
          <w:bCs/>
          <w:spacing w:val="-2"/>
          <w:lang w:val="pl-PL"/>
        </w:rPr>
      </w:pPr>
    </w:p>
    <w:p w:rsidR="007E0A51" w:rsidRDefault="007E0A51" w:rsidP="00950547">
      <w:pPr>
        <w:jc w:val="center"/>
        <w:rPr>
          <w:b/>
          <w:bCs/>
          <w:spacing w:val="-2"/>
          <w:lang w:val="pl-PL"/>
        </w:rPr>
      </w:pPr>
      <w:r w:rsidRPr="007E0A51">
        <w:rPr>
          <w:b/>
          <w:bCs/>
          <w:spacing w:val="-2"/>
          <w:lang w:val="pl-PL"/>
        </w:rPr>
        <w:lastRenderedPageBreak/>
        <w:t>LỊCH TRÌNH CÔNG TÁC THÁNG</w:t>
      </w:r>
    </w:p>
    <w:p w:rsidR="00950547" w:rsidRPr="007E0A51" w:rsidRDefault="00950547" w:rsidP="00950547">
      <w:pPr>
        <w:jc w:val="center"/>
        <w:rPr>
          <w:b/>
          <w:bCs/>
          <w:spacing w:val="-2"/>
          <w:lang w:val="pl-PL"/>
        </w:rPr>
      </w:pPr>
    </w:p>
    <w:tbl>
      <w:tblPr>
        <w:tblW w:w="9221" w:type="dxa"/>
        <w:tblInd w:w="1" w:type="dxa"/>
        <w:shd w:val="clear" w:color="auto" w:fill="F9F9F9"/>
        <w:tblCellMar>
          <w:left w:w="0" w:type="dxa"/>
          <w:right w:w="0" w:type="dxa"/>
        </w:tblCellMar>
        <w:tblLook w:val="04A0" w:firstRow="1" w:lastRow="0" w:firstColumn="1" w:lastColumn="0" w:noHBand="0" w:noVBand="1"/>
      </w:tblPr>
      <w:tblGrid>
        <w:gridCol w:w="1139"/>
        <w:gridCol w:w="5956"/>
        <w:gridCol w:w="2126"/>
      </w:tblGrid>
      <w:tr w:rsidR="007E0A51" w:rsidRPr="007E0A51" w:rsidTr="00950547">
        <w:trPr>
          <w:trHeight w:val="660"/>
          <w:tblHeader/>
        </w:trPr>
        <w:tc>
          <w:tcPr>
            <w:tcW w:w="1139" w:type="dxa"/>
            <w:tcBorders>
              <w:top w:val="outset" w:sz="6" w:space="0" w:color="auto"/>
              <w:left w:val="outset" w:sz="6" w:space="0" w:color="auto"/>
              <w:bottom w:val="outset" w:sz="6" w:space="0" w:color="auto"/>
              <w:right w:val="outset" w:sz="6" w:space="0" w:color="auto"/>
            </w:tcBorders>
            <w:shd w:val="clear" w:color="auto" w:fill="auto"/>
            <w:hideMark/>
          </w:tcPr>
          <w:p w:rsidR="007E0A51" w:rsidRPr="007E0A51" w:rsidRDefault="007E0A51" w:rsidP="00CD75D9">
            <w:pPr>
              <w:jc w:val="center"/>
              <w:rPr>
                <w:b/>
                <w:bCs/>
                <w:spacing w:val="-2"/>
                <w:lang w:val="vi-VN"/>
              </w:rPr>
            </w:pPr>
            <w:r w:rsidRPr="007E0A51">
              <w:rPr>
                <w:b/>
                <w:bCs/>
                <w:spacing w:val="-2"/>
                <w:lang w:val="vi-VN"/>
              </w:rPr>
              <w:t>Thời gian</w:t>
            </w:r>
          </w:p>
        </w:tc>
        <w:tc>
          <w:tcPr>
            <w:tcW w:w="5956" w:type="dxa"/>
            <w:tcBorders>
              <w:top w:val="outset" w:sz="6" w:space="0" w:color="auto"/>
              <w:left w:val="outset" w:sz="6" w:space="0" w:color="auto"/>
              <w:bottom w:val="outset" w:sz="6" w:space="0" w:color="auto"/>
              <w:right w:val="outset" w:sz="6" w:space="0" w:color="auto"/>
            </w:tcBorders>
            <w:shd w:val="clear" w:color="auto" w:fill="auto"/>
            <w:hideMark/>
          </w:tcPr>
          <w:p w:rsidR="007E0A51" w:rsidRPr="007E0A51" w:rsidRDefault="001273E2" w:rsidP="001273E2">
            <w:pPr>
              <w:tabs>
                <w:tab w:val="left" w:pos="630"/>
                <w:tab w:val="center" w:pos="2970"/>
              </w:tabs>
              <w:rPr>
                <w:b/>
                <w:bCs/>
                <w:spacing w:val="-2"/>
                <w:lang w:val="pl-PL"/>
              </w:rPr>
            </w:pPr>
            <w:r>
              <w:rPr>
                <w:b/>
                <w:spacing w:val="-2"/>
              </w:rPr>
              <w:tab/>
            </w:r>
            <w:r>
              <w:rPr>
                <w:b/>
                <w:spacing w:val="-2"/>
              </w:rPr>
              <w:tab/>
            </w:r>
            <w:r w:rsidR="007E0A51" w:rsidRPr="007E0A51">
              <w:rPr>
                <w:b/>
                <w:spacing w:val="-2"/>
              </w:rPr>
              <w:t>Nội dung công việc</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7E0A51" w:rsidRPr="007E0A51" w:rsidRDefault="007E0A51" w:rsidP="00CD75D9">
            <w:pPr>
              <w:jc w:val="center"/>
              <w:rPr>
                <w:b/>
                <w:spacing w:val="-2"/>
              </w:rPr>
            </w:pPr>
            <w:r w:rsidRPr="007E0A51">
              <w:rPr>
                <w:b/>
                <w:spacing w:val="-2"/>
              </w:rPr>
              <w:t>Bổ sung và</w:t>
            </w:r>
          </w:p>
          <w:p w:rsidR="007E0A51" w:rsidRPr="007E0A51" w:rsidRDefault="007E0A51" w:rsidP="00CD75D9">
            <w:pPr>
              <w:jc w:val="center"/>
              <w:rPr>
                <w:b/>
                <w:bCs/>
                <w:spacing w:val="-2"/>
                <w:lang w:val="pl-PL"/>
              </w:rPr>
            </w:pPr>
            <w:r w:rsidRPr="007E0A51">
              <w:rPr>
                <w:b/>
                <w:spacing w:val="-2"/>
              </w:rPr>
              <w:t>điều chỉnh</w:t>
            </w:r>
          </w:p>
        </w:tc>
      </w:tr>
      <w:tr w:rsidR="007E0A51" w:rsidRPr="007E0A51" w:rsidTr="00950547">
        <w:trPr>
          <w:trHeight w:val="5837"/>
        </w:trPr>
        <w:tc>
          <w:tcPr>
            <w:tcW w:w="1139" w:type="dxa"/>
            <w:tcBorders>
              <w:top w:val="outset" w:sz="6" w:space="0" w:color="auto"/>
              <w:left w:val="outset" w:sz="6" w:space="0" w:color="auto"/>
              <w:bottom w:val="outset" w:sz="6" w:space="0" w:color="auto"/>
              <w:right w:val="outset" w:sz="6" w:space="0" w:color="auto"/>
            </w:tcBorders>
            <w:shd w:val="clear" w:color="auto" w:fill="auto"/>
            <w:vAlign w:val="center"/>
          </w:tcPr>
          <w:p w:rsidR="007E0A51" w:rsidRPr="007E0A51" w:rsidRDefault="007E0A51" w:rsidP="00571F62">
            <w:pPr>
              <w:jc w:val="center"/>
              <w:rPr>
                <w:b/>
                <w:spacing w:val="-2"/>
              </w:rPr>
            </w:pPr>
            <w:r w:rsidRPr="007E0A51">
              <w:rPr>
                <w:b/>
                <w:spacing w:val="-2"/>
              </w:rPr>
              <w:t>Tháng 8/2025</w:t>
            </w:r>
          </w:p>
          <w:p w:rsidR="007E0A51" w:rsidRPr="007E0A51" w:rsidRDefault="007E0A51" w:rsidP="007E0A51">
            <w:pPr>
              <w:rPr>
                <w:b/>
                <w:spacing w:val="-2"/>
              </w:rPr>
            </w:pPr>
          </w:p>
        </w:tc>
        <w:tc>
          <w:tcPr>
            <w:tcW w:w="5956" w:type="dxa"/>
            <w:tcBorders>
              <w:top w:val="outset" w:sz="6" w:space="0" w:color="auto"/>
              <w:left w:val="outset" w:sz="6" w:space="0" w:color="auto"/>
              <w:bottom w:val="outset" w:sz="6" w:space="0" w:color="auto"/>
              <w:right w:val="outset" w:sz="6" w:space="0" w:color="auto"/>
            </w:tcBorders>
            <w:shd w:val="clear" w:color="auto" w:fill="auto"/>
            <w:hideMark/>
          </w:tcPr>
          <w:p w:rsidR="007E0A51" w:rsidRPr="007E0A51" w:rsidRDefault="007E0A51" w:rsidP="007E0A51">
            <w:pPr>
              <w:jc w:val="both"/>
              <w:rPr>
                <w:spacing w:val="-2"/>
              </w:rPr>
            </w:pPr>
            <w:r w:rsidRPr="007E0A51">
              <w:rPr>
                <w:spacing w:val="-2"/>
              </w:rPr>
              <w:t>- Rà soát số trẻ thuộc dân số độ tuổi, phân công đội ngũ đi điều tra, huy động trẻ ra lớp.</w:t>
            </w:r>
          </w:p>
          <w:p w:rsidR="007E0A51" w:rsidRPr="007E0A51" w:rsidRDefault="007E0A51" w:rsidP="007E0A51">
            <w:pPr>
              <w:jc w:val="both"/>
              <w:rPr>
                <w:spacing w:val="-2"/>
              </w:rPr>
            </w:pPr>
            <w:r w:rsidRPr="007E0A51">
              <w:rPr>
                <w:spacing w:val="-2"/>
              </w:rPr>
              <w:t xml:space="preserve">- Kết hợp </w:t>
            </w:r>
            <w:r w:rsidR="001B4BAA">
              <w:rPr>
                <w:spacing w:val="-2"/>
              </w:rPr>
              <w:t xml:space="preserve">với nhà trường </w:t>
            </w:r>
            <w:r w:rsidRPr="007E0A51">
              <w:rPr>
                <w:spacing w:val="-2"/>
              </w:rPr>
              <w:t>phân công phân nhiệm vụ CB</w:t>
            </w:r>
            <w:r w:rsidR="00950547">
              <w:rPr>
                <w:spacing w:val="-2"/>
              </w:rPr>
              <w:t xml:space="preserve">, </w:t>
            </w:r>
            <w:r w:rsidRPr="007E0A51">
              <w:rPr>
                <w:spacing w:val="-2"/>
              </w:rPr>
              <w:t>GV</w:t>
            </w:r>
            <w:r w:rsidR="00950547">
              <w:rPr>
                <w:spacing w:val="-2"/>
              </w:rPr>
              <w:t xml:space="preserve">, </w:t>
            </w:r>
            <w:r w:rsidRPr="007E0A51">
              <w:rPr>
                <w:spacing w:val="-2"/>
              </w:rPr>
              <w:t>NV đầu năm học.</w:t>
            </w:r>
          </w:p>
          <w:p w:rsidR="007E0A51" w:rsidRPr="007E0A51" w:rsidRDefault="007E0A51" w:rsidP="007E0A51">
            <w:pPr>
              <w:jc w:val="both"/>
              <w:rPr>
                <w:spacing w:val="-2"/>
              </w:rPr>
            </w:pPr>
            <w:r w:rsidRPr="007E0A51">
              <w:rPr>
                <w:spacing w:val="-2"/>
              </w:rPr>
              <w:t>- Phối hợp thực hiện công tác chuẩn bị cho ngày toàn dân đưa trẻ đến trường và chào mừng “Ngày hội đến trường của Bé”.năm học 2025-2026</w:t>
            </w:r>
          </w:p>
          <w:p w:rsidR="007E0A51" w:rsidRPr="007E0A51" w:rsidRDefault="007E0A51" w:rsidP="007E0A51">
            <w:pPr>
              <w:jc w:val="both"/>
              <w:rPr>
                <w:spacing w:val="-2"/>
              </w:rPr>
            </w:pPr>
            <w:r w:rsidRPr="007E0A51">
              <w:rPr>
                <w:spacing w:val="-2"/>
              </w:rPr>
              <w:t>- Ổn định nề nếp ; Tập văn nghệ chuẩn bị “ Ngày hội đến trường của bé”</w:t>
            </w:r>
          </w:p>
          <w:p w:rsidR="007E0A51" w:rsidRPr="007E0A51" w:rsidRDefault="007E0A51" w:rsidP="007E0A51">
            <w:pPr>
              <w:jc w:val="both"/>
              <w:rPr>
                <w:spacing w:val="-2"/>
              </w:rPr>
            </w:pPr>
            <w:r w:rsidRPr="007E0A51">
              <w:rPr>
                <w:spacing w:val="-2"/>
              </w:rPr>
              <w:t>- Tham gia học bồi dưỡng chính trị đầu năm của Phòng VHXH phường tổ chức</w:t>
            </w:r>
          </w:p>
          <w:p w:rsidR="007E0A51" w:rsidRPr="007E0A51" w:rsidRDefault="007E0A51" w:rsidP="007E0A51">
            <w:pPr>
              <w:jc w:val="both"/>
              <w:rPr>
                <w:spacing w:val="-2"/>
              </w:rPr>
            </w:pPr>
            <w:r w:rsidRPr="007E0A51">
              <w:rPr>
                <w:spacing w:val="-2"/>
              </w:rPr>
              <w:t>- Tham dự các lớp tập huấn chuyên môn do Sở GD&amp;ĐT tổ chức</w:t>
            </w:r>
          </w:p>
          <w:p w:rsidR="007E0A51" w:rsidRPr="006A4C80" w:rsidRDefault="007E0A51" w:rsidP="007E0A51">
            <w:pPr>
              <w:jc w:val="both"/>
              <w:rPr>
                <w:spacing w:val="-2"/>
              </w:rPr>
            </w:pPr>
            <w:r w:rsidRPr="006A4C80">
              <w:rPr>
                <w:spacing w:val="-2"/>
              </w:rPr>
              <w:t>- Sử dụng bộ CC để đánh giá CSVC đầu năm học.</w:t>
            </w:r>
          </w:p>
          <w:p w:rsidR="007E0A51" w:rsidRPr="007E0A51" w:rsidRDefault="007E0A51" w:rsidP="007E0A51">
            <w:pPr>
              <w:jc w:val="both"/>
              <w:rPr>
                <w:b/>
                <w:spacing w:val="-2"/>
              </w:rPr>
            </w:pPr>
            <w:r w:rsidRPr="007E0A51">
              <w:rPr>
                <w:spacing w:val="-2"/>
              </w:rPr>
              <w:t>- Tổ chức triển khai hướng dẫn các nhiệm vụ chuyên môn năm học 2025 - 2026: Triển khai nhiệm vụ CM trọng tâm năm học 2025 - 2026; CĐ phòng tránh tai nạn thương tích trẻ em.</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7E0A51" w:rsidRPr="007E0A51" w:rsidRDefault="007E0A51" w:rsidP="007E0A51">
            <w:pPr>
              <w:rPr>
                <w:b/>
                <w:spacing w:val="-2"/>
              </w:rPr>
            </w:pPr>
          </w:p>
        </w:tc>
      </w:tr>
      <w:tr w:rsidR="007E0A51" w:rsidRPr="007E0A51" w:rsidTr="00950547">
        <w:tc>
          <w:tcPr>
            <w:tcW w:w="1139" w:type="dxa"/>
            <w:tcBorders>
              <w:top w:val="outset" w:sz="6" w:space="0" w:color="auto"/>
              <w:left w:val="outset" w:sz="6" w:space="0" w:color="auto"/>
              <w:bottom w:val="outset" w:sz="6" w:space="0" w:color="auto"/>
              <w:right w:val="outset" w:sz="6" w:space="0" w:color="auto"/>
            </w:tcBorders>
            <w:shd w:val="clear" w:color="auto" w:fill="auto"/>
            <w:vAlign w:val="center"/>
          </w:tcPr>
          <w:p w:rsidR="007E0A51" w:rsidRPr="007E0A51" w:rsidRDefault="007E0A51" w:rsidP="00571F62">
            <w:pPr>
              <w:jc w:val="center"/>
              <w:rPr>
                <w:b/>
                <w:spacing w:val="-2"/>
              </w:rPr>
            </w:pPr>
            <w:r w:rsidRPr="007E0A51">
              <w:rPr>
                <w:b/>
                <w:spacing w:val="-2"/>
              </w:rPr>
              <w:t>Tháng 9/2025</w:t>
            </w:r>
          </w:p>
          <w:p w:rsidR="007E0A51" w:rsidRPr="007E0A51" w:rsidRDefault="007E0A51" w:rsidP="007E0A51">
            <w:pPr>
              <w:rPr>
                <w:b/>
                <w:spacing w:val="-2"/>
              </w:rPr>
            </w:pPr>
          </w:p>
        </w:tc>
        <w:tc>
          <w:tcPr>
            <w:tcW w:w="5956" w:type="dxa"/>
            <w:tcBorders>
              <w:top w:val="outset" w:sz="6" w:space="0" w:color="auto"/>
              <w:left w:val="outset" w:sz="6" w:space="0" w:color="auto"/>
              <w:bottom w:val="outset" w:sz="6" w:space="0" w:color="auto"/>
              <w:right w:val="outset" w:sz="6" w:space="0" w:color="auto"/>
            </w:tcBorders>
            <w:shd w:val="clear" w:color="auto" w:fill="auto"/>
            <w:hideMark/>
          </w:tcPr>
          <w:p w:rsidR="007E0A51" w:rsidRPr="007E0A51" w:rsidRDefault="007E0A51" w:rsidP="007E0A51">
            <w:pPr>
              <w:jc w:val="both"/>
              <w:rPr>
                <w:spacing w:val="-2"/>
              </w:rPr>
            </w:pPr>
            <w:r w:rsidRPr="007E0A51">
              <w:rPr>
                <w:spacing w:val="-2"/>
              </w:rPr>
              <w:t>- Chuẩn bị các điều kiện và tổ chức tốt  “Ngày hội đến trường” và kỷ niệm 80 năm ngày thành lập Bộ Giáo dục và Đào tạo.</w:t>
            </w:r>
          </w:p>
          <w:p w:rsidR="007E0A51" w:rsidRPr="007E0A51" w:rsidRDefault="007E0A51" w:rsidP="007E0A51">
            <w:pPr>
              <w:jc w:val="both"/>
              <w:rPr>
                <w:spacing w:val="-2"/>
              </w:rPr>
            </w:pPr>
            <w:r w:rsidRPr="007E0A51">
              <w:rPr>
                <w:spacing w:val="-2"/>
              </w:rPr>
              <w:t>- Cân đo và khám sức khoẻ định kỳ đợt I /2025 cho trẻ.</w:t>
            </w:r>
          </w:p>
          <w:p w:rsidR="007E0A51" w:rsidRPr="007E0A51" w:rsidRDefault="007E0A51" w:rsidP="007E0A51">
            <w:pPr>
              <w:jc w:val="both"/>
              <w:rPr>
                <w:spacing w:val="-2"/>
              </w:rPr>
            </w:pPr>
            <w:r w:rsidRPr="007E0A51">
              <w:rPr>
                <w:spacing w:val="-2"/>
              </w:rPr>
              <w:t>- Cập nhật cơ sở dữ liệu ngành, rà soát số liệu điều tra phổ cập, số trẻ ra lớp.</w:t>
            </w:r>
          </w:p>
          <w:p w:rsidR="007E0A51" w:rsidRPr="007E0A51" w:rsidRDefault="007E0A51" w:rsidP="007E0A51">
            <w:pPr>
              <w:jc w:val="both"/>
              <w:rPr>
                <w:spacing w:val="-2"/>
              </w:rPr>
            </w:pPr>
            <w:r w:rsidRPr="007E0A51">
              <w:rPr>
                <w:spacing w:val="-2"/>
              </w:rPr>
              <w:t>- Sử dụng bộ CC để đánh giá việc XD các kế hoạch GD đầu năm học</w:t>
            </w:r>
          </w:p>
          <w:p w:rsidR="007E0A51" w:rsidRPr="007E0A51" w:rsidRDefault="007E0A51" w:rsidP="007E0A51">
            <w:pPr>
              <w:jc w:val="both"/>
              <w:rPr>
                <w:spacing w:val="-2"/>
              </w:rPr>
            </w:pPr>
            <w:r w:rsidRPr="007E0A51">
              <w:rPr>
                <w:spacing w:val="-2"/>
              </w:rPr>
              <w:t>- Cấp phát bổ sung đồ dùng đồ chơi cho các nhóm lớp theo kế hoạch đề ra. Kiểm tra trang trí nhóm, lớp</w:t>
            </w:r>
          </w:p>
          <w:p w:rsidR="007E0A51" w:rsidRPr="007E0A51" w:rsidRDefault="007E0A51" w:rsidP="007E0A51">
            <w:pPr>
              <w:jc w:val="both"/>
              <w:rPr>
                <w:spacing w:val="-2"/>
              </w:rPr>
            </w:pPr>
            <w:r w:rsidRPr="007E0A51">
              <w:rPr>
                <w:spacing w:val="-2"/>
              </w:rPr>
              <w:t>- Xây dựng các kế hoạch chuyên môn đầu năm.</w:t>
            </w:r>
          </w:p>
          <w:p w:rsidR="007E0A51" w:rsidRPr="007E0A51" w:rsidRDefault="007E0A51" w:rsidP="007E0A51">
            <w:pPr>
              <w:jc w:val="both"/>
              <w:rPr>
                <w:spacing w:val="-2"/>
              </w:rPr>
            </w:pPr>
            <w:r w:rsidRPr="007E0A51">
              <w:rPr>
                <w:spacing w:val="-2"/>
              </w:rPr>
              <w:t xml:space="preserve">- Chỉ đạo thực hiện CĐ theo đúng KH: Chuyên đề vệ sinh chăm sóc, tổ chức bữa </w:t>
            </w:r>
            <w:proofErr w:type="gramStart"/>
            <w:r w:rsidRPr="007E0A51">
              <w:rPr>
                <w:spacing w:val="-2"/>
              </w:rPr>
              <w:t>ăn</w:t>
            </w:r>
            <w:proofErr w:type="gramEnd"/>
            <w:r w:rsidRPr="007E0A51">
              <w:rPr>
                <w:spacing w:val="-2"/>
              </w:rPr>
              <w:t xml:space="preserve"> cho trẻ.</w:t>
            </w:r>
          </w:p>
          <w:p w:rsidR="007E0A51" w:rsidRPr="007E0A51" w:rsidRDefault="007E0A51" w:rsidP="007E0A51">
            <w:pPr>
              <w:jc w:val="both"/>
              <w:rPr>
                <w:spacing w:val="-2"/>
              </w:rPr>
            </w:pPr>
            <w:r w:rsidRPr="007E0A51">
              <w:rPr>
                <w:spacing w:val="-2"/>
              </w:rPr>
              <w:t>- Tham dự các lớp tập huấn do Sở GD&amp;ĐT tổ chức</w:t>
            </w:r>
          </w:p>
          <w:p w:rsidR="007E0A51" w:rsidRPr="007E0A51" w:rsidRDefault="00EE5ECF" w:rsidP="007E0A51">
            <w:pPr>
              <w:jc w:val="both"/>
              <w:rPr>
                <w:spacing w:val="-2"/>
              </w:rPr>
            </w:pPr>
            <w:r>
              <w:rPr>
                <w:spacing w:val="-2"/>
              </w:rPr>
              <w:t>- Thực hiện sinh hoạt chuyên môn</w:t>
            </w:r>
            <w:r w:rsidR="007E0A51" w:rsidRPr="007E0A51">
              <w:rPr>
                <w:spacing w:val="-2"/>
              </w:rPr>
              <w:t>, BDTX theo kế hoạch.</w:t>
            </w:r>
          </w:p>
          <w:p w:rsidR="007E0A51" w:rsidRDefault="007E0A51" w:rsidP="00950547">
            <w:pPr>
              <w:jc w:val="both"/>
              <w:rPr>
                <w:spacing w:val="-2"/>
              </w:rPr>
            </w:pPr>
            <w:r w:rsidRPr="007E0A51">
              <w:rPr>
                <w:spacing w:val="-2"/>
              </w:rPr>
              <w:t>- Sinh hoạt chuyên môn theo nghiên cứu bài học</w:t>
            </w:r>
          </w:p>
          <w:p w:rsidR="009B4518" w:rsidRPr="007E0A51" w:rsidRDefault="009B4518" w:rsidP="00950547">
            <w:pPr>
              <w:jc w:val="both"/>
              <w:rPr>
                <w:b/>
                <w:spacing w:val="-2"/>
              </w:rPr>
            </w:pP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7E0A51" w:rsidRPr="007E0A51" w:rsidRDefault="007E0A51" w:rsidP="007E0A51">
            <w:pPr>
              <w:rPr>
                <w:b/>
                <w:spacing w:val="-2"/>
              </w:rPr>
            </w:pPr>
          </w:p>
        </w:tc>
      </w:tr>
      <w:tr w:rsidR="007E0A51" w:rsidRPr="007E0A51" w:rsidTr="00950547">
        <w:tc>
          <w:tcPr>
            <w:tcW w:w="1139" w:type="dxa"/>
            <w:tcBorders>
              <w:top w:val="outset" w:sz="6" w:space="0" w:color="auto"/>
              <w:left w:val="outset" w:sz="6" w:space="0" w:color="auto"/>
              <w:bottom w:val="outset" w:sz="6" w:space="0" w:color="auto"/>
              <w:right w:val="outset" w:sz="6" w:space="0" w:color="auto"/>
            </w:tcBorders>
            <w:shd w:val="clear" w:color="auto" w:fill="auto"/>
            <w:vAlign w:val="center"/>
          </w:tcPr>
          <w:p w:rsidR="007E0A51" w:rsidRPr="007E0A51" w:rsidRDefault="007E0A51" w:rsidP="007E0A51">
            <w:pPr>
              <w:rPr>
                <w:b/>
                <w:spacing w:val="-2"/>
              </w:rPr>
            </w:pPr>
            <w:r w:rsidRPr="007E0A51">
              <w:rPr>
                <w:b/>
                <w:spacing w:val="-2"/>
              </w:rPr>
              <w:t>Tháng 10/2025</w:t>
            </w:r>
          </w:p>
          <w:p w:rsidR="007E0A51" w:rsidRPr="007E0A51" w:rsidRDefault="007E0A51" w:rsidP="007E0A51">
            <w:pPr>
              <w:rPr>
                <w:b/>
                <w:spacing w:val="-2"/>
              </w:rPr>
            </w:pPr>
          </w:p>
        </w:tc>
        <w:tc>
          <w:tcPr>
            <w:tcW w:w="5956" w:type="dxa"/>
            <w:tcBorders>
              <w:top w:val="outset" w:sz="6" w:space="0" w:color="auto"/>
              <w:left w:val="outset" w:sz="6" w:space="0" w:color="auto"/>
              <w:bottom w:val="outset" w:sz="6" w:space="0" w:color="auto"/>
              <w:right w:val="outset" w:sz="6" w:space="0" w:color="auto"/>
            </w:tcBorders>
            <w:shd w:val="clear" w:color="auto" w:fill="auto"/>
            <w:hideMark/>
          </w:tcPr>
          <w:p w:rsidR="007E0A51" w:rsidRPr="007E0A51" w:rsidRDefault="007E0A51" w:rsidP="007E0A51">
            <w:pPr>
              <w:jc w:val="both"/>
              <w:rPr>
                <w:spacing w:val="-2"/>
              </w:rPr>
            </w:pPr>
            <w:r w:rsidRPr="007E0A51">
              <w:rPr>
                <w:spacing w:val="-2"/>
              </w:rPr>
              <w:t xml:space="preserve">- Phối hợp tổ chức Hội nghị cán bộ, công chức, </w:t>
            </w:r>
            <w:proofErr w:type="gramStart"/>
            <w:r w:rsidRPr="007E0A51">
              <w:rPr>
                <w:spacing w:val="-2"/>
              </w:rPr>
              <w:t>viên</w:t>
            </w:r>
            <w:proofErr w:type="gramEnd"/>
            <w:r w:rsidRPr="007E0A51">
              <w:rPr>
                <w:spacing w:val="-2"/>
              </w:rPr>
              <w:t xml:space="preserve"> chức.</w:t>
            </w:r>
          </w:p>
          <w:p w:rsidR="007E0A51" w:rsidRPr="007E0A51" w:rsidRDefault="007E0A51" w:rsidP="007E0A51">
            <w:pPr>
              <w:jc w:val="both"/>
              <w:rPr>
                <w:spacing w:val="-2"/>
              </w:rPr>
            </w:pPr>
            <w:r w:rsidRPr="007E0A51">
              <w:rPr>
                <w:spacing w:val="-2"/>
              </w:rPr>
              <w:t>- Chỉ đạo các nhóm lớp tổ chức trung thu cho trẻ.</w:t>
            </w:r>
          </w:p>
          <w:p w:rsidR="007E0A51" w:rsidRPr="007E0A51" w:rsidRDefault="007E0A51" w:rsidP="007E0A51">
            <w:pPr>
              <w:jc w:val="both"/>
              <w:rPr>
                <w:spacing w:val="-2"/>
              </w:rPr>
            </w:pPr>
            <w:r w:rsidRPr="007E0A51">
              <w:rPr>
                <w:spacing w:val="-2"/>
              </w:rPr>
              <w:lastRenderedPageBreak/>
              <w:t>- Đăng ký sáng kiến kinh nghiệm đầu năm học.</w:t>
            </w:r>
          </w:p>
          <w:p w:rsidR="007E0A51" w:rsidRPr="007E0A51" w:rsidRDefault="007E0A51" w:rsidP="007E0A51">
            <w:pPr>
              <w:jc w:val="both"/>
              <w:rPr>
                <w:spacing w:val="-2"/>
              </w:rPr>
            </w:pPr>
            <w:r w:rsidRPr="007E0A51">
              <w:rPr>
                <w:spacing w:val="-2"/>
              </w:rPr>
              <w:t>- Tham gia các hoạt động chào mừng kỷ niệm ngày Phụ nữ Việt Nam 20/10.</w:t>
            </w:r>
          </w:p>
          <w:p w:rsidR="007E0A51" w:rsidRPr="007E0A51" w:rsidRDefault="007E0A51" w:rsidP="007E0A51">
            <w:pPr>
              <w:jc w:val="both"/>
              <w:rPr>
                <w:spacing w:val="-2"/>
              </w:rPr>
            </w:pPr>
            <w:r w:rsidRPr="007E0A51">
              <w:rPr>
                <w:spacing w:val="-2"/>
              </w:rPr>
              <w:t>- Phối hợp kiểm tra VSATTP, phòng chống dịch bệnh.</w:t>
            </w:r>
          </w:p>
          <w:p w:rsidR="007E0A51" w:rsidRPr="007E0A51" w:rsidRDefault="007E0A51" w:rsidP="007E0A51">
            <w:pPr>
              <w:jc w:val="both"/>
              <w:rPr>
                <w:spacing w:val="-2"/>
              </w:rPr>
            </w:pPr>
            <w:r w:rsidRPr="007E0A51">
              <w:rPr>
                <w:spacing w:val="-2"/>
              </w:rPr>
              <w:t>- Thực hiện sinh hoạt chuyên môn, BDTX theo kế hoạch.</w:t>
            </w:r>
          </w:p>
          <w:p w:rsidR="007E0A51" w:rsidRPr="007E0A51" w:rsidRDefault="007E0A51" w:rsidP="007E0A51">
            <w:pPr>
              <w:jc w:val="both"/>
              <w:rPr>
                <w:spacing w:val="-2"/>
              </w:rPr>
            </w:pPr>
            <w:r w:rsidRPr="007E0A51">
              <w:rPr>
                <w:spacing w:val="-2"/>
              </w:rPr>
              <w:t>- Phối hợp kiểm tra sách, vở các nhóm, lớp</w:t>
            </w:r>
          </w:p>
          <w:p w:rsidR="007E0A51" w:rsidRPr="007E0A51" w:rsidRDefault="007E0A51" w:rsidP="007E0A51">
            <w:pPr>
              <w:jc w:val="both"/>
              <w:rPr>
                <w:spacing w:val="-2"/>
              </w:rPr>
            </w:pPr>
            <w:r w:rsidRPr="007E0A51">
              <w:rPr>
                <w:spacing w:val="-2"/>
              </w:rPr>
              <w:t>- Kiểm tra</w:t>
            </w:r>
            <w:r w:rsidR="00A104F7">
              <w:rPr>
                <w:spacing w:val="-2"/>
              </w:rPr>
              <w:t xml:space="preserve"> việc thực hiện nhiệm vụ của giáo viên</w:t>
            </w:r>
          </w:p>
          <w:p w:rsidR="007E0A51" w:rsidRPr="007E0A51" w:rsidRDefault="007E0A51" w:rsidP="00693C53">
            <w:pPr>
              <w:jc w:val="both"/>
              <w:rPr>
                <w:spacing w:val="-2"/>
              </w:rPr>
            </w:pPr>
            <w:r w:rsidRPr="007E0A51">
              <w:rPr>
                <w:spacing w:val="-2"/>
              </w:rPr>
              <w:t xml:space="preserve">- Sinh hoạt chuyên môn theo nghiên cứu bài học: </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7E0A51" w:rsidRPr="007E0A51" w:rsidRDefault="007E0A51" w:rsidP="007E0A51">
            <w:pPr>
              <w:rPr>
                <w:b/>
                <w:spacing w:val="-2"/>
              </w:rPr>
            </w:pPr>
          </w:p>
        </w:tc>
      </w:tr>
      <w:tr w:rsidR="007E0A51" w:rsidRPr="007E0A51" w:rsidTr="00950547">
        <w:tc>
          <w:tcPr>
            <w:tcW w:w="1139" w:type="dxa"/>
            <w:tcBorders>
              <w:top w:val="outset" w:sz="6" w:space="0" w:color="auto"/>
              <w:left w:val="outset" w:sz="6" w:space="0" w:color="auto"/>
              <w:bottom w:val="outset" w:sz="6" w:space="0" w:color="auto"/>
              <w:right w:val="outset" w:sz="6" w:space="0" w:color="auto"/>
            </w:tcBorders>
            <w:shd w:val="clear" w:color="auto" w:fill="auto"/>
            <w:vAlign w:val="center"/>
          </w:tcPr>
          <w:p w:rsidR="007E0A51" w:rsidRPr="007E0A51" w:rsidRDefault="007E0A51" w:rsidP="00571F62">
            <w:pPr>
              <w:jc w:val="center"/>
              <w:rPr>
                <w:b/>
                <w:spacing w:val="-2"/>
              </w:rPr>
            </w:pPr>
            <w:r w:rsidRPr="007E0A51">
              <w:rPr>
                <w:b/>
                <w:spacing w:val="-2"/>
              </w:rPr>
              <w:lastRenderedPageBreak/>
              <w:t>Tháng 11/2025</w:t>
            </w:r>
          </w:p>
          <w:p w:rsidR="007E0A51" w:rsidRPr="007E0A51" w:rsidRDefault="007E0A51" w:rsidP="007E0A51">
            <w:pPr>
              <w:rPr>
                <w:b/>
                <w:spacing w:val="-2"/>
              </w:rPr>
            </w:pPr>
          </w:p>
        </w:tc>
        <w:tc>
          <w:tcPr>
            <w:tcW w:w="5956" w:type="dxa"/>
            <w:tcBorders>
              <w:top w:val="outset" w:sz="6" w:space="0" w:color="auto"/>
              <w:left w:val="outset" w:sz="6" w:space="0" w:color="auto"/>
              <w:bottom w:val="outset" w:sz="6" w:space="0" w:color="auto"/>
              <w:right w:val="outset" w:sz="6" w:space="0" w:color="auto"/>
            </w:tcBorders>
            <w:shd w:val="clear" w:color="auto" w:fill="auto"/>
            <w:hideMark/>
          </w:tcPr>
          <w:p w:rsidR="007E0A51" w:rsidRPr="007E0A51" w:rsidRDefault="007E0A51" w:rsidP="007E0A51">
            <w:pPr>
              <w:jc w:val="both"/>
              <w:rPr>
                <w:spacing w:val="-2"/>
              </w:rPr>
            </w:pPr>
            <w:r w:rsidRPr="007E0A51">
              <w:rPr>
                <w:spacing w:val="-2"/>
              </w:rPr>
              <w:t>- Tổ chức các hoạt động giáo dục kỷ niệm ngày nhà giáo Việt Nam 20/11</w:t>
            </w:r>
          </w:p>
          <w:p w:rsidR="007E0A51" w:rsidRPr="007E0A51" w:rsidRDefault="007E0A51" w:rsidP="007E0A51">
            <w:pPr>
              <w:jc w:val="both"/>
              <w:rPr>
                <w:spacing w:val="-2"/>
              </w:rPr>
            </w:pPr>
            <w:r w:rsidRPr="007E0A51">
              <w:rPr>
                <w:spacing w:val="-2"/>
              </w:rPr>
              <w:t>- Đón Đoàn kiểm tra công nhận các xã, phường đạt chuẩn PCGDMN và hoàn thành hồ sơ trình UBND tỉnh kiểm tra, công nhận PCGDMNTENT năm 2025.</w:t>
            </w:r>
          </w:p>
          <w:p w:rsidR="007E0A51" w:rsidRPr="007E0A51" w:rsidRDefault="007E0A51" w:rsidP="007E0A51">
            <w:pPr>
              <w:jc w:val="both"/>
              <w:rPr>
                <w:spacing w:val="-2"/>
              </w:rPr>
            </w:pPr>
            <w:r w:rsidRPr="007E0A51">
              <w:rPr>
                <w:spacing w:val="-2"/>
              </w:rPr>
              <w:t>- Dự giờ, kiểm tra việc thực hiện chươn</w:t>
            </w:r>
            <w:r w:rsidR="00950547">
              <w:rPr>
                <w:spacing w:val="-2"/>
              </w:rPr>
              <w:t>g trình GDMN; xây dựng trường mầm non</w:t>
            </w:r>
            <w:r w:rsidRPr="007E0A51">
              <w:rPr>
                <w:spacing w:val="-2"/>
              </w:rPr>
              <w:t xml:space="preserve"> LTLTT; vệ sinh </w:t>
            </w:r>
            <w:proofErr w:type="gramStart"/>
            <w:r w:rsidRPr="007E0A51">
              <w:rPr>
                <w:spacing w:val="-2"/>
              </w:rPr>
              <w:t>an</w:t>
            </w:r>
            <w:proofErr w:type="gramEnd"/>
            <w:r w:rsidRPr="007E0A51">
              <w:rPr>
                <w:spacing w:val="-2"/>
              </w:rPr>
              <w:t xml:space="preserve"> toàn thực phẩm; công tác bán trú...trong trường mầm non.</w:t>
            </w:r>
          </w:p>
          <w:p w:rsidR="007E0A51" w:rsidRPr="007E0A51" w:rsidRDefault="007E0A51" w:rsidP="007E0A51">
            <w:pPr>
              <w:jc w:val="both"/>
              <w:rPr>
                <w:spacing w:val="-2"/>
              </w:rPr>
            </w:pPr>
            <w:r w:rsidRPr="007E0A51">
              <w:rPr>
                <w:spacing w:val="-2"/>
              </w:rPr>
              <w:t>- Cùng với nhà trường kiểm tra việc thực hiện quy chế chuyên môn trong nhà trường.</w:t>
            </w:r>
          </w:p>
          <w:p w:rsidR="007E0A51" w:rsidRPr="007E0A51" w:rsidRDefault="007E0A51" w:rsidP="007E0A51">
            <w:pPr>
              <w:jc w:val="both"/>
              <w:rPr>
                <w:spacing w:val="-2"/>
              </w:rPr>
            </w:pPr>
            <w:r w:rsidRPr="007E0A51">
              <w:rPr>
                <w:spacing w:val="-2"/>
              </w:rPr>
              <w:t xml:space="preserve">- Kiểm tra VSATTP, phòng chống dịch </w:t>
            </w:r>
            <w:proofErr w:type="gramStart"/>
            <w:r w:rsidRPr="007E0A51">
              <w:rPr>
                <w:spacing w:val="-2"/>
              </w:rPr>
              <w:t>bệnh;....</w:t>
            </w:r>
            <w:proofErr w:type="gramEnd"/>
          </w:p>
          <w:p w:rsidR="007E0A51" w:rsidRPr="007E0A51" w:rsidRDefault="007E0A51" w:rsidP="007E0A51">
            <w:pPr>
              <w:jc w:val="both"/>
              <w:rPr>
                <w:spacing w:val="-2"/>
              </w:rPr>
            </w:pPr>
            <w:r w:rsidRPr="007E0A51">
              <w:rPr>
                <w:spacing w:val="-2"/>
              </w:rPr>
              <w:t xml:space="preserve">- Thực hiện sinh hoạt chuyên môn, BDTX theo kế hoạch. </w:t>
            </w:r>
          </w:p>
          <w:p w:rsidR="007E0A51" w:rsidRPr="007E0A51" w:rsidRDefault="007E0A51" w:rsidP="00950547">
            <w:pPr>
              <w:jc w:val="both"/>
              <w:rPr>
                <w:spacing w:val="-2"/>
              </w:rPr>
            </w:pPr>
            <w:r w:rsidRPr="007E0A51">
              <w:rPr>
                <w:spacing w:val="-2"/>
              </w:rPr>
              <w:t>- Sinh hoạt chuyên môn theo nghiên cứu bài học</w:t>
            </w:r>
            <w:r w:rsidR="00950547">
              <w:rPr>
                <w:spacing w:val="-2"/>
              </w:rPr>
              <w:t>.</w:t>
            </w:r>
            <w:r w:rsidRPr="007E0A51">
              <w:rPr>
                <w:spacing w:val="-2"/>
              </w:rPr>
              <w:t xml:space="preserve"> </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7E0A51" w:rsidRPr="007E0A51" w:rsidRDefault="007E0A51" w:rsidP="007E0A51">
            <w:pPr>
              <w:rPr>
                <w:b/>
                <w:spacing w:val="-2"/>
              </w:rPr>
            </w:pPr>
          </w:p>
        </w:tc>
      </w:tr>
      <w:tr w:rsidR="007E0A51" w:rsidRPr="007E0A51" w:rsidTr="00950547">
        <w:tc>
          <w:tcPr>
            <w:tcW w:w="1139" w:type="dxa"/>
            <w:tcBorders>
              <w:top w:val="outset" w:sz="6" w:space="0" w:color="auto"/>
              <w:left w:val="outset" w:sz="6" w:space="0" w:color="auto"/>
              <w:bottom w:val="outset" w:sz="6" w:space="0" w:color="auto"/>
              <w:right w:val="outset" w:sz="6" w:space="0" w:color="auto"/>
            </w:tcBorders>
            <w:shd w:val="clear" w:color="auto" w:fill="auto"/>
            <w:vAlign w:val="center"/>
          </w:tcPr>
          <w:p w:rsidR="007E0A51" w:rsidRPr="007E0A51" w:rsidRDefault="007E0A51" w:rsidP="00571F62">
            <w:pPr>
              <w:jc w:val="center"/>
              <w:rPr>
                <w:b/>
                <w:spacing w:val="-2"/>
              </w:rPr>
            </w:pPr>
            <w:r w:rsidRPr="007E0A51">
              <w:rPr>
                <w:b/>
                <w:spacing w:val="-2"/>
              </w:rPr>
              <w:t>Tháng 12/2025</w:t>
            </w:r>
          </w:p>
          <w:p w:rsidR="007E0A51" w:rsidRPr="007E0A51" w:rsidRDefault="007E0A51" w:rsidP="007E0A51">
            <w:pPr>
              <w:rPr>
                <w:b/>
                <w:spacing w:val="-2"/>
              </w:rPr>
            </w:pPr>
          </w:p>
        </w:tc>
        <w:tc>
          <w:tcPr>
            <w:tcW w:w="5956" w:type="dxa"/>
            <w:tcBorders>
              <w:top w:val="outset" w:sz="6" w:space="0" w:color="auto"/>
              <w:left w:val="outset" w:sz="6" w:space="0" w:color="auto"/>
              <w:bottom w:val="outset" w:sz="6" w:space="0" w:color="auto"/>
              <w:right w:val="outset" w:sz="6" w:space="0" w:color="auto"/>
            </w:tcBorders>
            <w:shd w:val="clear" w:color="auto" w:fill="auto"/>
            <w:hideMark/>
          </w:tcPr>
          <w:p w:rsidR="007E0A51" w:rsidRPr="007E0A51" w:rsidRDefault="007E0A51" w:rsidP="007E0A51">
            <w:pPr>
              <w:jc w:val="both"/>
              <w:rPr>
                <w:spacing w:val="-2"/>
              </w:rPr>
            </w:pPr>
            <w:r w:rsidRPr="007E0A51">
              <w:rPr>
                <w:spacing w:val="-2"/>
              </w:rPr>
              <w:t>- Cân</w:t>
            </w:r>
            <w:proofErr w:type="gramStart"/>
            <w:r w:rsidRPr="007E0A51">
              <w:rPr>
                <w:spacing w:val="-2"/>
              </w:rPr>
              <w:t>  đo</w:t>
            </w:r>
            <w:proofErr w:type="gramEnd"/>
            <w:r w:rsidRPr="007E0A51">
              <w:rPr>
                <w:spacing w:val="-2"/>
              </w:rPr>
              <w:t>, theo  dõi  biểu đồ đợt II/2025 cho trẻ.</w:t>
            </w:r>
          </w:p>
          <w:p w:rsidR="007E0A51" w:rsidRPr="007E0A51" w:rsidRDefault="007E0A51" w:rsidP="007E0A51">
            <w:pPr>
              <w:jc w:val="both"/>
              <w:rPr>
                <w:spacing w:val="-2"/>
              </w:rPr>
            </w:pPr>
            <w:r w:rsidRPr="007E0A51">
              <w:rPr>
                <w:spacing w:val="-2"/>
              </w:rPr>
              <w:t xml:space="preserve">- Kiểm tra công tác nuôi </w:t>
            </w:r>
            <w:proofErr w:type="gramStart"/>
            <w:r w:rsidRPr="007E0A51">
              <w:rPr>
                <w:spacing w:val="-2"/>
              </w:rPr>
              <w:t>ăn</w:t>
            </w:r>
            <w:proofErr w:type="gramEnd"/>
            <w:r w:rsidRPr="007E0A51">
              <w:rPr>
                <w:spacing w:val="-2"/>
              </w:rPr>
              <w:t xml:space="preserve"> bán trú, phòng chống dịch bệnh.</w:t>
            </w:r>
          </w:p>
          <w:p w:rsidR="007E0A51" w:rsidRPr="007E0A51" w:rsidRDefault="007E0A51" w:rsidP="007E0A51">
            <w:pPr>
              <w:jc w:val="both"/>
              <w:rPr>
                <w:spacing w:val="-2"/>
              </w:rPr>
            </w:pPr>
            <w:r w:rsidRPr="007E0A51">
              <w:rPr>
                <w:spacing w:val="-2"/>
              </w:rPr>
              <w:t>- Đánh giá Bộ công cụ về ND thực hiện nhiệm vụ CM và năng lực CM đội ngũ</w:t>
            </w:r>
          </w:p>
          <w:p w:rsidR="007E0A51" w:rsidRPr="007E0A51" w:rsidRDefault="007E0A51" w:rsidP="007E0A51">
            <w:pPr>
              <w:jc w:val="both"/>
              <w:rPr>
                <w:spacing w:val="-2"/>
              </w:rPr>
            </w:pPr>
            <w:r w:rsidRPr="007E0A51">
              <w:rPr>
                <w:spacing w:val="-2"/>
              </w:rPr>
              <w:t>- Thực hiện sinh hoạt chuyên môn, BDTX theo kế hoạch.</w:t>
            </w:r>
          </w:p>
          <w:p w:rsidR="007E0A51" w:rsidRPr="007E0A51" w:rsidRDefault="007E0A51" w:rsidP="007E0A51">
            <w:pPr>
              <w:jc w:val="both"/>
              <w:rPr>
                <w:spacing w:val="-2"/>
              </w:rPr>
            </w:pPr>
            <w:r w:rsidRPr="007E0A51">
              <w:rPr>
                <w:spacing w:val="-2"/>
              </w:rPr>
              <w:t>- Sinh hoạt chuyên môn theo nghiên cứu bài học</w:t>
            </w:r>
          </w:p>
          <w:p w:rsidR="007E0A51" w:rsidRPr="007E0A51" w:rsidRDefault="007E0A51" w:rsidP="007E0A51">
            <w:pPr>
              <w:jc w:val="both"/>
              <w:rPr>
                <w:spacing w:val="-2"/>
              </w:rPr>
            </w:pPr>
            <w:r w:rsidRPr="007E0A51">
              <w:rPr>
                <w:spacing w:val="-2"/>
              </w:rPr>
              <w:t xml:space="preserve">- Tổ chức các hoạt động chào mừng ngày thành lập Quân đội nhân dân Việt Nam và ngày hội quốc phòng toàn dân 22/12. </w:t>
            </w:r>
          </w:p>
          <w:p w:rsidR="002D047C" w:rsidRDefault="007E0A51" w:rsidP="00950547">
            <w:pPr>
              <w:jc w:val="both"/>
              <w:rPr>
                <w:spacing w:val="-2"/>
              </w:rPr>
            </w:pPr>
            <w:r w:rsidRPr="007E0A51">
              <w:rPr>
                <w:spacing w:val="-2"/>
              </w:rPr>
              <w:t>- Lãnh đạo nhà trường kiểm kê tài sản hết kỳ I</w:t>
            </w:r>
            <w:r w:rsidR="00950547">
              <w:rPr>
                <w:spacing w:val="-2"/>
              </w:rPr>
              <w:t>.</w:t>
            </w:r>
          </w:p>
          <w:p w:rsidR="009B4518" w:rsidRDefault="009B4518" w:rsidP="00950547">
            <w:pPr>
              <w:jc w:val="both"/>
              <w:rPr>
                <w:spacing w:val="-2"/>
              </w:rPr>
            </w:pPr>
          </w:p>
          <w:p w:rsidR="009B4518" w:rsidRPr="007E0A51" w:rsidRDefault="009B4518" w:rsidP="00950547">
            <w:pPr>
              <w:jc w:val="both"/>
              <w:rPr>
                <w:spacing w:val="-2"/>
              </w:rPr>
            </w:pP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7E0A51" w:rsidRPr="007E0A51" w:rsidRDefault="007E0A51" w:rsidP="007E0A51">
            <w:pPr>
              <w:rPr>
                <w:b/>
                <w:spacing w:val="-2"/>
              </w:rPr>
            </w:pPr>
          </w:p>
        </w:tc>
      </w:tr>
      <w:tr w:rsidR="007E0A51" w:rsidRPr="007E0A51" w:rsidTr="00950547">
        <w:tc>
          <w:tcPr>
            <w:tcW w:w="1139" w:type="dxa"/>
            <w:tcBorders>
              <w:top w:val="outset" w:sz="6" w:space="0" w:color="auto"/>
              <w:left w:val="outset" w:sz="6" w:space="0" w:color="auto"/>
              <w:bottom w:val="outset" w:sz="6" w:space="0" w:color="auto"/>
              <w:right w:val="outset" w:sz="6" w:space="0" w:color="auto"/>
            </w:tcBorders>
            <w:shd w:val="clear" w:color="auto" w:fill="auto"/>
            <w:vAlign w:val="center"/>
          </w:tcPr>
          <w:p w:rsidR="007E0A51" w:rsidRPr="007E0A51" w:rsidRDefault="007E0A51" w:rsidP="00A900A2">
            <w:pPr>
              <w:jc w:val="center"/>
              <w:rPr>
                <w:b/>
                <w:spacing w:val="-2"/>
              </w:rPr>
            </w:pPr>
            <w:r w:rsidRPr="007E0A51">
              <w:rPr>
                <w:b/>
                <w:spacing w:val="-2"/>
              </w:rPr>
              <w:t>Tháng 01/2026</w:t>
            </w:r>
          </w:p>
          <w:p w:rsidR="007E0A51" w:rsidRPr="007E0A51" w:rsidRDefault="007E0A51" w:rsidP="007E0A51">
            <w:pPr>
              <w:rPr>
                <w:b/>
                <w:spacing w:val="-2"/>
              </w:rPr>
            </w:pPr>
          </w:p>
        </w:tc>
        <w:tc>
          <w:tcPr>
            <w:tcW w:w="5956" w:type="dxa"/>
            <w:tcBorders>
              <w:top w:val="outset" w:sz="6" w:space="0" w:color="auto"/>
              <w:left w:val="outset" w:sz="6" w:space="0" w:color="auto"/>
              <w:bottom w:val="outset" w:sz="6" w:space="0" w:color="auto"/>
              <w:right w:val="outset" w:sz="6" w:space="0" w:color="auto"/>
            </w:tcBorders>
            <w:shd w:val="clear" w:color="auto" w:fill="auto"/>
            <w:hideMark/>
          </w:tcPr>
          <w:p w:rsidR="007E0A51" w:rsidRPr="007E0A51" w:rsidRDefault="007E0A51" w:rsidP="007E0A51">
            <w:pPr>
              <w:jc w:val="both"/>
              <w:rPr>
                <w:spacing w:val="-2"/>
              </w:rPr>
            </w:pPr>
            <w:r w:rsidRPr="007E0A51">
              <w:rPr>
                <w:spacing w:val="-2"/>
              </w:rPr>
              <w:t>- Kết hợp với nhà trường sơ kết học kỳ I ở trường.</w:t>
            </w:r>
          </w:p>
          <w:p w:rsidR="007E0A51" w:rsidRPr="007E0A51" w:rsidRDefault="007E0A51" w:rsidP="007E0A51">
            <w:pPr>
              <w:jc w:val="both"/>
              <w:rPr>
                <w:spacing w:val="-2"/>
              </w:rPr>
            </w:pPr>
            <w:r w:rsidRPr="007E0A51">
              <w:rPr>
                <w:spacing w:val="-2"/>
              </w:rPr>
              <w:t xml:space="preserve">- Dự giờ; kiểm tra việc thực hiện chương trình GDMN; kiểm tra chuyên đề Xây dựng trường MN </w:t>
            </w:r>
            <w:r w:rsidRPr="007E0A51">
              <w:rPr>
                <w:spacing w:val="-2"/>
              </w:rPr>
              <w:lastRenderedPageBreak/>
              <w:t xml:space="preserve">lấy trẻ làm trung tâm; </w:t>
            </w:r>
          </w:p>
          <w:p w:rsidR="007E0A51" w:rsidRPr="007E0A51" w:rsidRDefault="007E0A51" w:rsidP="007E0A51">
            <w:pPr>
              <w:jc w:val="both"/>
              <w:rPr>
                <w:spacing w:val="-2"/>
              </w:rPr>
            </w:pPr>
            <w:r w:rsidRPr="007E0A51">
              <w:rPr>
                <w:spacing w:val="-2"/>
              </w:rPr>
              <w:t xml:space="preserve">- Rà soát lại ND chương trình, điều chỉnh NDCT </w:t>
            </w:r>
          </w:p>
          <w:p w:rsidR="007E0A51" w:rsidRPr="007E0A51" w:rsidRDefault="007E0A51" w:rsidP="007E0A51">
            <w:pPr>
              <w:jc w:val="both"/>
              <w:rPr>
                <w:spacing w:val="-2"/>
              </w:rPr>
            </w:pPr>
            <w:r w:rsidRPr="007E0A51">
              <w:rPr>
                <w:spacing w:val="-2"/>
              </w:rPr>
              <w:t>(Nếu có sự thay đổi so với KH đầu năm)</w:t>
            </w:r>
          </w:p>
          <w:p w:rsidR="007E0A51" w:rsidRPr="007E0A51" w:rsidRDefault="007E0A51" w:rsidP="007E0A51">
            <w:pPr>
              <w:jc w:val="both"/>
              <w:rPr>
                <w:spacing w:val="-2"/>
              </w:rPr>
            </w:pPr>
            <w:r w:rsidRPr="007E0A51">
              <w:rPr>
                <w:spacing w:val="-2"/>
              </w:rPr>
              <w:t>- Thực hiện sinh hoạt chuyên môn, BDTX theo kế hoạch:</w:t>
            </w:r>
          </w:p>
          <w:p w:rsidR="007E0A51" w:rsidRPr="007E0A51" w:rsidRDefault="007E0A51" w:rsidP="00950547">
            <w:pPr>
              <w:jc w:val="both"/>
              <w:rPr>
                <w:spacing w:val="-2"/>
              </w:rPr>
            </w:pPr>
            <w:r w:rsidRPr="007E0A51">
              <w:rPr>
                <w:spacing w:val="-2"/>
              </w:rPr>
              <w:t>- Sinh hoạt chuyên môn theo nghiên cứu bài học</w:t>
            </w:r>
            <w:r w:rsidR="00950547">
              <w:rPr>
                <w:spacing w:val="-2"/>
              </w:rPr>
              <w:t>.</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7E0A51" w:rsidRPr="007E0A51" w:rsidRDefault="007E0A51" w:rsidP="007E0A51">
            <w:pPr>
              <w:rPr>
                <w:b/>
                <w:spacing w:val="-2"/>
              </w:rPr>
            </w:pPr>
          </w:p>
        </w:tc>
      </w:tr>
      <w:tr w:rsidR="007E0A51" w:rsidRPr="007E0A51" w:rsidTr="00950547">
        <w:tc>
          <w:tcPr>
            <w:tcW w:w="1139" w:type="dxa"/>
            <w:tcBorders>
              <w:top w:val="outset" w:sz="6" w:space="0" w:color="auto"/>
              <w:left w:val="outset" w:sz="6" w:space="0" w:color="auto"/>
              <w:bottom w:val="outset" w:sz="6" w:space="0" w:color="auto"/>
              <w:right w:val="outset" w:sz="6" w:space="0" w:color="auto"/>
            </w:tcBorders>
            <w:shd w:val="clear" w:color="auto" w:fill="auto"/>
            <w:vAlign w:val="center"/>
          </w:tcPr>
          <w:p w:rsidR="007E0A51" w:rsidRPr="007E0A51" w:rsidRDefault="007E0A51" w:rsidP="005E11E0">
            <w:pPr>
              <w:jc w:val="center"/>
              <w:rPr>
                <w:b/>
                <w:spacing w:val="-2"/>
              </w:rPr>
            </w:pPr>
            <w:r w:rsidRPr="007E0A51">
              <w:rPr>
                <w:b/>
                <w:spacing w:val="-2"/>
              </w:rPr>
              <w:lastRenderedPageBreak/>
              <w:t>Tháng 02/2026</w:t>
            </w:r>
          </w:p>
          <w:p w:rsidR="007E0A51" w:rsidRPr="007E0A51" w:rsidRDefault="007E0A51" w:rsidP="007E0A51">
            <w:pPr>
              <w:rPr>
                <w:b/>
                <w:spacing w:val="-2"/>
              </w:rPr>
            </w:pPr>
          </w:p>
        </w:tc>
        <w:tc>
          <w:tcPr>
            <w:tcW w:w="5956" w:type="dxa"/>
            <w:tcBorders>
              <w:top w:val="outset" w:sz="6" w:space="0" w:color="auto"/>
              <w:left w:val="outset" w:sz="6" w:space="0" w:color="auto"/>
              <w:bottom w:val="outset" w:sz="6" w:space="0" w:color="auto"/>
              <w:right w:val="outset" w:sz="6" w:space="0" w:color="auto"/>
            </w:tcBorders>
            <w:shd w:val="clear" w:color="auto" w:fill="auto"/>
            <w:hideMark/>
          </w:tcPr>
          <w:p w:rsidR="007E0A51" w:rsidRPr="007E0A51" w:rsidRDefault="007E0A51" w:rsidP="007E0A51">
            <w:pPr>
              <w:jc w:val="both"/>
              <w:rPr>
                <w:spacing w:val="-2"/>
              </w:rPr>
            </w:pPr>
            <w:r w:rsidRPr="007E0A51">
              <w:rPr>
                <w:spacing w:val="-2"/>
              </w:rPr>
              <w:t>- Tham gia tốt các</w:t>
            </w:r>
            <w:r w:rsidR="006236FC">
              <w:rPr>
                <w:spacing w:val="-2"/>
              </w:rPr>
              <w:t xml:space="preserve"> hoạt động mừng Đảng, mừng xuân năm 2026</w:t>
            </w:r>
          </w:p>
          <w:p w:rsidR="007E0A51" w:rsidRPr="007E0A51" w:rsidRDefault="007E0A51" w:rsidP="007E0A51">
            <w:pPr>
              <w:jc w:val="both"/>
              <w:rPr>
                <w:spacing w:val="-2"/>
              </w:rPr>
            </w:pPr>
            <w:r w:rsidRPr="007E0A51">
              <w:rPr>
                <w:spacing w:val="-2"/>
              </w:rPr>
              <w:t>- Tổ chức lễ hội mừng xuân, trải nghiệm gói bánh chưng</w:t>
            </w:r>
          </w:p>
          <w:p w:rsidR="007E0A51" w:rsidRPr="007E0A51" w:rsidRDefault="007E0A51" w:rsidP="007E0A51">
            <w:pPr>
              <w:jc w:val="both"/>
              <w:rPr>
                <w:spacing w:val="-2"/>
              </w:rPr>
            </w:pPr>
            <w:r w:rsidRPr="007E0A51">
              <w:rPr>
                <w:spacing w:val="-2"/>
              </w:rPr>
              <w:t>- Thực hiện sinh hoạt chuyên môn, BDTX theo kế hoạch.    </w:t>
            </w:r>
          </w:p>
          <w:p w:rsidR="007E0A51" w:rsidRPr="007E0A51" w:rsidRDefault="007E0A51" w:rsidP="007E0A51">
            <w:pPr>
              <w:jc w:val="both"/>
              <w:rPr>
                <w:spacing w:val="-2"/>
              </w:rPr>
            </w:pPr>
            <w:r w:rsidRPr="007E0A51">
              <w:rPr>
                <w:spacing w:val="-2"/>
              </w:rPr>
              <w:t>- Sinh hoạt chuyên môn theo nghiên cứu bài học</w:t>
            </w:r>
          </w:p>
          <w:p w:rsidR="007E0A51" w:rsidRPr="007E0A51" w:rsidRDefault="007E0A51" w:rsidP="007E0A51">
            <w:pPr>
              <w:jc w:val="both"/>
              <w:rPr>
                <w:spacing w:val="-2"/>
              </w:rPr>
            </w:pPr>
            <w:r w:rsidRPr="007E0A51">
              <w:rPr>
                <w:spacing w:val="-2"/>
              </w:rPr>
              <w:t>- Triển khai ứng dụng các đề tài S</w:t>
            </w:r>
            <w:r w:rsidR="00821F7D">
              <w:rPr>
                <w:spacing w:val="-2"/>
              </w:rPr>
              <w:t xml:space="preserve">áng kiến </w:t>
            </w:r>
            <w:r w:rsidRPr="007E0A51">
              <w:rPr>
                <w:spacing w:val="-2"/>
              </w:rPr>
              <w:t>KN trong nhà trường</w:t>
            </w:r>
          </w:p>
          <w:p w:rsidR="007E0A51" w:rsidRPr="007E0A51" w:rsidRDefault="007E0A51" w:rsidP="007E0A51">
            <w:pPr>
              <w:jc w:val="both"/>
              <w:rPr>
                <w:spacing w:val="-2"/>
              </w:rPr>
            </w:pPr>
            <w:r w:rsidRPr="007E0A51">
              <w:rPr>
                <w:spacing w:val="-2"/>
              </w:rPr>
              <w:t>- Kiểm tra công tác bồi dưỡng thường xuyên.</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7E0A51" w:rsidRPr="007E0A51" w:rsidRDefault="007E0A51" w:rsidP="007E0A51">
            <w:pPr>
              <w:rPr>
                <w:b/>
                <w:spacing w:val="-2"/>
              </w:rPr>
            </w:pPr>
          </w:p>
        </w:tc>
      </w:tr>
      <w:tr w:rsidR="007E0A51" w:rsidRPr="007E0A51" w:rsidTr="00950547">
        <w:tc>
          <w:tcPr>
            <w:tcW w:w="1139" w:type="dxa"/>
            <w:tcBorders>
              <w:top w:val="outset" w:sz="6" w:space="0" w:color="auto"/>
              <w:left w:val="outset" w:sz="6" w:space="0" w:color="auto"/>
              <w:bottom w:val="outset" w:sz="6" w:space="0" w:color="auto"/>
              <w:right w:val="outset" w:sz="6" w:space="0" w:color="auto"/>
            </w:tcBorders>
            <w:shd w:val="clear" w:color="auto" w:fill="auto"/>
            <w:vAlign w:val="center"/>
          </w:tcPr>
          <w:p w:rsidR="007E0A51" w:rsidRPr="007E0A51" w:rsidRDefault="007E0A51" w:rsidP="00A900A2">
            <w:pPr>
              <w:jc w:val="center"/>
              <w:rPr>
                <w:b/>
                <w:spacing w:val="-2"/>
              </w:rPr>
            </w:pPr>
            <w:r w:rsidRPr="007E0A51">
              <w:rPr>
                <w:b/>
                <w:spacing w:val="-2"/>
              </w:rPr>
              <w:t>Tháng 3/2026</w:t>
            </w:r>
          </w:p>
          <w:p w:rsidR="007E0A51" w:rsidRPr="007E0A51" w:rsidRDefault="007E0A51" w:rsidP="007E0A51">
            <w:pPr>
              <w:rPr>
                <w:b/>
                <w:spacing w:val="-2"/>
              </w:rPr>
            </w:pPr>
          </w:p>
        </w:tc>
        <w:tc>
          <w:tcPr>
            <w:tcW w:w="5956" w:type="dxa"/>
            <w:tcBorders>
              <w:top w:val="outset" w:sz="6" w:space="0" w:color="auto"/>
              <w:left w:val="outset" w:sz="6" w:space="0" w:color="auto"/>
              <w:bottom w:val="outset" w:sz="6" w:space="0" w:color="auto"/>
              <w:right w:val="outset" w:sz="6" w:space="0" w:color="auto"/>
            </w:tcBorders>
            <w:shd w:val="clear" w:color="auto" w:fill="auto"/>
          </w:tcPr>
          <w:p w:rsidR="007E0A51" w:rsidRPr="007E0A51" w:rsidRDefault="007E0A51" w:rsidP="007E0A51">
            <w:pPr>
              <w:jc w:val="both"/>
              <w:rPr>
                <w:spacing w:val="-2"/>
              </w:rPr>
            </w:pPr>
            <w:r w:rsidRPr="007E0A51">
              <w:rPr>
                <w:spacing w:val="-2"/>
              </w:rPr>
              <w:t>- Tổ chức các hoạt động chào mừng ngày Quốc tế Phụ nữ 8/3.</w:t>
            </w:r>
          </w:p>
          <w:p w:rsidR="007E0A51" w:rsidRPr="007E0A51" w:rsidRDefault="007E0A51" w:rsidP="007E0A51">
            <w:pPr>
              <w:jc w:val="both"/>
              <w:rPr>
                <w:spacing w:val="-2"/>
              </w:rPr>
            </w:pPr>
            <w:r w:rsidRPr="007E0A51">
              <w:rPr>
                <w:spacing w:val="-2"/>
              </w:rPr>
              <w:t>- Kiểm tra dự giờ thăm lớp</w:t>
            </w:r>
          </w:p>
          <w:p w:rsidR="007E0A51" w:rsidRPr="007E0A51" w:rsidRDefault="00867369" w:rsidP="007E0A51">
            <w:pPr>
              <w:jc w:val="both"/>
              <w:rPr>
                <w:spacing w:val="-2"/>
              </w:rPr>
            </w:pPr>
            <w:r>
              <w:rPr>
                <w:spacing w:val="-2"/>
              </w:rPr>
              <w:t>- Kiểm tra chuyên đề đối với giáo viên</w:t>
            </w:r>
          </w:p>
          <w:p w:rsidR="007E0A51" w:rsidRPr="007E0A51" w:rsidRDefault="007E0A51" w:rsidP="007E0A51">
            <w:pPr>
              <w:jc w:val="both"/>
              <w:rPr>
                <w:spacing w:val="-2"/>
              </w:rPr>
            </w:pPr>
            <w:r w:rsidRPr="007E0A51">
              <w:rPr>
                <w:spacing w:val="-2"/>
              </w:rPr>
              <w:t>- Cân</w:t>
            </w:r>
            <w:proofErr w:type="gramStart"/>
            <w:r w:rsidRPr="007E0A51">
              <w:rPr>
                <w:spacing w:val="-2"/>
              </w:rPr>
              <w:t>  đo</w:t>
            </w:r>
            <w:proofErr w:type="gramEnd"/>
            <w:r w:rsidRPr="007E0A51">
              <w:rPr>
                <w:spacing w:val="-2"/>
              </w:rPr>
              <w:t>, theo  dõi  biểu đồ đợt III năm học 2025 -2026.</w:t>
            </w:r>
          </w:p>
          <w:p w:rsidR="007E0A51" w:rsidRPr="007E0A51" w:rsidRDefault="007E0A51" w:rsidP="007E0A51">
            <w:pPr>
              <w:jc w:val="both"/>
              <w:rPr>
                <w:spacing w:val="-2"/>
              </w:rPr>
            </w:pPr>
            <w:r w:rsidRPr="007E0A51">
              <w:rPr>
                <w:spacing w:val="-2"/>
              </w:rPr>
              <w:t>- Thực hiện sinh hoạt chuyên môn, BDTX theo kế hoạch.</w:t>
            </w:r>
          </w:p>
          <w:p w:rsidR="007E0A51" w:rsidRPr="007E0A51" w:rsidRDefault="007E0A51" w:rsidP="00950547">
            <w:pPr>
              <w:jc w:val="both"/>
              <w:rPr>
                <w:spacing w:val="-2"/>
              </w:rPr>
            </w:pPr>
            <w:r w:rsidRPr="007E0A51">
              <w:rPr>
                <w:spacing w:val="-2"/>
              </w:rPr>
              <w:t>- Sinh hoạt chuyên môn theo nghiên cứu bài học</w:t>
            </w:r>
            <w:r w:rsidR="00950547">
              <w:rPr>
                <w:spacing w:val="-2"/>
              </w:rPr>
              <w:t>.</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7E0A51" w:rsidRPr="007E0A51" w:rsidRDefault="007E0A51" w:rsidP="007E0A51">
            <w:pPr>
              <w:rPr>
                <w:b/>
                <w:spacing w:val="-2"/>
              </w:rPr>
            </w:pPr>
          </w:p>
        </w:tc>
      </w:tr>
      <w:tr w:rsidR="007E0A51" w:rsidRPr="007E0A51" w:rsidTr="00950547">
        <w:tc>
          <w:tcPr>
            <w:tcW w:w="1139" w:type="dxa"/>
            <w:tcBorders>
              <w:top w:val="outset" w:sz="6" w:space="0" w:color="auto"/>
              <w:left w:val="outset" w:sz="6" w:space="0" w:color="auto"/>
              <w:bottom w:val="outset" w:sz="6" w:space="0" w:color="auto"/>
              <w:right w:val="outset" w:sz="6" w:space="0" w:color="auto"/>
            </w:tcBorders>
            <w:shd w:val="clear" w:color="auto" w:fill="auto"/>
            <w:vAlign w:val="center"/>
          </w:tcPr>
          <w:p w:rsidR="007E0A51" w:rsidRPr="007E0A51" w:rsidRDefault="007E0A51" w:rsidP="005E11E0">
            <w:pPr>
              <w:jc w:val="center"/>
              <w:rPr>
                <w:b/>
                <w:spacing w:val="-2"/>
              </w:rPr>
            </w:pPr>
            <w:r w:rsidRPr="007E0A51">
              <w:rPr>
                <w:b/>
                <w:spacing w:val="-2"/>
              </w:rPr>
              <w:t>Tháng 4/2026</w:t>
            </w:r>
          </w:p>
          <w:p w:rsidR="007E0A51" w:rsidRPr="007E0A51" w:rsidRDefault="007E0A51" w:rsidP="007E0A51">
            <w:pPr>
              <w:rPr>
                <w:b/>
                <w:spacing w:val="-2"/>
              </w:rPr>
            </w:pPr>
          </w:p>
        </w:tc>
        <w:tc>
          <w:tcPr>
            <w:tcW w:w="5956" w:type="dxa"/>
            <w:tcBorders>
              <w:top w:val="outset" w:sz="6" w:space="0" w:color="auto"/>
              <w:left w:val="outset" w:sz="6" w:space="0" w:color="auto"/>
              <w:bottom w:val="outset" w:sz="6" w:space="0" w:color="auto"/>
              <w:right w:val="outset" w:sz="6" w:space="0" w:color="auto"/>
            </w:tcBorders>
            <w:shd w:val="clear" w:color="auto" w:fill="auto"/>
          </w:tcPr>
          <w:p w:rsidR="007E0A51" w:rsidRPr="007E0A51" w:rsidRDefault="007E0A51" w:rsidP="007E0A51">
            <w:pPr>
              <w:jc w:val="both"/>
              <w:rPr>
                <w:spacing w:val="-2"/>
              </w:rPr>
            </w:pPr>
            <w:r w:rsidRPr="007E0A51">
              <w:rPr>
                <w:spacing w:val="-2"/>
              </w:rPr>
              <w:t>- Kiểm tra dự giờ, thăm lớp.</w:t>
            </w:r>
          </w:p>
          <w:p w:rsidR="007E0A51" w:rsidRPr="007E0A51" w:rsidRDefault="007E0A51" w:rsidP="007E0A51">
            <w:pPr>
              <w:jc w:val="both"/>
              <w:rPr>
                <w:spacing w:val="-2"/>
              </w:rPr>
            </w:pPr>
            <w:r w:rsidRPr="007E0A51">
              <w:rPr>
                <w:spacing w:val="-2"/>
              </w:rPr>
              <w:t>- Thực hiện sinh hoạt chuyên môn theo kế hoạch.</w:t>
            </w:r>
          </w:p>
          <w:p w:rsidR="007E0A51" w:rsidRPr="007E0A51" w:rsidRDefault="007E0A51" w:rsidP="007E0A51">
            <w:pPr>
              <w:jc w:val="both"/>
              <w:rPr>
                <w:spacing w:val="-2"/>
              </w:rPr>
            </w:pPr>
            <w:r w:rsidRPr="007E0A51">
              <w:rPr>
                <w:spacing w:val="-2"/>
              </w:rPr>
              <w:t>- Sinh hoạt chuyên môn theo nghiên cứu bài học</w:t>
            </w:r>
          </w:p>
          <w:p w:rsidR="007E0A51" w:rsidRPr="007E0A51" w:rsidRDefault="007E0A51" w:rsidP="007E0A51">
            <w:pPr>
              <w:jc w:val="both"/>
              <w:rPr>
                <w:spacing w:val="-2"/>
              </w:rPr>
            </w:pPr>
            <w:r w:rsidRPr="007E0A51">
              <w:rPr>
                <w:spacing w:val="-2"/>
              </w:rPr>
              <w:t>- Cùng với nhà trường tổ chức phong trào thi đua’ Xây dựng trường học thân thiện, học sinh tích cực”.</w:t>
            </w:r>
          </w:p>
          <w:p w:rsidR="007E0A51" w:rsidRPr="007E0A51" w:rsidRDefault="007E0A51" w:rsidP="007E0A51">
            <w:pPr>
              <w:jc w:val="both"/>
              <w:rPr>
                <w:spacing w:val="-2"/>
              </w:rPr>
            </w:pPr>
            <w:r w:rsidRPr="007E0A51">
              <w:rPr>
                <w:spacing w:val="-2"/>
              </w:rPr>
              <w:t>- Thẩm định hiệu quả của các SKKN cấp trường</w:t>
            </w:r>
          </w:p>
          <w:p w:rsidR="00A900A2" w:rsidRPr="007E0A51" w:rsidRDefault="007E0A51" w:rsidP="007E0A51">
            <w:pPr>
              <w:jc w:val="both"/>
              <w:rPr>
                <w:spacing w:val="-2"/>
              </w:rPr>
            </w:pPr>
            <w:r w:rsidRPr="007E0A51">
              <w:rPr>
                <w:spacing w:val="-2"/>
              </w:rPr>
              <w:t>- Tổng hợp đánh giá cuối độ tuổi.</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7E0A51" w:rsidRPr="007E0A51" w:rsidRDefault="007E0A51" w:rsidP="007E0A51">
            <w:pPr>
              <w:rPr>
                <w:b/>
                <w:spacing w:val="-2"/>
              </w:rPr>
            </w:pPr>
          </w:p>
        </w:tc>
      </w:tr>
      <w:tr w:rsidR="007E0A51" w:rsidRPr="007E0A51" w:rsidTr="00950547">
        <w:tc>
          <w:tcPr>
            <w:tcW w:w="1139" w:type="dxa"/>
            <w:tcBorders>
              <w:top w:val="outset" w:sz="6" w:space="0" w:color="auto"/>
              <w:left w:val="outset" w:sz="6" w:space="0" w:color="auto"/>
              <w:bottom w:val="outset" w:sz="6" w:space="0" w:color="auto"/>
              <w:right w:val="outset" w:sz="6" w:space="0" w:color="auto"/>
            </w:tcBorders>
            <w:shd w:val="clear" w:color="auto" w:fill="auto"/>
            <w:vAlign w:val="center"/>
          </w:tcPr>
          <w:p w:rsidR="007E0A51" w:rsidRPr="007E0A51" w:rsidRDefault="007E0A51" w:rsidP="00D0299D">
            <w:pPr>
              <w:jc w:val="center"/>
              <w:rPr>
                <w:b/>
                <w:spacing w:val="-2"/>
              </w:rPr>
            </w:pPr>
            <w:r w:rsidRPr="007E0A51">
              <w:rPr>
                <w:b/>
                <w:spacing w:val="-2"/>
              </w:rPr>
              <w:t>Tháng 5/2026</w:t>
            </w:r>
          </w:p>
          <w:p w:rsidR="007E0A51" w:rsidRPr="007E0A51" w:rsidRDefault="007E0A51" w:rsidP="007E0A51">
            <w:pPr>
              <w:rPr>
                <w:b/>
                <w:spacing w:val="-2"/>
              </w:rPr>
            </w:pPr>
          </w:p>
        </w:tc>
        <w:tc>
          <w:tcPr>
            <w:tcW w:w="5956" w:type="dxa"/>
            <w:tcBorders>
              <w:top w:val="outset" w:sz="6" w:space="0" w:color="auto"/>
              <w:left w:val="outset" w:sz="6" w:space="0" w:color="auto"/>
              <w:bottom w:val="outset" w:sz="6" w:space="0" w:color="auto"/>
              <w:right w:val="outset" w:sz="6" w:space="0" w:color="auto"/>
            </w:tcBorders>
            <w:shd w:val="clear" w:color="auto" w:fill="auto"/>
            <w:hideMark/>
          </w:tcPr>
          <w:p w:rsidR="007E0A51" w:rsidRPr="007E0A51" w:rsidRDefault="007E0A51" w:rsidP="007E0A51">
            <w:pPr>
              <w:jc w:val="both"/>
              <w:rPr>
                <w:spacing w:val="-2"/>
              </w:rPr>
            </w:pPr>
            <w:r w:rsidRPr="007E0A51">
              <w:rPr>
                <w:spacing w:val="-2"/>
              </w:rPr>
              <w:t>- Báo cáo kết quả công tác bồi dưỡng thường xuyên trên hệ thống Temis.</w:t>
            </w:r>
          </w:p>
          <w:p w:rsidR="007E0A51" w:rsidRPr="007E0A51" w:rsidRDefault="007E0A51" w:rsidP="007E0A51">
            <w:pPr>
              <w:jc w:val="both"/>
              <w:rPr>
                <w:spacing w:val="-2"/>
              </w:rPr>
            </w:pPr>
            <w:r w:rsidRPr="007E0A51">
              <w:rPr>
                <w:spacing w:val="-2"/>
              </w:rPr>
              <w:t>- Cùng với nhà trường đánh giá công chức viên chức, tự ĐG chuẩn nghề nghiệp GVMN, chuẩn hiệu trường, phó hiệu trưởng.</w:t>
            </w:r>
          </w:p>
          <w:p w:rsidR="007E0A51" w:rsidRPr="007E0A51" w:rsidRDefault="007E0A51" w:rsidP="007E0A51">
            <w:pPr>
              <w:jc w:val="both"/>
              <w:rPr>
                <w:spacing w:val="-2"/>
              </w:rPr>
            </w:pPr>
            <w:r w:rsidRPr="007E0A51">
              <w:rPr>
                <w:spacing w:val="-2"/>
              </w:rPr>
              <w:t>- Cập nhật kết quả đánh giá lên hệ thống CSDL ngành</w:t>
            </w:r>
            <w:r w:rsidR="00950547">
              <w:rPr>
                <w:spacing w:val="-2"/>
              </w:rPr>
              <w:t>.</w:t>
            </w:r>
          </w:p>
          <w:p w:rsidR="007E0A51" w:rsidRPr="007E0A51" w:rsidRDefault="007E0A51" w:rsidP="007E0A51">
            <w:pPr>
              <w:jc w:val="both"/>
              <w:rPr>
                <w:spacing w:val="-2"/>
              </w:rPr>
            </w:pPr>
            <w:r w:rsidRPr="007E0A51">
              <w:rPr>
                <w:spacing w:val="-2"/>
              </w:rPr>
              <w:t>- Tổ chức Hội nghị Bình xét thi đua cuối năm. </w:t>
            </w:r>
          </w:p>
          <w:p w:rsidR="007E0A51" w:rsidRPr="007E0A51" w:rsidRDefault="007E0A51" w:rsidP="007E0A51">
            <w:pPr>
              <w:jc w:val="both"/>
              <w:rPr>
                <w:spacing w:val="-2"/>
              </w:rPr>
            </w:pPr>
            <w:r w:rsidRPr="007E0A51">
              <w:rPr>
                <w:spacing w:val="-2"/>
              </w:rPr>
              <w:t>- Hoàn thành hồ sơ thi đua năm học 2025 - 2026.</w:t>
            </w:r>
          </w:p>
          <w:p w:rsidR="007E0A51" w:rsidRPr="007E0A51" w:rsidRDefault="007E0A51" w:rsidP="007E0A51">
            <w:pPr>
              <w:jc w:val="both"/>
              <w:rPr>
                <w:spacing w:val="-2"/>
              </w:rPr>
            </w:pPr>
            <w:r w:rsidRPr="007E0A51">
              <w:rPr>
                <w:spacing w:val="-2"/>
              </w:rPr>
              <w:t>- Kiểm kê tài sản cuối năm.</w:t>
            </w:r>
          </w:p>
          <w:p w:rsidR="007E0A51" w:rsidRPr="007E0A51" w:rsidRDefault="007E0A51" w:rsidP="007E0A51">
            <w:pPr>
              <w:jc w:val="both"/>
              <w:rPr>
                <w:spacing w:val="-2"/>
              </w:rPr>
            </w:pPr>
            <w:r w:rsidRPr="007E0A51">
              <w:rPr>
                <w:spacing w:val="-2"/>
              </w:rPr>
              <w:lastRenderedPageBreak/>
              <w:t>- Cùng với nhà trường đánh giá công tác y tế trường học theo thông tư 13/2016/TTLT-BYT-BGDĐT ngày 12/05/2016 quy định về công tác y tế trường học.</w:t>
            </w:r>
          </w:p>
          <w:p w:rsidR="007E0A51" w:rsidRPr="007E0A51" w:rsidRDefault="007E0A51" w:rsidP="007E0A51">
            <w:pPr>
              <w:jc w:val="both"/>
              <w:rPr>
                <w:spacing w:val="-2"/>
              </w:rPr>
            </w:pPr>
            <w:r w:rsidRPr="007E0A51">
              <w:rPr>
                <w:spacing w:val="-2"/>
              </w:rPr>
              <w:t xml:space="preserve">- Thực hiện tự đánh giá công tác “ Xây dựng trường học, phòng chống tai nạn thương tích” theo TT 45/2021/TT-BGDĐT; </w:t>
            </w:r>
          </w:p>
          <w:p w:rsidR="007E0A51" w:rsidRPr="007E0A51" w:rsidRDefault="007E0A51" w:rsidP="007E0A51">
            <w:pPr>
              <w:jc w:val="both"/>
              <w:rPr>
                <w:spacing w:val="-2"/>
              </w:rPr>
            </w:pPr>
            <w:r w:rsidRPr="007E0A51">
              <w:rPr>
                <w:spacing w:val="-2"/>
              </w:rPr>
              <w:t>- Thực hiện đánh giá Chuẩn NN, đánh giá xếp loại CCVCNLĐ năm học 2025 - 2026.</w:t>
            </w:r>
          </w:p>
          <w:p w:rsidR="007E0A51" w:rsidRPr="007E0A51" w:rsidRDefault="007E0A51" w:rsidP="007E0A51">
            <w:pPr>
              <w:jc w:val="both"/>
              <w:rPr>
                <w:spacing w:val="-2"/>
              </w:rPr>
            </w:pPr>
            <w:r w:rsidRPr="007E0A51">
              <w:rPr>
                <w:spacing w:val="-2"/>
              </w:rPr>
              <w:t>- Tổng kết năm học 2025 - 2026.</w:t>
            </w:r>
          </w:p>
        </w:tc>
        <w:tc>
          <w:tcPr>
            <w:tcW w:w="2126" w:type="dxa"/>
            <w:tcBorders>
              <w:top w:val="outset" w:sz="6" w:space="0" w:color="auto"/>
              <w:left w:val="outset" w:sz="6" w:space="0" w:color="auto"/>
              <w:bottom w:val="outset" w:sz="6" w:space="0" w:color="auto"/>
              <w:right w:val="outset" w:sz="6" w:space="0" w:color="auto"/>
            </w:tcBorders>
            <w:shd w:val="clear" w:color="auto" w:fill="auto"/>
          </w:tcPr>
          <w:p w:rsidR="007E0A51" w:rsidRPr="007E0A51" w:rsidRDefault="007E0A51" w:rsidP="007E0A51">
            <w:pPr>
              <w:rPr>
                <w:b/>
                <w:spacing w:val="-2"/>
              </w:rPr>
            </w:pPr>
          </w:p>
        </w:tc>
      </w:tr>
    </w:tbl>
    <w:p w:rsidR="007E0A51" w:rsidRPr="007E0A51" w:rsidRDefault="007E0A51" w:rsidP="007E0A51">
      <w:pPr>
        <w:rPr>
          <w:b/>
          <w:bCs/>
          <w:spacing w:val="-2"/>
          <w:lang w:val="pt-BR"/>
        </w:rPr>
      </w:pPr>
    </w:p>
    <w:p w:rsidR="007E0A51" w:rsidRPr="00CD75D9" w:rsidRDefault="007E0A51" w:rsidP="00CD75D9">
      <w:pPr>
        <w:ind w:firstLine="720"/>
        <w:jc w:val="both"/>
        <w:rPr>
          <w:bCs/>
          <w:spacing w:val="-2"/>
          <w:lang w:val="pt-BR"/>
        </w:rPr>
      </w:pPr>
      <w:r w:rsidRPr="00CD75D9">
        <w:rPr>
          <w:bCs/>
          <w:spacing w:val="-2"/>
          <w:lang w:val="pt-BR"/>
        </w:rPr>
        <w:t>Trên đây là Kế hoạch, nuôi dưỡng, chăm sóc giáo dục năm học 2</w:t>
      </w:r>
      <w:r w:rsidR="00F30F48">
        <w:rPr>
          <w:bCs/>
          <w:spacing w:val="-2"/>
          <w:lang w:val="pt-BR"/>
        </w:rPr>
        <w:t>025-2026 của trường mầm non Trịnh Xá</w:t>
      </w:r>
      <w:r w:rsidRPr="00CD75D9">
        <w:rPr>
          <w:bCs/>
          <w:spacing w:val="-2"/>
          <w:lang w:val="pt-BR"/>
        </w:rPr>
        <w:t xml:space="preserve">. Đề nghị các đồng chí cán bộ, giáo viên trong nhà trường thực hiện nghiêm túc những nhiệm vụ đã nêu trên. Trong quá trình thực hiện nhiệm vụ, nếu có khó khăn vướng mắc giáo viên cần báo cáo về </w:t>
      </w:r>
      <w:r w:rsidR="00950547">
        <w:rPr>
          <w:bCs/>
          <w:spacing w:val="-2"/>
          <w:lang w:val="pt-BR"/>
        </w:rPr>
        <w:t xml:space="preserve">Lãnh đạo </w:t>
      </w:r>
      <w:r w:rsidRPr="00CD75D9">
        <w:rPr>
          <w:bCs/>
          <w:spacing w:val="-2"/>
          <w:lang w:val="pt-BR"/>
        </w:rPr>
        <w:t>nhà trường để chỉ đạo, giải quyết kịp thời./.</w:t>
      </w:r>
    </w:p>
    <w:p w:rsidR="006B1F32" w:rsidRPr="007E0A51" w:rsidRDefault="006B1F32" w:rsidP="007E0A51">
      <w:pPr>
        <w:rPr>
          <w:b/>
          <w:bCs/>
          <w:spacing w:val="-2"/>
          <w:lang w:val="pl-PL"/>
        </w:rPr>
      </w:pPr>
    </w:p>
    <w:tbl>
      <w:tblPr>
        <w:tblpPr w:leftFromText="180" w:rightFromText="180" w:vertAnchor="text" w:horzAnchor="margin" w:tblpYSpec="top"/>
        <w:tblW w:w="0" w:type="auto"/>
        <w:tblLook w:val="04A0" w:firstRow="1" w:lastRow="0" w:firstColumn="1" w:lastColumn="0" w:noHBand="0" w:noVBand="1"/>
      </w:tblPr>
      <w:tblGrid>
        <w:gridCol w:w="3749"/>
        <w:gridCol w:w="5709"/>
      </w:tblGrid>
      <w:tr w:rsidR="007E0A51" w:rsidRPr="007E0A51" w:rsidTr="00950547">
        <w:tc>
          <w:tcPr>
            <w:tcW w:w="3749" w:type="dxa"/>
            <w:shd w:val="clear" w:color="auto" w:fill="auto"/>
          </w:tcPr>
          <w:p w:rsidR="007E0A51" w:rsidRPr="00DC5086" w:rsidRDefault="007E0A51" w:rsidP="00DC5086">
            <w:pPr>
              <w:jc w:val="both"/>
              <w:rPr>
                <w:i/>
                <w:spacing w:val="-2"/>
                <w:sz w:val="22"/>
                <w:szCs w:val="22"/>
                <w:lang w:val="vi-VN"/>
              </w:rPr>
            </w:pPr>
            <w:r w:rsidRPr="00DC5086">
              <w:rPr>
                <w:i/>
                <w:spacing w:val="-2"/>
                <w:sz w:val="22"/>
                <w:szCs w:val="22"/>
                <w:lang w:val="vi-VN"/>
              </w:rPr>
              <w:t>Nơi nhận:</w:t>
            </w:r>
          </w:p>
          <w:p w:rsidR="007E0A51" w:rsidRPr="00DC5086" w:rsidRDefault="007E0A51" w:rsidP="00DC5086">
            <w:pPr>
              <w:jc w:val="both"/>
              <w:rPr>
                <w:spacing w:val="-2"/>
                <w:sz w:val="22"/>
                <w:szCs w:val="22"/>
                <w:lang w:val="pl-PL"/>
              </w:rPr>
            </w:pPr>
            <w:r w:rsidRPr="00DC5086">
              <w:rPr>
                <w:spacing w:val="-2"/>
                <w:sz w:val="22"/>
                <w:szCs w:val="22"/>
                <w:lang w:val="pl-PL"/>
              </w:rPr>
              <w:t>- Sở GDĐT;</w:t>
            </w:r>
          </w:p>
          <w:p w:rsidR="007E0A51" w:rsidRPr="00DC5086" w:rsidRDefault="007E0A51" w:rsidP="00DC5086">
            <w:pPr>
              <w:jc w:val="both"/>
              <w:rPr>
                <w:iCs/>
                <w:spacing w:val="-2"/>
                <w:sz w:val="22"/>
                <w:szCs w:val="22"/>
              </w:rPr>
            </w:pPr>
            <w:r w:rsidRPr="00DC5086">
              <w:rPr>
                <w:iCs/>
                <w:spacing w:val="-2"/>
                <w:sz w:val="22"/>
                <w:szCs w:val="22"/>
              </w:rPr>
              <w:t>- PVHXH P. Liêm Tuyền</w:t>
            </w:r>
            <w:r w:rsidR="00DC5086" w:rsidRPr="00DC5086">
              <w:rPr>
                <w:iCs/>
                <w:spacing w:val="-2"/>
                <w:sz w:val="22"/>
                <w:szCs w:val="22"/>
              </w:rPr>
              <w:t xml:space="preserve"> (</w:t>
            </w:r>
            <w:r w:rsidR="00DC5086">
              <w:rPr>
                <w:iCs/>
                <w:spacing w:val="-2"/>
                <w:sz w:val="22"/>
                <w:szCs w:val="22"/>
              </w:rPr>
              <w:t>b/c)</w:t>
            </w:r>
          </w:p>
          <w:p w:rsidR="007E0A51" w:rsidRPr="00DC5086" w:rsidRDefault="007E0A51" w:rsidP="00DC5086">
            <w:pPr>
              <w:jc w:val="both"/>
              <w:rPr>
                <w:spacing w:val="-2"/>
                <w:sz w:val="22"/>
                <w:szCs w:val="22"/>
                <w:lang w:val="pl-PL"/>
              </w:rPr>
            </w:pPr>
            <w:r w:rsidRPr="00DC5086">
              <w:rPr>
                <w:spacing w:val="-2"/>
                <w:sz w:val="22"/>
                <w:szCs w:val="22"/>
                <w:lang w:val="pl-PL"/>
              </w:rPr>
              <w:t>- Các tổ CM (để T/h);</w:t>
            </w:r>
          </w:p>
          <w:p w:rsidR="007E0A51" w:rsidRPr="00DC5086" w:rsidRDefault="007E0A51" w:rsidP="00DC5086">
            <w:pPr>
              <w:jc w:val="both"/>
              <w:rPr>
                <w:spacing w:val="-2"/>
                <w:sz w:val="22"/>
                <w:szCs w:val="22"/>
                <w:lang w:val="pl-PL"/>
              </w:rPr>
            </w:pPr>
            <w:r w:rsidRPr="00DC5086">
              <w:rPr>
                <w:spacing w:val="-2"/>
                <w:sz w:val="22"/>
                <w:szCs w:val="22"/>
                <w:lang w:val="pl-PL"/>
              </w:rPr>
              <w:t>- Lưu VT.</w:t>
            </w:r>
          </w:p>
          <w:p w:rsidR="007E0A51" w:rsidRPr="00DC5086" w:rsidRDefault="007E0A51" w:rsidP="00DC5086">
            <w:pPr>
              <w:jc w:val="both"/>
              <w:rPr>
                <w:spacing w:val="-2"/>
                <w:lang w:val="pl-PL"/>
              </w:rPr>
            </w:pPr>
          </w:p>
          <w:p w:rsidR="007E0A51" w:rsidRPr="007E0A51" w:rsidRDefault="007E0A51" w:rsidP="007E0A51">
            <w:pPr>
              <w:rPr>
                <w:b/>
                <w:spacing w:val="-2"/>
              </w:rPr>
            </w:pPr>
          </w:p>
        </w:tc>
        <w:tc>
          <w:tcPr>
            <w:tcW w:w="5709" w:type="dxa"/>
            <w:shd w:val="clear" w:color="auto" w:fill="auto"/>
          </w:tcPr>
          <w:p w:rsidR="007E0A51" w:rsidRPr="008C6FBF" w:rsidRDefault="007E0A51" w:rsidP="007E0A51">
            <w:pPr>
              <w:rPr>
                <w:b/>
                <w:spacing w:val="-2"/>
              </w:rPr>
            </w:pPr>
            <w:r w:rsidRPr="007E0A51">
              <w:rPr>
                <w:b/>
                <w:spacing w:val="-2"/>
              </w:rPr>
              <w:t xml:space="preserve">      </w:t>
            </w:r>
            <w:r w:rsidR="00DC5086">
              <w:rPr>
                <w:b/>
                <w:spacing w:val="-2"/>
              </w:rPr>
              <w:t xml:space="preserve">                 </w:t>
            </w:r>
            <w:r w:rsidRPr="007E0A51">
              <w:rPr>
                <w:b/>
                <w:spacing w:val="-2"/>
              </w:rPr>
              <w:t xml:space="preserve">  </w:t>
            </w:r>
            <w:r w:rsidRPr="007E0A51">
              <w:rPr>
                <w:b/>
                <w:spacing w:val="-2"/>
                <w:lang w:val="vi-VN"/>
              </w:rPr>
              <w:t xml:space="preserve">PHÓ HIỆU </w:t>
            </w:r>
            <w:r w:rsidR="00DC5086">
              <w:rPr>
                <w:b/>
                <w:spacing w:val="-2"/>
                <w:lang w:val="vi-VN"/>
              </w:rPr>
              <w:t>TRƯỞN</w:t>
            </w:r>
            <w:r w:rsidR="008C6FBF">
              <w:rPr>
                <w:b/>
                <w:spacing w:val="-2"/>
              </w:rPr>
              <w:t>G</w:t>
            </w:r>
          </w:p>
          <w:p w:rsidR="007E0A51" w:rsidRPr="007E0A51" w:rsidRDefault="007E0A51" w:rsidP="007E0A51">
            <w:pPr>
              <w:rPr>
                <w:b/>
                <w:spacing w:val="-2"/>
              </w:rPr>
            </w:pPr>
          </w:p>
          <w:p w:rsidR="008C6FBF" w:rsidRDefault="007E0A51" w:rsidP="007E0A51">
            <w:pPr>
              <w:rPr>
                <w:b/>
                <w:spacing w:val="-2"/>
              </w:rPr>
            </w:pPr>
            <w:r w:rsidRPr="007E0A51">
              <w:rPr>
                <w:b/>
                <w:spacing w:val="-2"/>
              </w:rPr>
              <w:t xml:space="preserve">                              </w:t>
            </w:r>
          </w:p>
          <w:p w:rsidR="00357C14" w:rsidRDefault="00357C14" w:rsidP="007E0A51">
            <w:pPr>
              <w:rPr>
                <w:b/>
                <w:spacing w:val="-2"/>
              </w:rPr>
            </w:pPr>
          </w:p>
          <w:p w:rsidR="008C6FBF" w:rsidRDefault="008C6FBF" w:rsidP="007E0A51">
            <w:pPr>
              <w:rPr>
                <w:b/>
                <w:spacing w:val="-2"/>
              </w:rPr>
            </w:pPr>
          </w:p>
          <w:p w:rsidR="007E0A51" w:rsidRPr="007E0A51" w:rsidRDefault="008C6FBF" w:rsidP="007E0A51">
            <w:pPr>
              <w:rPr>
                <w:b/>
                <w:spacing w:val="-2"/>
              </w:rPr>
            </w:pPr>
            <w:r>
              <w:rPr>
                <w:b/>
                <w:spacing w:val="-2"/>
              </w:rPr>
              <w:t xml:space="preserve">        </w:t>
            </w:r>
            <w:r w:rsidR="005E11E0">
              <w:rPr>
                <w:b/>
                <w:spacing w:val="-2"/>
              </w:rPr>
              <w:t xml:space="preserve">                    </w:t>
            </w:r>
            <w:r>
              <w:rPr>
                <w:b/>
                <w:spacing w:val="-2"/>
              </w:rPr>
              <w:t xml:space="preserve"> </w:t>
            </w:r>
            <w:r w:rsidR="007E0A51" w:rsidRPr="007E0A51">
              <w:rPr>
                <w:b/>
                <w:spacing w:val="-2"/>
              </w:rPr>
              <w:t xml:space="preserve">Nguyễn Thị Vân </w:t>
            </w:r>
          </w:p>
          <w:p w:rsidR="007E0A51" w:rsidRPr="007E0A51" w:rsidRDefault="007E0A51" w:rsidP="007E0A51">
            <w:pPr>
              <w:rPr>
                <w:b/>
                <w:spacing w:val="-2"/>
                <w:lang w:val="vi-VN"/>
              </w:rPr>
            </w:pPr>
          </w:p>
        </w:tc>
      </w:tr>
    </w:tbl>
    <w:p w:rsidR="007E0A51" w:rsidRPr="007E0A51" w:rsidRDefault="007E0A51" w:rsidP="007E0A51">
      <w:pPr>
        <w:rPr>
          <w:b/>
          <w:spacing w:val="-2"/>
        </w:rPr>
      </w:pPr>
    </w:p>
    <w:p w:rsidR="007E0A51" w:rsidRPr="007E0A51" w:rsidRDefault="007E0A51" w:rsidP="007E0A51">
      <w:pPr>
        <w:rPr>
          <w:b/>
          <w:spacing w:val="-2"/>
          <w:lang w:val="it-IT"/>
        </w:rPr>
      </w:pPr>
      <w:r w:rsidRPr="007E0A51">
        <w:rPr>
          <w:b/>
          <w:spacing w:val="-2"/>
          <w:lang w:val="it-IT"/>
        </w:rPr>
        <w:t xml:space="preserve"> </w:t>
      </w:r>
      <w:r w:rsidR="006B1F32">
        <w:rPr>
          <w:b/>
          <w:spacing w:val="-2"/>
          <w:lang w:val="it-IT"/>
        </w:rPr>
        <w:t xml:space="preserve">                                   </w:t>
      </w:r>
      <w:r w:rsidRPr="007E0A51">
        <w:rPr>
          <w:b/>
          <w:spacing w:val="-2"/>
          <w:lang w:val="it-IT"/>
        </w:rPr>
        <w:t xml:space="preserve">  PHÊ DUYỆT CỦA HIỆU TRƯỞNG</w:t>
      </w:r>
    </w:p>
    <w:p w:rsidR="007E0A51" w:rsidRPr="007E0A51" w:rsidRDefault="007E0A51" w:rsidP="007E0A51">
      <w:pPr>
        <w:rPr>
          <w:b/>
          <w:spacing w:val="-2"/>
        </w:rPr>
      </w:pPr>
    </w:p>
    <w:p w:rsidR="007E0A51" w:rsidRPr="007E0A51" w:rsidRDefault="007E0A51" w:rsidP="007E0A51">
      <w:pPr>
        <w:rPr>
          <w:b/>
          <w:spacing w:val="-2"/>
        </w:rPr>
      </w:pPr>
    </w:p>
    <w:p w:rsidR="00746DD3" w:rsidRPr="003C49B2" w:rsidRDefault="00746DD3" w:rsidP="008B7E38">
      <w:pPr>
        <w:rPr>
          <w:b/>
          <w:spacing w:val="-2"/>
          <w:lang w:val="nl-NL"/>
        </w:rPr>
      </w:pPr>
    </w:p>
    <w:sectPr w:rsidR="00746DD3" w:rsidRPr="003C49B2" w:rsidSect="00C937E7">
      <w:headerReference w:type="default" r:id="rId10"/>
      <w:footerReference w:type="even" r:id="rId11"/>
      <w:footerReference w:type="default" r:id="rId12"/>
      <w:endnotePr>
        <w:numFmt w:val="decimal"/>
      </w:endnotePr>
      <w:pgSz w:w="11907" w:h="16840"/>
      <w:pgMar w:top="1134" w:right="96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4E4" w:rsidRDefault="003B74E4">
      <w:r>
        <w:separator/>
      </w:r>
    </w:p>
  </w:endnote>
  <w:endnote w:type="continuationSeparator" w:id="0">
    <w:p w:rsidR="003B74E4" w:rsidRDefault="003B7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287" w:rsidRDefault="009062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6287" w:rsidRDefault="009062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287" w:rsidRDefault="00906287">
    <w:pPr>
      <w:pStyle w:val="Footer"/>
    </w:pPr>
  </w:p>
  <w:p w:rsidR="00906287" w:rsidRDefault="009062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4E4" w:rsidRDefault="003B74E4">
      <w:r>
        <w:separator/>
      </w:r>
    </w:p>
  </w:footnote>
  <w:footnote w:type="continuationSeparator" w:id="0">
    <w:p w:rsidR="003B74E4" w:rsidRDefault="003B7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287" w:rsidRDefault="00906287">
    <w:pPr>
      <w:pStyle w:val="Header"/>
      <w:jc w:val="center"/>
    </w:pPr>
    <w:r>
      <w:fldChar w:fldCharType="begin"/>
    </w:r>
    <w:r>
      <w:instrText xml:space="preserve"> PAGE   \* MERGEFORMAT </w:instrText>
    </w:r>
    <w:r>
      <w:fldChar w:fldCharType="separate"/>
    </w:r>
    <w:r w:rsidR="00A943A7">
      <w:rPr>
        <w:noProof/>
      </w:rPr>
      <w:t>19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6A1B5"/>
    <w:multiLevelType w:val="singleLevel"/>
    <w:tmpl w:val="0FC6A1B5"/>
    <w:lvl w:ilvl="0">
      <w:start w:val="3"/>
      <w:numFmt w:val="decimal"/>
      <w:suff w:val="space"/>
      <w:lvlText w:val="%1."/>
      <w:lvlJc w:val="left"/>
    </w:lvl>
  </w:abstractNum>
  <w:abstractNum w:abstractNumId="1">
    <w:nsid w:val="10540C46"/>
    <w:multiLevelType w:val="hybridMultilevel"/>
    <w:tmpl w:val="35509FAA"/>
    <w:lvl w:ilvl="0" w:tplc="D15EADD8">
      <w:start w:val="1"/>
      <w:numFmt w:val="bullet"/>
      <w:lvlText w:val=""/>
      <w:lvlJc w:val="left"/>
      <w:pPr>
        <w:tabs>
          <w:tab w:val="num" w:pos="720"/>
        </w:tabs>
        <w:ind w:left="720" w:hanging="360"/>
      </w:pPr>
      <w:rPr>
        <w:rFonts w:ascii="Wingdings 3" w:hAnsi="Wingdings 3" w:hint="default"/>
      </w:rPr>
    </w:lvl>
    <w:lvl w:ilvl="1" w:tplc="C3D8BB94" w:tentative="1">
      <w:start w:val="1"/>
      <w:numFmt w:val="bullet"/>
      <w:lvlText w:val=""/>
      <w:lvlJc w:val="left"/>
      <w:pPr>
        <w:tabs>
          <w:tab w:val="num" w:pos="1440"/>
        </w:tabs>
        <w:ind w:left="1440" w:hanging="360"/>
      </w:pPr>
      <w:rPr>
        <w:rFonts w:ascii="Wingdings 3" w:hAnsi="Wingdings 3" w:hint="default"/>
      </w:rPr>
    </w:lvl>
    <w:lvl w:ilvl="2" w:tplc="97A88C8E" w:tentative="1">
      <w:start w:val="1"/>
      <w:numFmt w:val="bullet"/>
      <w:lvlText w:val=""/>
      <w:lvlJc w:val="left"/>
      <w:pPr>
        <w:tabs>
          <w:tab w:val="num" w:pos="2160"/>
        </w:tabs>
        <w:ind w:left="2160" w:hanging="360"/>
      </w:pPr>
      <w:rPr>
        <w:rFonts w:ascii="Wingdings 3" w:hAnsi="Wingdings 3" w:hint="default"/>
      </w:rPr>
    </w:lvl>
    <w:lvl w:ilvl="3" w:tplc="C9AEA8A4" w:tentative="1">
      <w:start w:val="1"/>
      <w:numFmt w:val="bullet"/>
      <w:lvlText w:val=""/>
      <w:lvlJc w:val="left"/>
      <w:pPr>
        <w:tabs>
          <w:tab w:val="num" w:pos="2880"/>
        </w:tabs>
        <w:ind w:left="2880" w:hanging="360"/>
      </w:pPr>
      <w:rPr>
        <w:rFonts w:ascii="Wingdings 3" w:hAnsi="Wingdings 3" w:hint="default"/>
      </w:rPr>
    </w:lvl>
    <w:lvl w:ilvl="4" w:tplc="2CD0A8D6" w:tentative="1">
      <w:start w:val="1"/>
      <w:numFmt w:val="bullet"/>
      <w:lvlText w:val=""/>
      <w:lvlJc w:val="left"/>
      <w:pPr>
        <w:tabs>
          <w:tab w:val="num" w:pos="3600"/>
        </w:tabs>
        <w:ind w:left="3600" w:hanging="360"/>
      </w:pPr>
      <w:rPr>
        <w:rFonts w:ascii="Wingdings 3" w:hAnsi="Wingdings 3" w:hint="default"/>
      </w:rPr>
    </w:lvl>
    <w:lvl w:ilvl="5" w:tplc="8480A756" w:tentative="1">
      <w:start w:val="1"/>
      <w:numFmt w:val="bullet"/>
      <w:lvlText w:val=""/>
      <w:lvlJc w:val="left"/>
      <w:pPr>
        <w:tabs>
          <w:tab w:val="num" w:pos="4320"/>
        </w:tabs>
        <w:ind w:left="4320" w:hanging="360"/>
      </w:pPr>
      <w:rPr>
        <w:rFonts w:ascii="Wingdings 3" w:hAnsi="Wingdings 3" w:hint="default"/>
      </w:rPr>
    </w:lvl>
    <w:lvl w:ilvl="6" w:tplc="081A20EA" w:tentative="1">
      <w:start w:val="1"/>
      <w:numFmt w:val="bullet"/>
      <w:lvlText w:val=""/>
      <w:lvlJc w:val="left"/>
      <w:pPr>
        <w:tabs>
          <w:tab w:val="num" w:pos="5040"/>
        </w:tabs>
        <w:ind w:left="5040" w:hanging="360"/>
      </w:pPr>
      <w:rPr>
        <w:rFonts w:ascii="Wingdings 3" w:hAnsi="Wingdings 3" w:hint="default"/>
      </w:rPr>
    </w:lvl>
    <w:lvl w:ilvl="7" w:tplc="05667996" w:tentative="1">
      <w:start w:val="1"/>
      <w:numFmt w:val="bullet"/>
      <w:lvlText w:val=""/>
      <w:lvlJc w:val="left"/>
      <w:pPr>
        <w:tabs>
          <w:tab w:val="num" w:pos="5760"/>
        </w:tabs>
        <w:ind w:left="5760" w:hanging="360"/>
      </w:pPr>
      <w:rPr>
        <w:rFonts w:ascii="Wingdings 3" w:hAnsi="Wingdings 3" w:hint="default"/>
      </w:rPr>
    </w:lvl>
    <w:lvl w:ilvl="8" w:tplc="DEE48CDA" w:tentative="1">
      <w:start w:val="1"/>
      <w:numFmt w:val="bullet"/>
      <w:lvlText w:val=""/>
      <w:lvlJc w:val="left"/>
      <w:pPr>
        <w:tabs>
          <w:tab w:val="num" w:pos="6480"/>
        </w:tabs>
        <w:ind w:left="6480" w:hanging="360"/>
      </w:pPr>
      <w:rPr>
        <w:rFonts w:ascii="Wingdings 3" w:hAnsi="Wingdings 3" w:hint="default"/>
      </w:rPr>
    </w:lvl>
  </w:abstractNum>
  <w:abstractNum w:abstractNumId="2">
    <w:nsid w:val="28CD79BE"/>
    <w:multiLevelType w:val="hybridMultilevel"/>
    <w:tmpl w:val="2DDCA9C4"/>
    <w:lvl w:ilvl="0" w:tplc="3F0AC41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31E"/>
    <w:rsid w:val="0000050A"/>
    <w:rsid w:val="000006C3"/>
    <w:rsid w:val="00000755"/>
    <w:rsid w:val="00000CD5"/>
    <w:rsid w:val="000012C4"/>
    <w:rsid w:val="00001738"/>
    <w:rsid w:val="00001861"/>
    <w:rsid w:val="00001ADC"/>
    <w:rsid w:val="00001FAF"/>
    <w:rsid w:val="0000212B"/>
    <w:rsid w:val="0000236F"/>
    <w:rsid w:val="000030E2"/>
    <w:rsid w:val="00003267"/>
    <w:rsid w:val="0000331F"/>
    <w:rsid w:val="00003468"/>
    <w:rsid w:val="0000349B"/>
    <w:rsid w:val="00003601"/>
    <w:rsid w:val="0000368C"/>
    <w:rsid w:val="00003793"/>
    <w:rsid w:val="00003B00"/>
    <w:rsid w:val="000044BB"/>
    <w:rsid w:val="00004FA4"/>
    <w:rsid w:val="00005671"/>
    <w:rsid w:val="000057C6"/>
    <w:rsid w:val="00005ABA"/>
    <w:rsid w:val="0000633C"/>
    <w:rsid w:val="00006B75"/>
    <w:rsid w:val="00007335"/>
    <w:rsid w:val="00007595"/>
    <w:rsid w:val="00007B81"/>
    <w:rsid w:val="00007DE4"/>
    <w:rsid w:val="00010C07"/>
    <w:rsid w:val="0001131B"/>
    <w:rsid w:val="00011A73"/>
    <w:rsid w:val="00011D87"/>
    <w:rsid w:val="00012195"/>
    <w:rsid w:val="000125E3"/>
    <w:rsid w:val="00012647"/>
    <w:rsid w:val="000127C8"/>
    <w:rsid w:val="000127FF"/>
    <w:rsid w:val="00012E9B"/>
    <w:rsid w:val="0001303C"/>
    <w:rsid w:val="000130BA"/>
    <w:rsid w:val="00013168"/>
    <w:rsid w:val="0001345F"/>
    <w:rsid w:val="0001371C"/>
    <w:rsid w:val="000139CB"/>
    <w:rsid w:val="00013BB4"/>
    <w:rsid w:val="00013D51"/>
    <w:rsid w:val="00013FA4"/>
    <w:rsid w:val="00013FC1"/>
    <w:rsid w:val="00014416"/>
    <w:rsid w:val="000144F4"/>
    <w:rsid w:val="00014781"/>
    <w:rsid w:val="00014A54"/>
    <w:rsid w:val="0001546C"/>
    <w:rsid w:val="00015535"/>
    <w:rsid w:val="00015C0B"/>
    <w:rsid w:val="000163CB"/>
    <w:rsid w:val="00016535"/>
    <w:rsid w:val="00016755"/>
    <w:rsid w:val="00016E67"/>
    <w:rsid w:val="00016F91"/>
    <w:rsid w:val="000175A3"/>
    <w:rsid w:val="00017EBA"/>
    <w:rsid w:val="0002034A"/>
    <w:rsid w:val="000205BF"/>
    <w:rsid w:val="000208F1"/>
    <w:rsid w:val="00020CAA"/>
    <w:rsid w:val="000215A1"/>
    <w:rsid w:val="000215EF"/>
    <w:rsid w:val="000216F7"/>
    <w:rsid w:val="0002191A"/>
    <w:rsid w:val="00021A76"/>
    <w:rsid w:val="00021BD1"/>
    <w:rsid w:val="00021C7D"/>
    <w:rsid w:val="00021DF0"/>
    <w:rsid w:val="00022716"/>
    <w:rsid w:val="000227B1"/>
    <w:rsid w:val="00022CDC"/>
    <w:rsid w:val="000233FA"/>
    <w:rsid w:val="000245B8"/>
    <w:rsid w:val="00024B05"/>
    <w:rsid w:val="00024C27"/>
    <w:rsid w:val="00024E9A"/>
    <w:rsid w:val="00025424"/>
    <w:rsid w:val="00025432"/>
    <w:rsid w:val="00025690"/>
    <w:rsid w:val="000257DF"/>
    <w:rsid w:val="00025A14"/>
    <w:rsid w:val="000266B6"/>
    <w:rsid w:val="000268C0"/>
    <w:rsid w:val="00026980"/>
    <w:rsid w:val="00026B18"/>
    <w:rsid w:val="00026EE9"/>
    <w:rsid w:val="0002708A"/>
    <w:rsid w:val="000271DD"/>
    <w:rsid w:val="0002733F"/>
    <w:rsid w:val="000277FC"/>
    <w:rsid w:val="0002781D"/>
    <w:rsid w:val="00027BD2"/>
    <w:rsid w:val="00027D85"/>
    <w:rsid w:val="00027EE9"/>
    <w:rsid w:val="000300D4"/>
    <w:rsid w:val="000304E1"/>
    <w:rsid w:val="00030C97"/>
    <w:rsid w:val="00030C9D"/>
    <w:rsid w:val="00030D36"/>
    <w:rsid w:val="00030EB9"/>
    <w:rsid w:val="000310BE"/>
    <w:rsid w:val="00031170"/>
    <w:rsid w:val="000311B4"/>
    <w:rsid w:val="00031446"/>
    <w:rsid w:val="0003151C"/>
    <w:rsid w:val="00031643"/>
    <w:rsid w:val="00031B87"/>
    <w:rsid w:val="000327BF"/>
    <w:rsid w:val="000328D0"/>
    <w:rsid w:val="000328FA"/>
    <w:rsid w:val="00032D2C"/>
    <w:rsid w:val="00032D48"/>
    <w:rsid w:val="00032D6D"/>
    <w:rsid w:val="00032E7B"/>
    <w:rsid w:val="00033771"/>
    <w:rsid w:val="00033D16"/>
    <w:rsid w:val="00033F93"/>
    <w:rsid w:val="0003439F"/>
    <w:rsid w:val="00035292"/>
    <w:rsid w:val="000352C0"/>
    <w:rsid w:val="0003541E"/>
    <w:rsid w:val="000354AB"/>
    <w:rsid w:val="00035C83"/>
    <w:rsid w:val="00035D4A"/>
    <w:rsid w:val="00035E09"/>
    <w:rsid w:val="00035EB6"/>
    <w:rsid w:val="00035EF4"/>
    <w:rsid w:val="00036031"/>
    <w:rsid w:val="000366DC"/>
    <w:rsid w:val="00036740"/>
    <w:rsid w:val="00036B1A"/>
    <w:rsid w:val="00036E5F"/>
    <w:rsid w:val="00036F3D"/>
    <w:rsid w:val="0003728E"/>
    <w:rsid w:val="000372EB"/>
    <w:rsid w:val="00037548"/>
    <w:rsid w:val="000375A8"/>
    <w:rsid w:val="000375F9"/>
    <w:rsid w:val="00037CE1"/>
    <w:rsid w:val="00037D36"/>
    <w:rsid w:val="00037D9B"/>
    <w:rsid w:val="00037F28"/>
    <w:rsid w:val="00040006"/>
    <w:rsid w:val="00040090"/>
    <w:rsid w:val="00040145"/>
    <w:rsid w:val="00040527"/>
    <w:rsid w:val="0004067A"/>
    <w:rsid w:val="00040B97"/>
    <w:rsid w:val="0004111F"/>
    <w:rsid w:val="00041A85"/>
    <w:rsid w:val="00041B92"/>
    <w:rsid w:val="00041B94"/>
    <w:rsid w:val="000420D1"/>
    <w:rsid w:val="0004210D"/>
    <w:rsid w:val="0004240A"/>
    <w:rsid w:val="000425C0"/>
    <w:rsid w:val="00042810"/>
    <w:rsid w:val="00042855"/>
    <w:rsid w:val="00042B4F"/>
    <w:rsid w:val="00042C59"/>
    <w:rsid w:val="00042D4D"/>
    <w:rsid w:val="000437AE"/>
    <w:rsid w:val="000437D2"/>
    <w:rsid w:val="00044323"/>
    <w:rsid w:val="00044488"/>
    <w:rsid w:val="000445EE"/>
    <w:rsid w:val="000445F6"/>
    <w:rsid w:val="0004460F"/>
    <w:rsid w:val="00044B6A"/>
    <w:rsid w:val="0004553C"/>
    <w:rsid w:val="000455A1"/>
    <w:rsid w:val="000458E0"/>
    <w:rsid w:val="00045937"/>
    <w:rsid w:val="00045CFB"/>
    <w:rsid w:val="00045E6C"/>
    <w:rsid w:val="00046436"/>
    <w:rsid w:val="000465B1"/>
    <w:rsid w:val="00046F24"/>
    <w:rsid w:val="00047087"/>
    <w:rsid w:val="0004766C"/>
    <w:rsid w:val="000476FB"/>
    <w:rsid w:val="00047884"/>
    <w:rsid w:val="00047DA8"/>
    <w:rsid w:val="00050111"/>
    <w:rsid w:val="000501AF"/>
    <w:rsid w:val="000501F0"/>
    <w:rsid w:val="00050CA8"/>
    <w:rsid w:val="00050D76"/>
    <w:rsid w:val="00050F5D"/>
    <w:rsid w:val="00050FCB"/>
    <w:rsid w:val="00051163"/>
    <w:rsid w:val="00051193"/>
    <w:rsid w:val="000516B9"/>
    <w:rsid w:val="000517D5"/>
    <w:rsid w:val="0005183B"/>
    <w:rsid w:val="00051FD8"/>
    <w:rsid w:val="0005228B"/>
    <w:rsid w:val="0005254D"/>
    <w:rsid w:val="000529B2"/>
    <w:rsid w:val="000529E9"/>
    <w:rsid w:val="00052EA1"/>
    <w:rsid w:val="00052F79"/>
    <w:rsid w:val="00053059"/>
    <w:rsid w:val="00053178"/>
    <w:rsid w:val="00053416"/>
    <w:rsid w:val="00053485"/>
    <w:rsid w:val="00053678"/>
    <w:rsid w:val="000536EF"/>
    <w:rsid w:val="0005380F"/>
    <w:rsid w:val="000538B2"/>
    <w:rsid w:val="00053D4D"/>
    <w:rsid w:val="00053F26"/>
    <w:rsid w:val="00054427"/>
    <w:rsid w:val="0005446B"/>
    <w:rsid w:val="00054489"/>
    <w:rsid w:val="0005488C"/>
    <w:rsid w:val="00054E4E"/>
    <w:rsid w:val="00054FA2"/>
    <w:rsid w:val="000552FE"/>
    <w:rsid w:val="000556D4"/>
    <w:rsid w:val="000559BF"/>
    <w:rsid w:val="00055D73"/>
    <w:rsid w:val="000560A1"/>
    <w:rsid w:val="00056105"/>
    <w:rsid w:val="000562FC"/>
    <w:rsid w:val="0005649D"/>
    <w:rsid w:val="000568AB"/>
    <w:rsid w:val="00056C02"/>
    <w:rsid w:val="00056EFB"/>
    <w:rsid w:val="00057066"/>
    <w:rsid w:val="00057201"/>
    <w:rsid w:val="000573DC"/>
    <w:rsid w:val="000576B7"/>
    <w:rsid w:val="00057AA3"/>
    <w:rsid w:val="00057F8B"/>
    <w:rsid w:val="0006035C"/>
    <w:rsid w:val="000603F3"/>
    <w:rsid w:val="0006047A"/>
    <w:rsid w:val="00060628"/>
    <w:rsid w:val="000606AE"/>
    <w:rsid w:val="000606FD"/>
    <w:rsid w:val="00060886"/>
    <w:rsid w:val="00060CEB"/>
    <w:rsid w:val="0006135F"/>
    <w:rsid w:val="000614A3"/>
    <w:rsid w:val="000614D1"/>
    <w:rsid w:val="00061AD0"/>
    <w:rsid w:val="00061DD9"/>
    <w:rsid w:val="00061FB6"/>
    <w:rsid w:val="000621BD"/>
    <w:rsid w:val="00062324"/>
    <w:rsid w:val="00062CB0"/>
    <w:rsid w:val="00062DE8"/>
    <w:rsid w:val="00062EC4"/>
    <w:rsid w:val="00062EEC"/>
    <w:rsid w:val="00063128"/>
    <w:rsid w:val="000638F2"/>
    <w:rsid w:val="00063F30"/>
    <w:rsid w:val="00063FB4"/>
    <w:rsid w:val="000640DF"/>
    <w:rsid w:val="000648DF"/>
    <w:rsid w:val="000649A3"/>
    <w:rsid w:val="00064C0E"/>
    <w:rsid w:val="00064E15"/>
    <w:rsid w:val="000651A3"/>
    <w:rsid w:val="000652D9"/>
    <w:rsid w:val="00065636"/>
    <w:rsid w:val="00065DA4"/>
    <w:rsid w:val="00065FC9"/>
    <w:rsid w:val="000661BF"/>
    <w:rsid w:val="000661D0"/>
    <w:rsid w:val="00066233"/>
    <w:rsid w:val="0006701A"/>
    <w:rsid w:val="0006702B"/>
    <w:rsid w:val="00067382"/>
    <w:rsid w:val="000673A2"/>
    <w:rsid w:val="0006751B"/>
    <w:rsid w:val="00067BA5"/>
    <w:rsid w:val="00067C14"/>
    <w:rsid w:val="00067CF1"/>
    <w:rsid w:val="00067DBF"/>
    <w:rsid w:val="00067E07"/>
    <w:rsid w:val="00067E6E"/>
    <w:rsid w:val="00067ECF"/>
    <w:rsid w:val="0007073B"/>
    <w:rsid w:val="00070E3A"/>
    <w:rsid w:val="00070E5F"/>
    <w:rsid w:val="0007134C"/>
    <w:rsid w:val="000718B2"/>
    <w:rsid w:val="00071B19"/>
    <w:rsid w:val="00072033"/>
    <w:rsid w:val="00072068"/>
    <w:rsid w:val="000722F4"/>
    <w:rsid w:val="0007242D"/>
    <w:rsid w:val="000729DE"/>
    <w:rsid w:val="00072D28"/>
    <w:rsid w:val="00072EBC"/>
    <w:rsid w:val="000730DF"/>
    <w:rsid w:val="000738A2"/>
    <w:rsid w:val="00073F8E"/>
    <w:rsid w:val="0007409A"/>
    <w:rsid w:val="00074E2B"/>
    <w:rsid w:val="00074E76"/>
    <w:rsid w:val="00074FAB"/>
    <w:rsid w:val="000753E2"/>
    <w:rsid w:val="00075727"/>
    <w:rsid w:val="000757E3"/>
    <w:rsid w:val="00075BB6"/>
    <w:rsid w:val="00075D40"/>
    <w:rsid w:val="00075F27"/>
    <w:rsid w:val="00076493"/>
    <w:rsid w:val="00076655"/>
    <w:rsid w:val="00076BA3"/>
    <w:rsid w:val="00076C16"/>
    <w:rsid w:val="00077499"/>
    <w:rsid w:val="0007766E"/>
    <w:rsid w:val="0007768E"/>
    <w:rsid w:val="00077C54"/>
    <w:rsid w:val="00077E87"/>
    <w:rsid w:val="000800DB"/>
    <w:rsid w:val="000805DD"/>
    <w:rsid w:val="0008075F"/>
    <w:rsid w:val="00080C14"/>
    <w:rsid w:val="00080F19"/>
    <w:rsid w:val="000811AA"/>
    <w:rsid w:val="000815CF"/>
    <w:rsid w:val="00081861"/>
    <w:rsid w:val="00081AC0"/>
    <w:rsid w:val="00081C38"/>
    <w:rsid w:val="00081DC4"/>
    <w:rsid w:val="00081E2F"/>
    <w:rsid w:val="00081E7E"/>
    <w:rsid w:val="00081F43"/>
    <w:rsid w:val="00082618"/>
    <w:rsid w:val="00082BAA"/>
    <w:rsid w:val="00082EDD"/>
    <w:rsid w:val="00082F23"/>
    <w:rsid w:val="00083023"/>
    <w:rsid w:val="0008366F"/>
    <w:rsid w:val="000838A5"/>
    <w:rsid w:val="000846D3"/>
    <w:rsid w:val="000848BA"/>
    <w:rsid w:val="00084B05"/>
    <w:rsid w:val="00084B1E"/>
    <w:rsid w:val="00084ECF"/>
    <w:rsid w:val="00084F65"/>
    <w:rsid w:val="00085311"/>
    <w:rsid w:val="000858DC"/>
    <w:rsid w:val="000859F5"/>
    <w:rsid w:val="00085BCC"/>
    <w:rsid w:val="00085C8A"/>
    <w:rsid w:val="00085E0C"/>
    <w:rsid w:val="000860B2"/>
    <w:rsid w:val="00086C60"/>
    <w:rsid w:val="00086FCB"/>
    <w:rsid w:val="00087708"/>
    <w:rsid w:val="000877BD"/>
    <w:rsid w:val="0008788A"/>
    <w:rsid w:val="00087BCF"/>
    <w:rsid w:val="00087CFE"/>
    <w:rsid w:val="00087F9E"/>
    <w:rsid w:val="0009002E"/>
    <w:rsid w:val="0009110A"/>
    <w:rsid w:val="00091177"/>
    <w:rsid w:val="000911A6"/>
    <w:rsid w:val="000914C0"/>
    <w:rsid w:val="00091AA7"/>
    <w:rsid w:val="0009293E"/>
    <w:rsid w:val="00092AF6"/>
    <w:rsid w:val="0009306E"/>
    <w:rsid w:val="0009329E"/>
    <w:rsid w:val="00093482"/>
    <w:rsid w:val="00093536"/>
    <w:rsid w:val="00093671"/>
    <w:rsid w:val="00093677"/>
    <w:rsid w:val="000936B9"/>
    <w:rsid w:val="00093ED0"/>
    <w:rsid w:val="00093FA1"/>
    <w:rsid w:val="00094031"/>
    <w:rsid w:val="00094043"/>
    <w:rsid w:val="0009421D"/>
    <w:rsid w:val="00094594"/>
    <w:rsid w:val="00094799"/>
    <w:rsid w:val="00094D01"/>
    <w:rsid w:val="00095223"/>
    <w:rsid w:val="0009566F"/>
    <w:rsid w:val="00096362"/>
    <w:rsid w:val="00096455"/>
    <w:rsid w:val="0009680F"/>
    <w:rsid w:val="00096888"/>
    <w:rsid w:val="000969C9"/>
    <w:rsid w:val="00096D76"/>
    <w:rsid w:val="00096F79"/>
    <w:rsid w:val="00097137"/>
    <w:rsid w:val="00097332"/>
    <w:rsid w:val="00097E98"/>
    <w:rsid w:val="000A06E7"/>
    <w:rsid w:val="000A0802"/>
    <w:rsid w:val="000A0A19"/>
    <w:rsid w:val="000A0CBB"/>
    <w:rsid w:val="000A0EFA"/>
    <w:rsid w:val="000A0F65"/>
    <w:rsid w:val="000A11C5"/>
    <w:rsid w:val="000A1D60"/>
    <w:rsid w:val="000A1E81"/>
    <w:rsid w:val="000A2165"/>
    <w:rsid w:val="000A23A3"/>
    <w:rsid w:val="000A240B"/>
    <w:rsid w:val="000A26D0"/>
    <w:rsid w:val="000A284C"/>
    <w:rsid w:val="000A2876"/>
    <w:rsid w:val="000A2EDD"/>
    <w:rsid w:val="000A2F0D"/>
    <w:rsid w:val="000A3100"/>
    <w:rsid w:val="000A34AC"/>
    <w:rsid w:val="000A358D"/>
    <w:rsid w:val="000A371B"/>
    <w:rsid w:val="000A39D2"/>
    <w:rsid w:val="000A3AB1"/>
    <w:rsid w:val="000A4045"/>
    <w:rsid w:val="000A4485"/>
    <w:rsid w:val="000A44B7"/>
    <w:rsid w:val="000A4874"/>
    <w:rsid w:val="000A4A28"/>
    <w:rsid w:val="000A4CC4"/>
    <w:rsid w:val="000A5631"/>
    <w:rsid w:val="000A5A54"/>
    <w:rsid w:val="000A5F59"/>
    <w:rsid w:val="000A60CD"/>
    <w:rsid w:val="000A630E"/>
    <w:rsid w:val="000A6811"/>
    <w:rsid w:val="000A6964"/>
    <w:rsid w:val="000A6C33"/>
    <w:rsid w:val="000A6C48"/>
    <w:rsid w:val="000A6E0E"/>
    <w:rsid w:val="000A6F73"/>
    <w:rsid w:val="000A6FF9"/>
    <w:rsid w:val="000A7070"/>
    <w:rsid w:val="000A70B3"/>
    <w:rsid w:val="000A71D1"/>
    <w:rsid w:val="000A73D9"/>
    <w:rsid w:val="000A7E7C"/>
    <w:rsid w:val="000B0181"/>
    <w:rsid w:val="000B04E8"/>
    <w:rsid w:val="000B0525"/>
    <w:rsid w:val="000B0706"/>
    <w:rsid w:val="000B077C"/>
    <w:rsid w:val="000B0956"/>
    <w:rsid w:val="000B095A"/>
    <w:rsid w:val="000B09B5"/>
    <w:rsid w:val="000B09E2"/>
    <w:rsid w:val="000B0B76"/>
    <w:rsid w:val="000B0EEB"/>
    <w:rsid w:val="000B1086"/>
    <w:rsid w:val="000B11D1"/>
    <w:rsid w:val="000B11F2"/>
    <w:rsid w:val="000B13AF"/>
    <w:rsid w:val="000B1419"/>
    <w:rsid w:val="000B1A67"/>
    <w:rsid w:val="000B1B75"/>
    <w:rsid w:val="000B1F1F"/>
    <w:rsid w:val="000B28F8"/>
    <w:rsid w:val="000B2A07"/>
    <w:rsid w:val="000B2C2B"/>
    <w:rsid w:val="000B2DEA"/>
    <w:rsid w:val="000B2FD2"/>
    <w:rsid w:val="000B2FF1"/>
    <w:rsid w:val="000B302B"/>
    <w:rsid w:val="000B3245"/>
    <w:rsid w:val="000B324B"/>
    <w:rsid w:val="000B3994"/>
    <w:rsid w:val="000B3A0A"/>
    <w:rsid w:val="000B3D54"/>
    <w:rsid w:val="000B4104"/>
    <w:rsid w:val="000B4317"/>
    <w:rsid w:val="000B4765"/>
    <w:rsid w:val="000B55BC"/>
    <w:rsid w:val="000B56E3"/>
    <w:rsid w:val="000B5DEA"/>
    <w:rsid w:val="000B5E1C"/>
    <w:rsid w:val="000B6054"/>
    <w:rsid w:val="000B6158"/>
    <w:rsid w:val="000B6197"/>
    <w:rsid w:val="000B6249"/>
    <w:rsid w:val="000B62A6"/>
    <w:rsid w:val="000B6596"/>
    <w:rsid w:val="000B696E"/>
    <w:rsid w:val="000B78C1"/>
    <w:rsid w:val="000B792B"/>
    <w:rsid w:val="000B7AE7"/>
    <w:rsid w:val="000C0483"/>
    <w:rsid w:val="000C0EAE"/>
    <w:rsid w:val="000C1397"/>
    <w:rsid w:val="000C1C37"/>
    <w:rsid w:val="000C1F89"/>
    <w:rsid w:val="000C21E5"/>
    <w:rsid w:val="000C28FA"/>
    <w:rsid w:val="000C2E7B"/>
    <w:rsid w:val="000C3E32"/>
    <w:rsid w:val="000C4499"/>
    <w:rsid w:val="000C47FC"/>
    <w:rsid w:val="000C4872"/>
    <w:rsid w:val="000C498E"/>
    <w:rsid w:val="000C4E94"/>
    <w:rsid w:val="000C5495"/>
    <w:rsid w:val="000C587A"/>
    <w:rsid w:val="000C5A56"/>
    <w:rsid w:val="000C5B06"/>
    <w:rsid w:val="000C5E49"/>
    <w:rsid w:val="000C5FFA"/>
    <w:rsid w:val="000C6047"/>
    <w:rsid w:val="000C6056"/>
    <w:rsid w:val="000C6065"/>
    <w:rsid w:val="000C7129"/>
    <w:rsid w:val="000C7468"/>
    <w:rsid w:val="000C7C46"/>
    <w:rsid w:val="000C7E4D"/>
    <w:rsid w:val="000D039F"/>
    <w:rsid w:val="000D0FD5"/>
    <w:rsid w:val="000D10BB"/>
    <w:rsid w:val="000D17F9"/>
    <w:rsid w:val="000D1E1F"/>
    <w:rsid w:val="000D224B"/>
    <w:rsid w:val="000D227C"/>
    <w:rsid w:val="000D266B"/>
    <w:rsid w:val="000D2764"/>
    <w:rsid w:val="000D2C65"/>
    <w:rsid w:val="000D2DC3"/>
    <w:rsid w:val="000D32D5"/>
    <w:rsid w:val="000D37AB"/>
    <w:rsid w:val="000D4036"/>
    <w:rsid w:val="000D41AF"/>
    <w:rsid w:val="000D4420"/>
    <w:rsid w:val="000D499F"/>
    <w:rsid w:val="000D4BD1"/>
    <w:rsid w:val="000D5754"/>
    <w:rsid w:val="000D5B87"/>
    <w:rsid w:val="000D5E73"/>
    <w:rsid w:val="000D6208"/>
    <w:rsid w:val="000D644E"/>
    <w:rsid w:val="000D67AD"/>
    <w:rsid w:val="000D688C"/>
    <w:rsid w:val="000D6D7A"/>
    <w:rsid w:val="000D6F19"/>
    <w:rsid w:val="000D6F2C"/>
    <w:rsid w:val="000D7158"/>
    <w:rsid w:val="000D73AA"/>
    <w:rsid w:val="000D778C"/>
    <w:rsid w:val="000D7954"/>
    <w:rsid w:val="000D7A9E"/>
    <w:rsid w:val="000D7B6D"/>
    <w:rsid w:val="000D7B7D"/>
    <w:rsid w:val="000D7B90"/>
    <w:rsid w:val="000D7E26"/>
    <w:rsid w:val="000D7FD0"/>
    <w:rsid w:val="000E01E5"/>
    <w:rsid w:val="000E0528"/>
    <w:rsid w:val="000E0D38"/>
    <w:rsid w:val="000E127E"/>
    <w:rsid w:val="000E13A7"/>
    <w:rsid w:val="000E1480"/>
    <w:rsid w:val="000E15D8"/>
    <w:rsid w:val="000E1DF9"/>
    <w:rsid w:val="000E1E5B"/>
    <w:rsid w:val="000E25B0"/>
    <w:rsid w:val="000E289E"/>
    <w:rsid w:val="000E2963"/>
    <w:rsid w:val="000E2ACC"/>
    <w:rsid w:val="000E2FC2"/>
    <w:rsid w:val="000E3047"/>
    <w:rsid w:val="000E33A8"/>
    <w:rsid w:val="000E3822"/>
    <w:rsid w:val="000E38D4"/>
    <w:rsid w:val="000E38E2"/>
    <w:rsid w:val="000E3A27"/>
    <w:rsid w:val="000E3A86"/>
    <w:rsid w:val="000E3F9D"/>
    <w:rsid w:val="000E4011"/>
    <w:rsid w:val="000E425C"/>
    <w:rsid w:val="000E4345"/>
    <w:rsid w:val="000E4445"/>
    <w:rsid w:val="000E4525"/>
    <w:rsid w:val="000E4DB1"/>
    <w:rsid w:val="000E4FCF"/>
    <w:rsid w:val="000E58D3"/>
    <w:rsid w:val="000E58EF"/>
    <w:rsid w:val="000E5AC9"/>
    <w:rsid w:val="000E5F49"/>
    <w:rsid w:val="000E6298"/>
    <w:rsid w:val="000E63B4"/>
    <w:rsid w:val="000E6A6B"/>
    <w:rsid w:val="000E6C8B"/>
    <w:rsid w:val="000E710B"/>
    <w:rsid w:val="000E72F6"/>
    <w:rsid w:val="000E76B4"/>
    <w:rsid w:val="000E771B"/>
    <w:rsid w:val="000E79CF"/>
    <w:rsid w:val="000E7B1A"/>
    <w:rsid w:val="000E7C3A"/>
    <w:rsid w:val="000F0086"/>
    <w:rsid w:val="000F025B"/>
    <w:rsid w:val="000F0ECC"/>
    <w:rsid w:val="000F103E"/>
    <w:rsid w:val="000F1098"/>
    <w:rsid w:val="000F1274"/>
    <w:rsid w:val="000F1428"/>
    <w:rsid w:val="000F14B3"/>
    <w:rsid w:val="000F18E0"/>
    <w:rsid w:val="000F1E5E"/>
    <w:rsid w:val="000F1EC9"/>
    <w:rsid w:val="000F2B3C"/>
    <w:rsid w:val="000F2E9E"/>
    <w:rsid w:val="000F2EBF"/>
    <w:rsid w:val="000F353A"/>
    <w:rsid w:val="000F3727"/>
    <w:rsid w:val="000F378D"/>
    <w:rsid w:val="000F3DA7"/>
    <w:rsid w:val="000F3F7D"/>
    <w:rsid w:val="000F3FA5"/>
    <w:rsid w:val="000F420B"/>
    <w:rsid w:val="000F43A9"/>
    <w:rsid w:val="000F4C5A"/>
    <w:rsid w:val="000F4D3F"/>
    <w:rsid w:val="000F50EC"/>
    <w:rsid w:val="000F510A"/>
    <w:rsid w:val="000F52D6"/>
    <w:rsid w:val="000F5463"/>
    <w:rsid w:val="000F59C7"/>
    <w:rsid w:val="000F5A2D"/>
    <w:rsid w:val="000F5A75"/>
    <w:rsid w:val="000F6240"/>
    <w:rsid w:val="000F6628"/>
    <w:rsid w:val="000F6654"/>
    <w:rsid w:val="000F6A7C"/>
    <w:rsid w:val="000F7394"/>
    <w:rsid w:val="000F7723"/>
    <w:rsid w:val="001000B0"/>
    <w:rsid w:val="00100F14"/>
    <w:rsid w:val="0010104A"/>
    <w:rsid w:val="001010EA"/>
    <w:rsid w:val="001012F2"/>
    <w:rsid w:val="0010181B"/>
    <w:rsid w:val="001019FB"/>
    <w:rsid w:val="00101A7D"/>
    <w:rsid w:val="00101CA7"/>
    <w:rsid w:val="001022D0"/>
    <w:rsid w:val="00102351"/>
    <w:rsid w:val="00102602"/>
    <w:rsid w:val="00102959"/>
    <w:rsid w:val="00102960"/>
    <w:rsid w:val="00102984"/>
    <w:rsid w:val="00102DB8"/>
    <w:rsid w:val="00103200"/>
    <w:rsid w:val="0010341F"/>
    <w:rsid w:val="00103426"/>
    <w:rsid w:val="0010371D"/>
    <w:rsid w:val="00103764"/>
    <w:rsid w:val="00103D22"/>
    <w:rsid w:val="00103FC5"/>
    <w:rsid w:val="0010405E"/>
    <w:rsid w:val="001048D6"/>
    <w:rsid w:val="00104964"/>
    <w:rsid w:val="00104C88"/>
    <w:rsid w:val="00104D7D"/>
    <w:rsid w:val="0010512E"/>
    <w:rsid w:val="0010583A"/>
    <w:rsid w:val="00105E5B"/>
    <w:rsid w:val="0010618B"/>
    <w:rsid w:val="00106AE1"/>
    <w:rsid w:val="00106AE4"/>
    <w:rsid w:val="00106B2B"/>
    <w:rsid w:val="00106D22"/>
    <w:rsid w:val="00106F14"/>
    <w:rsid w:val="00107017"/>
    <w:rsid w:val="0010747B"/>
    <w:rsid w:val="001077D3"/>
    <w:rsid w:val="001077F7"/>
    <w:rsid w:val="00107929"/>
    <w:rsid w:val="00107F06"/>
    <w:rsid w:val="00110104"/>
    <w:rsid w:val="001105E1"/>
    <w:rsid w:val="0011069A"/>
    <w:rsid w:val="00110747"/>
    <w:rsid w:val="00110AC7"/>
    <w:rsid w:val="00110C40"/>
    <w:rsid w:val="001114AB"/>
    <w:rsid w:val="001117E1"/>
    <w:rsid w:val="00111D43"/>
    <w:rsid w:val="00111E65"/>
    <w:rsid w:val="00112090"/>
    <w:rsid w:val="0011211E"/>
    <w:rsid w:val="00112407"/>
    <w:rsid w:val="0011251D"/>
    <w:rsid w:val="0011298A"/>
    <w:rsid w:val="00112A02"/>
    <w:rsid w:val="00113240"/>
    <w:rsid w:val="001132E3"/>
    <w:rsid w:val="00113917"/>
    <w:rsid w:val="001139D7"/>
    <w:rsid w:val="001147A8"/>
    <w:rsid w:val="00114867"/>
    <w:rsid w:val="0011494C"/>
    <w:rsid w:val="001149F1"/>
    <w:rsid w:val="00114DA3"/>
    <w:rsid w:val="00114F07"/>
    <w:rsid w:val="001150AD"/>
    <w:rsid w:val="00115245"/>
    <w:rsid w:val="00115293"/>
    <w:rsid w:val="00115638"/>
    <w:rsid w:val="00115C00"/>
    <w:rsid w:val="001162BF"/>
    <w:rsid w:val="00117221"/>
    <w:rsid w:val="00117760"/>
    <w:rsid w:val="0011788B"/>
    <w:rsid w:val="001178CD"/>
    <w:rsid w:val="00120800"/>
    <w:rsid w:val="001208EA"/>
    <w:rsid w:val="00120A56"/>
    <w:rsid w:val="00120C1F"/>
    <w:rsid w:val="00121252"/>
    <w:rsid w:val="00121789"/>
    <w:rsid w:val="00121799"/>
    <w:rsid w:val="001217BA"/>
    <w:rsid w:val="0012234B"/>
    <w:rsid w:val="0012272F"/>
    <w:rsid w:val="001227D1"/>
    <w:rsid w:val="00122B3D"/>
    <w:rsid w:val="00122BF2"/>
    <w:rsid w:val="00122DDF"/>
    <w:rsid w:val="00122E66"/>
    <w:rsid w:val="00122F58"/>
    <w:rsid w:val="00123961"/>
    <w:rsid w:val="00123ADD"/>
    <w:rsid w:val="00123CA6"/>
    <w:rsid w:val="001241DD"/>
    <w:rsid w:val="00124910"/>
    <w:rsid w:val="00124ABE"/>
    <w:rsid w:val="00124AE7"/>
    <w:rsid w:val="00124D30"/>
    <w:rsid w:val="00125560"/>
    <w:rsid w:val="00125680"/>
    <w:rsid w:val="001260E6"/>
    <w:rsid w:val="00126424"/>
    <w:rsid w:val="0012649E"/>
    <w:rsid w:val="00126C45"/>
    <w:rsid w:val="00126D65"/>
    <w:rsid w:val="00126EE2"/>
    <w:rsid w:val="0012731A"/>
    <w:rsid w:val="001273BD"/>
    <w:rsid w:val="001273CC"/>
    <w:rsid w:val="001273E2"/>
    <w:rsid w:val="0012797C"/>
    <w:rsid w:val="00127A58"/>
    <w:rsid w:val="00127F3A"/>
    <w:rsid w:val="001303ED"/>
    <w:rsid w:val="001306D5"/>
    <w:rsid w:val="001306E3"/>
    <w:rsid w:val="001312A8"/>
    <w:rsid w:val="001314D2"/>
    <w:rsid w:val="001317C6"/>
    <w:rsid w:val="001318A3"/>
    <w:rsid w:val="0013190D"/>
    <w:rsid w:val="00131A1D"/>
    <w:rsid w:val="00131B7F"/>
    <w:rsid w:val="00131E61"/>
    <w:rsid w:val="00132826"/>
    <w:rsid w:val="00132941"/>
    <w:rsid w:val="00132DC9"/>
    <w:rsid w:val="0013397B"/>
    <w:rsid w:val="00133B0E"/>
    <w:rsid w:val="00133B3B"/>
    <w:rsid w:val="001340F9"/>
    <w:rsid w:val="0013420E"/>
    <w:rsid w:val="00134451"/>
    <w:rsid w:val="00134483"/>
    <w:rsid w:val="0013456D"/>
    <w:rsid w:val="00134864"/>
    <w:rsid w:val="00134BC0"/>
    <w:rsid w:val="00134D18"/>
    <w:rsid w:val="00134E54"/>
    <w:rsid w:val="00135007"/>
    <w:rsid w:val="0013515E"/>
    <w:rsid w:val="001354D1"/>
    <w:rsid w:val="0013579A"/>
    <w:rsid w:val="0013584A"/>
    <w:rsid w:val="001358A7"/>
    <w:rsid w:val="001358B9"/>
    <w:rsid w:val="00135CFA"/>
    <w:rsid w:val="00135FE7"/>
    <w:rsid w:val="00136D68"/>
    <w:rsid w:val="0013729B"/>
    <w:rsid w:val="001372BD"/>
    <w:rsid w:val="00137A68"/>
    <w:rsid w:val="00137C89"/>
    <w:rsid w:val="00140448"/>
    <w:rsid w:val="00140532"/>
    <w:rsid w:val="0014064C"/>
    <w:rsid w:val="00140697"/>
    <w:rsid w:val="001406BD"/>
    <w:rsid w:val="0014103A"/>
    <w:rsid w:val="00141043"/>
    <w:rsid w:val="00141050"/>
    <w:rsid w:val="00141391"/>
    <w:rsid w:val="0014144D"/>
    <w:rsid w:val="001417FF"/>
    <w:rsid w:val="001418F7"/>
    <w:rsid w:val="0014194F"/>
    <w:rsid w:val="0014197A"/>
    <w:rsid w:val="00141DD3"/>
    <w:rsid w:val="00141F9A"/>
    <w:rsid w:val="0014239C"/>
    <w:rsid w:val="001428FD"/>
    <w:rsid w:val="00142C2A"/>
    <w:rsid w:val="00143494"/>
    <w:rsid w:val="00143676"/>
    <w:rsid w:val="00143809"/>
    <w:rsid w:val="00143C56"/>
    <w:rsid w:val="00143D0A"/>
    <w:rsid w:val="00143D85"/>
    <w:rsid w:val="00144440"/>
    <w:rsid w:val="00144663"/>
    <w:rsid w:val="00144B44"/>
    <w:rsid w:val="001456CD"/>
    <w:rsid w:val="00145A02"/>
    <w:rsid w:val="00145BC0"/>
    <w:rsid w:val="001461D2"/>
    <w:rsid w:val="0014631F"/>
    <w:rsid w:val="001468AF"/>
    <w:rsid w:val="00146C8E"/>
    <w:rsid w:val="00146DB0"/>
    <w:rsid w:val="00146E03"/>
    <w:rsid w:val="00146F93"/>
    <w:rsid w:val="0014701B"/>
    <w:rsid w:val="0014701D"/>
    <w:rsid w:val="00147301"/>
    <w:rsid w:val="001474CF"/>
    <w:rsid w:val="00147BB4"/>
    <w:rsid w:val="001505F5"/>
    <w:rsid w:val="00150C4F"/>
    <w:rsid w:val="00150E62"/>
    <w:rsid w:val="00150F6C"/>
    <w:rsid w:val="00151679"/>
    <w:rsid w:val="00151EA4"/>
    <w:rsid w:val="0015250C"/>
    <w:rsid w:val="00152606"/>
    <w:rsid w:val="001526A7"/>
    <w:rsid w:val="001526FD"/>
    <w:rsid w:val="0015278E"/>
    <w:rsid w:val="001529C0"/>
    <w:rsid w:val="001529ED"/>
    <w:rsid w:val="00152BDC"/>
    <w:rsid w:val="00152C9B"/>
    <w:rsid w:val="00152D10"/>
    <w:rsid w:val="001530E0"/>
    <w:rsid w:val="0015326D"/>
    <w:rsid w:val="0015334B"/>
    <w:rsid w:val="001543BE"/>
    <w:rsid w:val="001543F7"/>
    <w:rsid w:val="00154948"/>
    <w:rsid w:val="00154E07"/>
    <w:rsid w:val="00154F95"/>
    <w:rsid w:val="0015562C"/>
    <w:rsid w:val="001557B5"/>
    <w:rsid w:val="00155905"/>
    <w:rsid w:val="00155AB4"/>
    <w:rsid w:val="00155B10"/>
    <w:rsid w:val="00155E05"/>
    <w:rsid w:val="00156739"/>
    <w:rsid w:val="001567B0"/>
    <w:rsid w:val="0015689E"/>
    <w:rsid w:val="00156AEF"/>
    <w:rsid w:val="00156D53"/>
    <w:rsid w:val="00156E20"/>
    <w:rsid w:val="001573E4"/>
    <w:rsid w:val="001603F6"/>
    <w:rsid w:val="00160580"/>
    <w:rsid w:val="0016096D"/>
    <w:rsid w:val="00160A0E"/>
    <w:rsid w:val="001610A4"/>
    <w:rsid w:val="001612AD"/>
    <w:rsid w:val="00161505"/>
    <w:rsid w:val="001617BA"/>
    <w:rsid w:val="001619F4"/>
    <w:rsid w:val="00161BA5"/>
    <w:rsid w:val="00161CA2"/>
    <w:rsid w:val="00161FE1"/>
    <w:rsid w:val="00162526"/>
    <w:rsid w:val="0016278A"/>
    <w:rsid w:val="0016292B"/>
    <w:rsid w:val="00162C43"/>
    <w:rsid w:val="00162D68"/>
    <w:rsid w:val="001630F3"/>
    <w:rsid w:val="00163253"/>
    <w:rsid w:val="00164115"/>
    <w:rsid w:val="001643FB"/>
    <w:rsid w:val="001643FC"/>
    <w:rsid w:val="001647ED"/>
    <w:rsid w:val="001648A4"/>
    <w:rsid w:val="0016502B"/>
    <w:rsid w:val="00165475"/>
    <w:rsid w:val="0016551B"/>
    <w:rsid w:val="00165807"/>
    <w:rsid w:val="00165848"/>
    <w:rsid w:val="00165ACC"/>
    <w:rsid w:val="00165BE9"/>
    <w:rsid w:val="00165C96"/>
    <w:rsid w:val="00165E06"/>
    <w:rsid w:val="00165FDC"/>
    <w:rsid w:val="0016667B"/>
    <w:rsid w:val="00166889"/>
    <w:rsid w:val="00166C82"/>
    <w:rsid w:val="00166FFD"/>
    <w:rsid w:val="0016736E"/>
    <w:rsid w:val="0016782F"/>
    <w:rsid w:val="001678C8"/>
    <w:rsid w:val="00167C44"/>
    <w:rsid w:val="00167FCC"/>
    <w:rsid w:val="001703B4"/>
    <w:rsid w:val="00170B8F"/>
    <w:rsid w:val="00170D3E"/>
    <w:rsid w:val="00171011"/>
    <w:rsid w:val="001714CC"/>
    <w:rsid w:val="001714D9"/>
    <w:rsid w:val="00171CBF"/>
    <w:rsid w:val="00172089"/>
    <w:rsid w:val="001721BD"/>
    <w:rsid w:val="00172494"/>
    <w:rsid w:val="001727B2"/>
    <w:rsid w:val="001728CA"/>
    <w:rsid w:val="001729F0"/>
    <w:rsid w:val="00172A2E"/>
    <w:rsid w:val="00172BAF"/>
    <w:rsid w:val="00172E34"/>
    <w:rsid w:val="00172F83"/>
    <w:rsid w:val="00173241"/>
    <w:rsid w:val="00173482"/>
    <w:rsid w:val="001736E1"/>
    <w:rsid w:val="001737AA"/>
    <w:rsid w:val="0017414A"/>
    <w:rsid w:val="00174497"/>
    <w:rsid w:val="00174601"/>
    <w:rsid w:val="00174626"/>
    <w:rsid w:val="00174E59"/>
    <w:rsid w:val="00174F0A"/>
    <w:rsid w:val="00174FEE"/>
    <w:rsid w:val="00175418"/>
    <w:rsid w:val="00175A3D"/>
    <w:rsid w:val="0017629B"/>
    <w:rsid w:val="001768B9"/>
    <w:rsid w:val="00176AC1"/>
    <w:rsid w:val="00176ED7"/>
    <w:rsid w:val="00177032"/>
    <w:rsid w:val="0017707B"/>
    <w:rsid w:val="00177104"/>
    <w:rsid w:val="00177175"/>
    <w:rsid w:val="00177388"/>
    <w:rsid w:val="00177435"/>
    <w:rsid w:val="00177C87"/>
    <w:rsid w:val="00177E88"/>
    <w:rsid w:val="001800D3"/>
    <w:rsid w:val="0018028E"/>
    <w:rsid w:val="001804D6"/>
    <w:rsid w:val="00180A8A"/>
    <w:rsid w:val="00180E38"/>
    <w:rsid w:val="00181280"/>
    <w:rsid w:val="001819BE"/>
    <w:rsid w:val="00181A9A"/>
    <w:rsid w:val="00181DEA"/>
    <w:rsid w:val="0018213A"/>
    <w:rsid w:val="001821C0"/>
    <w:rsid w:val="0018222B"/>
    <w:rsid w:val="001824EF"/>
    <w:rsid w:val="001825CC"/>
    <w:rsid w:val="00182C2B"/>
    <w:rsid w:val="00183505"/>
    <w:rsid w:val="001839DF"/>
    <w:rsid w:val="00183A17"/>
    <w:rsid w:val="00184924"/>
    <w:rsid w:val="00184BE0"/>
    <w:rsid w:val="00184C27"/>
    <w:rsid w:val="00184D97"/>
    <w:rsid w:val="001850DA"/>
    <w:rsid w:val="0018598C"/>
    <w:rsid w:val="00185ABE"/>
    <w:rsid w:val="00185BB1"/>
    <w:rsid w:val="00185EBC"/>
    <w:rsid w:val="00185F4C"/>
    <w:rsid w:val="001865B6"/>
    <w:rsid w:val="001865C2"/>
    <w:rsid w:val="00186833"/>
    <w:rsid w:val="00186A3C"/>
    <w:rsid w:val="00186E34"/>
    <w:rsid w:val="00186F1A"/>
    <w:rsid w:val="0018705B"/>
    <w:rsid w:val="001870ED"/>
    <w:rsid w:val="00187283"/>
    <w:rsid w:val="0018769F"/>
    <w:rsid w:val="0018775C"/>
    <w:rsid w:val="00187AC4"/>
    <w:rsid w:val="00187F27"/>
    <w:rsid w:val="001901D6"/>
    <w:rsid w:val="001902FE"/>
    <w:rsid w:val="001905E6"/>
    <w:rsid w:val="001909C1"/>
    <w:rsid w:val="00190F40"/>
    <w:rsid w:val="00190FCF"/>
    <w:rsid w:val="0019123B"/>
    <w:rsid w:val="00191A48"/>
    <w:rsid w:val="0019228B"/>
    <w:rsid w:val="00192530"/>
    <w:rsid w:val="001928EC"/>
    <w:rsid w:val="0019293F"/>
    <w:rsid w:val="001929BB"/>
    <w:rsid w:val="00192EC9"/>
    <w:rsid w:val="001932B1"/>
    <w:rsid w:val="00193420"/>
    <w:rsid w:val="001938D9"/>
    <w:rsid w:val="00193901"/>
    <w:rsid w:val="00193DD7"/>
    <w:rsid w:val="001947AE"/>
    <w:rsid w:val="00194E63"/>
    <w:rsid w:val="00195337"/>
    <w:rsid w:val="00195354"/>
    <w:rsid w:val="00195431"/>
    <w:rsid w:val="001955E8"/>
    <w:rsid w:val="00195BB3"/>
    <w:rsid w:val="00195E6B"/>
    <w:rsid w:val="00196928"/>
    <w:rsid w:val="00196C61"/>
    <w:rsid w:val="00196EEF"/>
    <w:rsid w:val="001978E7"/>
    <w:rsid w:val="00197AA7"/>
    <w:rsid w:val="00197BEC"/>
    <w:rsid w:val="001A00D8"/>
    <w:rsid w:val="001A0217"/>
    <w:rsid w:val="001A075D"/>
    <w:rsid w:val="001A0764"/>
    <w:rsid w:val="001A0852"/>
    <w:rsid w:val="001A0892"/>
    <w:rsid w:val="001A0B96"/>
    <w:rsid w:val="001A0BFB"/>
    <w:rsid w:val="001A0D2A"/>
    <w:rsid w:val="001A0F71"/>
    <w:rsid w:val="001A1085"/>
    <w:rsid w:val="001A11AC"/>
    <w:rsid w:val="001A18E2"/>
    <w:rsid w:val="001A1A2B"/>
    <w:rsid w:val="001A1F1E"/>
    <w:rsid w:val="001A1FBA"/>
    <w:rsid w:val="001A21A1"/>
    <w:rsid w:val="001A22C8"/>
    <w:rsid w:val="001A253A"/>
    <w:rsid w:val="001A274F"/>
    <w:rsid w:val="001A2A20"/>
    <w:rsid w:val="001A2DEE"/>
    <w:rsid w:val="001A2E61"/>
    <w:rsid w:val="001A304D"/>
    <w:rsid w:val="001A316A"/>
    <w:rsid w:val="001A3528"/>
    <w:rsid w:val="001A3AD0"/>
    <w:rsid w:val="001A3CE7"/>
    <w:rsid w:val="001A3D55"/>
    <w:rsid w:val="001A4167"/>
    <w:rsid w:val="001A4211"/>
    <w:rsid w:val="001A4277"/>
    <w:rsid w:val="001A437A"/>
    <w:rsid w:val="001A4715"/>
    <w:rsid w:val="001A47BE"/>
    <w:rsid w:val="001A4864"/>
    <w:rsid w:val="001A48C6"/>
    <w:rsid w:val="001A4A42"/>
    <w:rsid w:val="001A4AB8"/>
    <w:rsid w:val="001A4B09"/>
    <w:rsid w:val="001A4CAA"/>
    <w:rsid w:val="001A4D41"/>
    <w:rsid w:val="001A4FDD"/>
    <w:rsid w:val="001A5212"/>
    <w:rsid w:val="001A54DE"/>
    <w:rsid w:val="001A56AC"/>
    <w:rsid w:val="001A5BBC"/>
    <w:rsid w:val="001A5E82"/>
    <w:rsid w:val="001A5FEE"/>
    <w:rsid w:val="001A61BC"/>
    <w:rsid w:val="001A644B"/>
    <w:rsid w:val="001A64A5"/>
    <w:rsid w:val="001A6782"/>
    <w:rsid w:val="001A68A2"/>
    <w:rsid w:val="001A68B9"/>
    <w:rsid w:val="001A6CAE"/>
    <w:rsid w:val="001A6E65"/>
    <w:rsid w:val="001A700E"/>
    <w:rsid w:val="001A70C0"/>
    <w:rsid w:val="001A71D2"/>
    <w:rsid w:val="001A75CE"/>
    <w:rsid w:val="001A7738"/>
    <w:rsid w:val="001A775B"/>
    <w:rsid w:val="001A779D"/>
    <w:rsid w:val="001A78EC"/>
    <w:rsid w:val="001A79F4"/>
    <w:rsid w:val="001A7E04"/>
    <w:rsid w:val="001A7F11"/>
    <w:rsid w:val="001B0392"/>
    <w:rsid w:val="001B0871"/>
    <w:rsid w:val="001B08B6"/>
    <w:rsid w:val="001B099C"/>
    <w:rsid w:val="001B0BAC"/>
    <w:rsid w:val="001B0BD6"/>
    <w:rsid w:val="001B11DF"/>
    <w:rsid w:val="001B122F"/>
    <w:rsid w:val="001B1250"/>
    <w:rsid w:val="001B16B1"/>
    <w:rsid w:val="001B16E6"/>
    <w:rsid w:val="001B1795"/>
    <w:rsid w:val="001B198C"/>
    <w:rsid w:val="001B1F40"/>
    <w:rsid w:val="001B24FE"/>
    <w:rsid w:val="001B2618"/>
    <w:rsid w:val="001B2C74"/>
    <w:rsid w:val="001B2F3F"/>
    <w:rsid w:val="001B3D03"/>
    <w:rsid w:val="001B45E6"/>
    <w:rsid w:val="001B4A89"/>
    <w:rsid w:val="001B4BAA"/>
    <w:rsid w:val="001B4F74"/>
    <w:rsid w:val="001B501A"/>
    <w:rsid w:val="001B5142"/>
    <w:rsid w:val="001B56FE"/>
    <w:rsid w:val="001B5BAC"/>
    <w:rsid w:val="001B6439"/>
    <w:rsid w:val="001B65A4"/>
    <w:rsid w:val="001B697B"/>
    <w:rsid w:val="001B6FE6"/>
    <w:rsid w:val="001B71FF"/>
    <w:rsid w:val="001B73B3"/>
    <w:rsid w:val="001B743A"/>
    <w:rsid w:val="001B7AFB"/>
    <w:rsid w:val="001B7BA6"/>
    <w:rsid w:val="001B7BCB"/>
    <w:rsid w:val="001C022D"/>
    <w:rsid w:val="001C04BA"/>
    <w:rsid w:val="001C0A8A"/>
    <w:rsid w:val="001C0CBF"/>
    <w:rsid w:val="001C107A"/>
    <w:rsid w:val="001C10D7"/>
    <w:rsid w:val="001C15BF"/>
    <w:rsid w:val="001C1AAD"/>
    <w:rsid w:val="001C1D43"/>
    <w:rsid w:val="001C1EB4"/>
    <w:rsid w:val="001C2113"/>
    <w:rsid w:val="001C2516"/>
    <w:rsid w:val="001C2711"/>
    <w:rsid w:val="001C35A8"/>
    <w:rsid w:val="001C38A0"/>
    <w:rsid w:val="001C38D9"/>
    <w:rsid w:val="001C3929"/>
    <w:rsid w:val="001C3CD4"/>
    <w:rsid w:val="001C3F27"/>
    <w:rsid w:val="001C4019"/>
    <w:rsid w:val="001C4161"/>
    <w:rsid w:val="001C44E0"/>
    <w:rsid w:val="001C463D"/>
    <w:rsid w:val="001C47E4"/>
    <w:rsid w:val="001C4ACB"/>
    <w:rsid w:val="001C4E33"/>
    <w:rsid w:val="001C4EB7"/>
    <w:rsid w:val="001C4F24"/>
    <w:rsid w:val="001C5307"/>
    <w:rsid w:val="001C5670"/>
    <w:rsid w:val="001C5766"/>
    <w:rsid w:val="001C5EA9"/>
    <w:rsid w:val="001C5F7B"/>
    <w:rsid w:val="001C60CD"/>
    <w:rsid w:val="001C615A"/>
    <w:rsid w:val="001C61A6"/>
    <w:rsid w:val="001C6796"/>
    <w:rsid w:val="001C6830"/>
    <w:rsid w:val="001C6DE6"/>
    <w:rsid w:val="001C6FBC"/>
    <w:rsid w:val="001C71F6"/>
    <w:rsid w:val="001C721B"/>
    <w:rsid w:val="001C730F"/>
    <w:rsid w:val="001C7540"/>
    <w:rsid w:val="001C7E45"/>
    <w:rsid w:val="001D0583"/>
    <w:rsid w:val="001D066D"/>
    <w:rsid w:val="001D0769"/>
    <w:rsid w:val="001D0895"/>
    <w:rsid w:val="001D1153"/>
    <w:rsid w:val="001D1598"/>
    <w:rsid w:val="001D1691"/>
    <w:rsid w:val="001D1CAC"/>
    <w:rsid w:val="001D1DE3"/>
    <w:rsid w:val="001D2199"/>
    <w:rsid w:val="001D228F"/>
    <w:rsid w:val="001D2760"/>
    <w:rsid w:val="001D28D0"/>
    <w:rsid w:val="001D3954"/>
    <w:rsid w:val="001D4131"/>
    <w:rsid w:val="001D417E"/>
    <w:rsid w:val="001D41C5"/>
    <w:rsid w:val="001D486A"/>
    <w:rsid w:val="001D4A62"/>
    <w:rsid w:val="001D4B8A"/>
    <w:rsid w:val="001D4DCB"/>
    <w:rsid w:val="001D5067"/>
    <w:rsid w:val="001D573F"/>
    <w:rsid w:val="001D590F"/>
    <w:rsid w:val="001D5A0B"/>
    <w:rsid w:val="001D5C31"/>
    <w:rsid w:val="001D6111"/>
    <w:rsid w:val="001D6367"/>
    <w:rsid w:val="001D6414"/>
    <w:rsid w:val="001D67C2"/>
    <w:rsid w:val="001D6A84"/>
    <w:rsid w:val="001D6C2E"/>
    <w:rsid w:val="001D6E6A"/>
    <w:rsid w:val="001D7075"/>
    <w:rsid w:val="001D715B"/>
    <w:rsid w:val="001D7188"/>
    <w:rsid w:val="001D72B1"/>
    <w:rsid w:val="001D7BB5"/>
    <w:rsid w:val="001D7D0A"/>
    <w:rsid w:val="001E0045"/>
    <w:rsid w:val="001E06FF"/>
    <w:rsid w:val="001E0A35"/>
    <w:rsid w:val="001E0FF6"/>
    <w:rsid w:val="001E113F"/>
    <w:rsid w:val="001E15B9"/>
    <w:rsid w:val="001E1B07"/>
    <w:rsid w:val="001E1B77"/>
    <w:rsid w:val="001E1C44"/>
    <w:rsid w:val="001E20A4"/>
    <w:rsid w:val="001E210B"/>
    <w:rsid w:val="001E23E7"/>
    <w:rsid w:val="001E25DD"/>
    <w:rsid w:val="001E333D"/>
    <w:rsid w:val="001E3681"/>
    <w:rsid w:val="001E3869"/>
    <w:rsid w:val="001E3C00"/>
    <w:rsid w:val="001E3CE0"/>
    <w:rsid w:val="001E44C2"/>
    <w:rsid w:val="001E46D2"/>
    <w:rsid w:val="001E4A39"/>
    <w:rsid w:val="001E4B4F"/>
    <w:rsid w:val="001E4DA8"/>
    <w:rsid w:val="001E56EE"/>
    <w:rsid w:val="001E5966"/>
    <w:rsid w:val="001E6210"/>
    <w:rsid w:val="001E636E"/>
    <w:rsid w:val="001E6940"/>
    <w:rsid w:val="001E6B64"/>
    <w:rsid w:val="001E6DDB"/>
    <w:rsid w:val="001E754E"/>
    <w:rsid w:val="001E7936"/>
    <w:rsid w:val="001E7A79"/>
    <w:rsid w:val="001E7FBA"/>
    <w:rsid w:val="001F0144"/>
    <w:rsid w:val="001F016A"/>
    <w:rsid w:val="001F01F3"/>
    <w:rsid w:val="001F083F"/>
    <w:rsid w:val="001F09DE"/>
    <w:rsid w:val="001F0B32"/>
    <w:rsid w:val="001F0C7C"/>
    <w:rsid w:val="001F0D6C"/>
    <w:rsid w:val="001F0E54"/>
    <w:rsid w:val="001F110E"/>
    <w:rsid w:val="001F117B"/>
    <w:rsid w:val="001F1AB5"/>
    <w:rsid w:val="001F1DA3"/>
    <w:rsid w:val="001F1EC1"/>
    <w:rsid w:val="001F21AA"/>
    <w:rsid w:val="001F2291"/>
    <w:rsid w:val="001F257B"/>
    <w:rsid w:val="001F2C95"/>
    <w:rsid w:val="001F2DCD"/>
    <w:rsid w:val="001F3377"/>
    <w:rsid w:val="001F3412"/>
    <w:rsid w:val="001F3551"/>
    <w:rsid w:val="001F356B"/>
    <w:rsid w:val="001F3809"/>
    <w:rsid w:val="001F3857"/>
    <w:rsid w:val="001F3B91"/>
    <w:rsid w:val="001F425B"/>
    <w:rsid w:val="001F441D"/>
    <w:rsid w:val="001F4700"/>
    <w:rsid w:val="001F4848"/>
    <w:rsid w:val="001F4A19"/>
    <w:rsid w:val="001F4CC4"/>
    <w:rsid w:val="001F4E53"/>
    <w:rsid w:val="001F4FA8"/>
    <w:rsid w:val="001F5477"/>
    <w:rsid w:val="001F5C40"/>
    <w:rsid w:val="001F6034"/>
    <w:rsid w:val="001F6159"/>
    <w:rsid w:val="001F6805"/>
    <w:rsid w:val="001F6C74"/>
    <w:rsid w:val="001F6F0A"/>
    <w:rsid w:val="001F6FAA"/>
    <w:rsid w:val="001F738B"/>
    <w:rsid w:val="001F745D"/>
    <w:rsid w:val="001F7AF5"/>
    <w:rsid w:val="00200011"/>
    <w:rsid w:val="00201436"/>
    <w:rsid w:val="002014DB"/>
    <w:rsid w:val="00201F6A"/>
    <w:rsid w:val="00202040"/>
    <w:rsid w:val="00202A49"/>
    <w:rsid w:val="00202A6F"/>
    <w:rsid w:val="00202C2E"/>
    <w:rsid w:val="00202CF0"/>
    <w:rsid w:val="00202F83"/>
    <w:rsid w:val="00203064"/>
    <w:rsid w:val="00203119"/>
    <w:rsid w:val="002031F3"/>
    <w:rsid w:val="0020327D"/>
    <w:rsid w:val="00203492"/>
    <w:rsid w:val="00203505"/>
    <w:rsid w:val="00203B59"/>
    <w:rsid w:val="00204184"/>
    <w:rsid w:val="0020469E"/>
    <w:rsid w:val="002046EF"/>
    <w:rsid w:val="00204D67"/>
    <w:rsid w:val="00205003"/>
    <w:rsid w:val="0020525B"/>
    <w:rsid w:val="002057AD"/>
    <w:rsid w:val="002058E6"/>
    <w:rsid w:val="00205A64"/>
    <w:rsid w:val="00205C3C"/>
    <w:rsid w:val="00206731"/>
    <w:rsid w:val="002067EF"/>
    <w:rsid w:val="00206946"/>
    <w:rsid w:val="00206B89"/>
    <w:rsid w:val="00206CE2"/>
    <w:rsid w:val="00207063"/>
    <w:rsid w:val="002070D1"/>
    <w:rsid w:val="00207376"/>
    <w:rsid w:val="0020753D"/>
    <w:rsid w:val="00207768"/>
    <w:rsid w:val="00207893"/>
    <w:rsid w:val="00207E82"/>
    <w:rsid w:val="002102C8"/>
    <w:rsid w:val="00210560"/>
    <w:rsid w:val="00210746"/>
    <w:rsid w:val="0021093C"/>
    <w:rsid w:val="00210D87"/>
    <w:rsid w:val="002112A0"/>
    <w:rsid w:val="00211387"/>
    <w:rsid w:val="00211B6B"/>
    <w:rsid w:val="00211C95"/>
    <w:rsid w:val="00211E15"/>
    <w:rsid w:val="00212489"/>
    <w:rsid w:val="0021277D"/>
    <w:rsid w:val="00212976"/>
    <w:rsid w:val="00212CE5"/>
    <w:rsid w:val="00212D40"/>
    <w:rsid w:val="0021301D"/>
    <w:rsid w:val="00213284"/>
    <w:rsid w:val="0021368F"/>
    <w:rsid w:val="00213905"/>
    <w:rsid w:val="00213AE3"/>
    <w:rsid w:val="00213AF7"/>
    <w:rsid w:val="00213FB2"/>
    <w:rsid w:val="00214476"/>
    <w:rsid w:val="00214C3E"/>
    <w:rsid w:val="002151A3"/>
    <w:rsid w:val="002153BE"/>
    <w:rsid w:val="00215570"/>
    <w:rsid w:val="00215750"/>
    <w:rsid w:val="00215C97"/>
    <w:rsid w:val="00216283"/>
    <w:rsid w:val="002163DA"/>
    <w:rsid w:val="0021681E"/>
    <w:rsid w:val="0021689B"/>
    <w:rsid w:val="002168BF"/>
    <w:rsid w:val="002171BC"/>
    <w:rsid w:val="00217C3F"/>
    <w:rsid w:val="00217EC9"/>
    <w:rsid w:val="0022017E"/>
    <w:rsid w:val="00220192"/>
    <w:rsid w:val="002204C8"/>
    <w:rsid w:val="0022059B"/>
    <w:rsid w:val="00220DEA"/>
    <w:rsid w:val="002210AB"/>
    <w:rsid w:val="00221115"/>
    <w:rsid w:val="00221411"/>
    <w:rsid w:val="0022172F"/>
    <w:rsid w:val="00221999"/>
    <w:rsid w:val="0022209B"/>
    <w:rsid w:val="00222196"/>
    <w:rsid w:val="002221EF"/>
    <w:rsid w:val="0022224A"/>
    <w:rsid w:val="0022252B"/>
    <w:rsid w:val="002227E8"/>
    <w:rsid w:val="002229FF"/>
    <w:rsid w:val="00222F9D"/>
    <w:rsid w:val="002230E0"/>
    <w:rsid w:val="00223126"/>
    <w:rsid w:val="002231D8"/>
    <w:rsid w:val="0022351E"/>
    <w:rsid w:val="002237D6"/>
    <w:rsid w:val="002239D2"/>
    <w:rsid w:val="00223D2E"/>
    <w:rsid w:val="00223EED"/>
    <w:rsid w:val="00223F27"/>
    <w:rsid w:val="002241E4"/>
    <w:rsid w:val="00224201"/>
    <w:rsid w:val="002243CB"/>
    <w:rsid w:val="00224642"/>
    <w:rsid w:val="002249A4"/>
    <w:rsid w:val="002251C9"/>
    <w:rsid w:val="00225587"/>
    <w:rsid w:val="00225A53"/>
    <w:rsid w:val="002262F3"/>
    <w:rsid w:val="00226629"/>
    <w:rsid w:val="002268AE"/>
    <w:rsid w:val="00226946"/>
    <w:rsid w:val="00226C8C"/>
    <w:rsid w:val="00226DDA"/>
    <w:rsid w:val="00227340"/>
    <w:rsid w:val="0022748E"/>
    <w:rsid w:val="00227646"/>
    <w:rsid w:val="00227920"/>
    <w:rsid w:val="00227CB4"/>
    <w:rsid w:val="0023000E"/>
    <w:rsid w:val="0023046C"/>
    <w:rsid w:val="002305EC"/>
    <w:rsid w:val="00230756"/>
    <w:rsid w:val="00230948"/>
    <w:rsid w:val="0023097E"/>
    <w:rsid w:val="002309AC"/>
    <w:rsid w:val="00230C08"/>
    <w:rsid w:val="00230F78"/>
    <w:rsid w:val="002312B2"/>
    <w:rsid w:val="0023164B"/>
    <w:rsid w:val="002319DE"/>
    <w:rsid w:val="00231B6B"/>
    <w:rsid w:val="002321DF"/>
    <w:rsid w:val="0023234B"/>
    <w:rsid w:val="00232471"/>
    <w:rsid w:val="00232BBC"/>
    <w:rsid w:val="002331ED"/>
    <w:rsid w:val="00233738"/>
    <w:rsid w:val="002339D4"/>
    <w:rsid w:val="00234062"/>
    <w:rsid w:val="00234073"/>
    <w:rsid w:val="002340AC"/>
    <w:rsid w:val="00234144"/>
    <w:rsid w:val="00234DF1"/>
    <w:rsid w:val="00234E43"/>
    <w:rsid w:val="002352F1"/>
    <w:rsid w:val="002355C3"/>
    <w:rsid w:val="00235988"/>
    <w:rsid w:val="00235B5E"/>
    <w:rsid w:val="00235E0B"/>
    <w:rsid w:val="0023608D"/>
    <w:rsid w:val="0023620F"/>
    <w:rsid w:val="002362C7"/>
    <w:rsid w:val="0023643C"/>
    <w:rsid w:val="0023656B"/>
    <w:rsid w:val="00236A80"/>
    <w:rsid w:val="00236DC3"/>
    <w:rsid w:val="002376B2"/>
    <w:rsid w:val="00237911"/>
    <w:rsid w:val="00237BFA"/>
    <w:rsid w:val="00237D6F"/>
    <w:rsid w:val="00237DF2"/>
    <w:rsid w:val="00237FB2"/>
    <w:rsid w:val="002403A1"/>
    <w:rsid w:val="00240656"/>
    <w:rsid w:val="002406FC"/>
    <w:rsid w:val="002407B5"/>
    <w:rsid w:val="00240E59"/>
    <w:rsid w:val="00241404"/>
    <w:rsid w:val="00241758"/>
    <w:rsid w:val="00241793"/>
    <w:rsid w:val="002418AA"/>
    <w:rsid w:val="0024202E"/>
    <w:rsid w:val="0024242B"/>
    <w:rsid w:val="0024294E"/>
    <w:rsid w:val="00242D29"/>
    <w:rsid w:val="002430FA"/>
    <w:rsid w:val="00243591"/>
    <w:rsid w:val="002436CF"/>
    <w:rsid w:val="00243769"/>
    <w:rsid w:val="00244012"/>
    <w:rsid w:val="00244276"/>
    <w:rsid w:val="0024443B"/>
    <w:rsid w:val="00244512"/>
    <w:rsid w:val="002445C1"/>
    <w:rsid w:val="002446BB"/>
    <w:rsid w:val="0024491C"/>
    <w:rsid w:val="00244B12"/>
    <w:rsid w:val="00245352"/>
    <w:rsid w:val="002454BA"/>
    <w:rsid w:val="0024577B"/>
    <w:rsid w:val="00245818"/>
    <w:rsid w:val="00245975"/>
    <w:rsid w:val="002459E7"/>
    <w:rsid w:val="00245A59"/>
    <w:rsid w:val="00245ECD"/>
    <w:rsid w:val="00245FFC"/>
    <w:rsid w:val="0024601A"/>
    <w:rsid w:val="002460BC"/>
    <w:rsid w:val="00246182"/>
    <w:rsid w:val="0024619A"/>
    <w:rsid w:val="002463BD"/>
    <w:rsid w:val="00246629"/>
    <w:rsid w:val="00246762"/>
    <w:rsid w:val="0024676F"/>
    <w:rsid w:val="00246C68"/>
    <w:rsid w:val="00246EB2"/>
    <w:rsid w:val="00246FF3"/>
    <w:rsid w:val="0024732D"/>
    <w:rsid w:val="0024757B"/>
    <w:rsid w:val="00247845"/>
    <w:rsid w:val="002479AA"/>
    <w:rsid w:val="00247ABA"/>
    <w:rsid w:val="00247F38"/>
    <w:rsid w:val="002502D1"/>
    <w:rsid w:val="00250399"/>
    <w:rsid w:val="002503BB"/>
    <w:rsid w:val="002505CF"/>
    <w:rsid w:val="00250C71"/>
    <w:rsid w:val="00250D2E"/>
    <w:rsid w:val="00250FD3"/>
    <w:rsid w:val="00251269"/>
    <w:rsid w:val="00251591"/>
    <w:rsid w:val="00251B4F"/>
    <w:rsid w:val="0025201F"/>
    <w:rsid w:val="00252499"/>
    <w:rsid w:val="00252616"/>
    <w:rsid w:val="00252ADD"/>
    <w:rsid w:val="00252B13"/>
    <w:rsid w:val="00252EC3"/>
    <w:rsid w:val="00253453"/>
    <w:rsid w:val="00253587"/>
    <w:rsid w:val="00253750"/>
    <w:rsid w:val="0025375F"/>
    <w:rsid w:val="002537A4"/>
    <w:rsid w:val="00253B2D"/>
    <w:rsid w:val="00253C50"/>
    <w:rsid w:val="00253E07"/>
    <w:rsid w:val="0025417A"/>
    <w:rsid w:val="00254183"/>
    <w:rsid w:val="00254203"/>
    <w:rsid w:val="002545CF"/>
    <w:rsid w:val="002547E7"/>
    <w:rsid w:val="00254BD7"/>
    <w:rsid w:val="00254BF6"/>
    <w:rsid w:val="00255370"/>
    <w:rsid w:val="002553A7"/>
    <w:rsid w:val="0025545E"/>
    <w:rsid w:val="0025558D"/>
    <w:rsid w:val="00255788"/>
    <w:rsid w:val="002559FF"/>
    <w:rsid w:val="00255C31"/>
    <w:rsid w:val="00255C89"/>
    <w:rsid w:val="0025605D"/>
    <w:rsid w:val="0025619A"/>
    <w:rsid w:val="0025629C"/>
    <w:rsid w:val="002562F5"/>
    <w:rsid w:val="00256345"/>
    <w:rsid w:val="0025646D"/>
    <w:rsid w:val="00256555"/>
    <w:rsid w:val="00256669"/>
    <w:rsid w:val="00256A06"/>
    <w:rsid w:val="0025751E"/>
    <w:rsid w:val="00257709"/>
    <w:rsid w:val="00257931"/>
    <w:rsid w:val="00257E24"/>
    <w:rsid w:val="002603BF"/>
    <w:rsid w:val="00260407"/>
    <w:rsid w:val="00260A1A"/>
    <w:rsid w:val="00261028"/>
    <w:rsid w:val="002612D5"/>
    <w:rsid w:val="00261504"/>
    <w:rsid w:val="0026164A"/>
    <w:rsid w:val="002616B8"/>
    <w:rsid w:val="0026178A"/>
    <w:rsid w:val="002617C7"/>
    <w:rsid w:val="00261A20"/>
    <w:rsid w:val="00261BA5"/>
    <w:rsid w:val="002622D9"/>
    <w:rsid w:val="002622DE"/>
    <w:rsid w:val="00262A93"/>
    <w:rsid w:val="00262D98"/>
    <w:rsid w:val="00262DE6"/>
    <w:rsid w:val="002631BF"/>
    <w:rsid w:val="002631D5"/>
    <w:rsid w:val="0026343C"/>
    <w:rsid w:val="002637B5"/>
    <w:rsid w:val="00263882"/>
    <w:rsid w:val="00263A79"/>
    <w:rsid w:val="00263C4E"/>
    <w:rsid w:val="00264092"/>
    <w:rsid w:val="002648F7"/>
    <w:rsid w:val="00264A22"/>
    <w:rsid w:val="00264A35"/>
    <w:rsid w:val="00264A9B"/>
    <w:rsid w:val="00264D9F"/>
    <w:rsid w:val="0026555A"/>
    <w:rsid w:val="002655A3"/>
    <w:rsid w:val="00265601"/>
    <w:rsid w:val="00265788"/>
    <w:rsid w:val="00265C7B"/>
    <w:rsid w:val="00265FBC"/>
    <w:rsid w:val="002661E3"/>
    <w:rsid w:val="00266A7F"/>
    <w:rsid w:val="00266A9C"/>
    <w:rsid w:val="00266D2B"/>
    <w:rsid w:val="0026700A"/>
    <w:rsid w:val="00267CF7"/>
    <w:rsid w:val="00267F15"/>
    <w:rsid w:val="002700E1"/>
    <w:rsid w:val="00270147"/>
    <w:rsid w:val="00270266"/>
    <w:rsid w:val="00270409"/>
    <w:rsid w:val="00270FF6"/>
    <w:rsid w:val="002712E3"/>
    <w:rsid w:val="0027161C"/>
    <w:rsid w:val="002718AB"/>
    <w:rsid w:val="00271A48"/>
    <w:rsid w:val="00271DE0"/>
    <w:rsid w:val="00272214"/>
    <w:rsid w:val="002729C1"/>
    <w:rsid w:val="00272B81"/>
    <w:rsid w:val="00272E4D"/>
    <w:rsid w:val="002730BA"/>
    <w:rsid w:val="00273157"/>
    <w:rsid w:val="002733BE"/>
    <w:rsid w:val="0027374E"/>
    <w:rsid w:val="0027375A"/>
    <w:rsid w:val="00273833"/>
    <w:rsid w:val="00273B3B"/>
    <w:rsid w:val="00273D35"/>
    <w:rsid w:val="00273EB0"/>
    <w:rsid w:val="00273FAE"/>
    <w:rsid w:val="0027444E"/>
    <w:rsid w:val="0027458A"/>
    <w:rsid w:val="00274801"/>
    <w:rsid w:val="00274F19"/>
    <w:rsid w:val="002753B2"/>
    <w:rsid w:val="002758A7"/>
    <w:rsid w:val="00275ECA"/>
    <w:rsid w:val="00275EF1"/>
    <w:rsid w:val="00276360"/>
    <w:rsid w:val="00276803"/>
    <w:rsid w:val="00277320"/>
    <w:rsid w:val="00277335"/>
    <w:rsid w:val="0027765C"/>
    <w:rsid w:val="00277A76"/>
    <w:rsid w:val="00277BDE"/>
    <w:rsid w:val="002804D8"/>
    <w:rsid w:val="002804DA"/>
    <w:rsid w:val="002809BE"/>
    <w:rsid w:val="00280A0C"/>
    <w:rsid w:val="00280AE3"/>
    <w:rsid w:val="00281150"/>
    <w:rsid w:val="002817A6"/>
    <w:rsid w:val="002819F2"/>
    <w:rsid w:val="00281A5F"/>
    <w:rsid w:val="00281EC3"/>
    <w:rsid w:val="00281F6B"/>
    <w:rsid w:val="00282401"/>
    <w:rsid w:val="0028267A"/>
    <w:rsid w:val="002826B4"/>
    <w:rsid w:val="00282BB7"/>
    <w:rsid w:val="002833AA"/>
    <w:rsid w:val="002833C1"/>
    <w:rsid w:val="0028442E"/>
    <w:rsid w:val="00284AC7"/>
    <w:rsid w:val="00284EDF"/>
    <w:rsid w:val="00285041"/>
    <w:rsid w:val="00285056"/>
    <w:rsid w:val="00285335"/>
    <w:rsid w:val="002856D1"/>
    <w:rsid w:val="0028580C"/>
    <w:rsid w:val="002858F9"/>
    <w:rsid w:val="00285999"/>
    <w:rsid w:val="00285E9E"/>
    <w:rsid w:val="00286359"/>
    <w:rsid w:val="002865ED"/>
    <w:rsid w:val="002866D4"/>
    <w:rsid w:val="0028676F"/>
    <w:rsid w:val="002867AD"/>
    <w:rsid w:val="002869C1"/>
    <w:rsid w:val="00286A6A"/>
    <w:rsid w:val="00286E28"/>
    <w:rsid w:val="0028707C"/>
    <w:rsid w:val="00287427"/>
    <w:rsid w:val="00287750"/>
    <w:rsid w:val="00287938"/>
    <w:rsid w:val="002879CD"/>
    <w:rsid w:val="00287DB3"/>
    <w:rsid w:val="00290263"/>
    <w:rsid w:val="0029027C"/>
    <w:rsid w:val="002906EA"/>
    <w:rsid w:val="00290DE4"/>
    <w:rsid w:val="0029139B"/>
    <w:rsid w:val="00291DDD"/>
    <w:rsid w:val="00291EF7"/>
    <w:rsid w:val="00291FAE"/>
    <w:rsid w:val="0029217E"/>
    <w:rsid w:val="0029228F"/>
    <w:rsid w:val="00292C09"/>
    <w:rsid w:val="00292DE1"/>
    <w:rsid w:val="00293019"/>
    <w:rsid w:val="002930B9"/>
    <w:rsid w:val="0029353D"/>
    <w:rsid w:val="00293549"/>
    <w:rsid w:val="00293A94"/>
    <w:rsid w:val="00293ABA"/>
    <w:rsid w:val="00293C2E"/>
    <w:rsid w:val="002940FA"/>
    <w:rsid w:val="002950E1"/>
    <w:rsid w:val="002953F6"/>
    <w:rsid w:val="00296420"/>
    <w:rsid w:val="0029685E"/>
    <w:rsid w:val="00296DAC"/>
    <w:rsid w:val="0029775C"/>
    <w:rsid w:val="00297A01"/>
    <w:rsid w:val="00297B9B"/>
    <w:rsid w:val="00297C92"/>
    <w:rsid w:val="00297DFC"/>
    <w:rsid w:val="002A021D"/>
    <w:rsid w:val="002A0C3A"/>
    <w:rsid w:val="002A1053"/>
    <w:rsid w:val="002A1133"/>
    <w:rsid w:val="002A15EB"/>
    <w:rsid w:val="002A1A9F"/>
    <w:rsid w:val="002A24E0"/>
    <w:rsid w:val="002A2682"/>
    <w:rsid w:val="002A28D1"/>
    <w:rsid w:val="002A2B36"/>
    <w:rsid w:val="002A2F95"/>
    <w:rsid w:val="002A2FB1"/>
    <w:rsid w:val="002A3028"/>
    <w:rsid w:val="002A3176"/>
    <w:rsid w:val="002A324A"/>
    <w:rsid w:val="002A34A4"/>
    <w:rsid w:val="002A378B"/>
    <w:rsid w:val="002A3852"/>
    <w:rsid w:val="002A389A"/>
    <w:rsid w:val="002A3CEE"/>
    <w:rsid w:val="002A3E25"/>
    <w:rsid w:val="002A4168"/>
    <w:rsid w:val="002A4558"/>
    <w:rsid w:val="002A45EB"/>
    <w:rsid w:val="002A45ED"/>
    <w:rsid w:val="002A4BB2"/>
    <w:rsid w:val="002A4ECB"/>
    <w:rsid w:val="002A53EC"/>
    <w:rsid w:val="002A5502"/>
    <w:rsid w:val="002A5708"/>
    <w:rsid w:val="002A581D"/>
    <w:rsid w:val="002A5A12"/>
    <w:rsid w:val="002A5A16"/>
    <w:rsid w:val="002A5F95"/>
    <w:rsid w:val="002A60B3"/>
    <w:rsid w:val="002A6197"/>
    <w:rsid w:val="002A675F"/>
    <w:rsid w:val="002A6972"/>
    <w:rsid w:val="002A6B98"/>
    <w:rsid w:val="002A6C1C"/>
    <w:rsid w:val="002A6CF0"/>
    <w:rsid w:val="002A6EF1"/>
    <w:rsid w:val="002A7014"/>
    <w:rsid w:val="002A7722"/>
    <w:rsid w:val="002A7BCC"/>
    <w:rsid w:val="002B0198"/>
    <w:rsid w:val="002B06AD"/>
    <w:rsid w:val="002B0C13"/>
    <w:rsid w:val="002B1303"/>
    <w:rsid w:val="002B186B"/>
    <w:rsid w:val="002B1926"/>
    <w:rsid w:val="002B19CA"/>
    <w:rsid w:val="002B1AFA"/>
    <w:rsid w:val="002B1C92"/>
    <w:rsid w:val="002B1D1F"/>
    <w:rsid w:val="002B1F7A"/>
    <w:rsid w:val="002B21B5"/>
    <w:rsid w:val="002B23B9"/>
    <w:rsid w:val="002B271F"/>
    <w:rsid w:val="002B2950"/>
    <w:rsid w:val="002B2A7E"/>
    <w:rsid w:val="002B2AC8"/>
    <w:rsid w:val="002B2D72"/>
    <w:rsid w:val="002B33E5"/>
    <w:rsid w:val="002B3567"/>
    <w:rsid w:val="002B3BA4"/>
    <w:rsid w:val="002B3CC6"/>
    <w:rsid w:val="002B3F17"/>
    <w:rsid w:val="002B46C7"/>
    <w:rsid w:val="002B48E0"/>
    <w:rsid w:val="002B4975"/>
    <w:rsid w:val="002B4C04"/>
    <w:rsid w:val="002B4CF5"/>
    <w:rsid w:val="002B5121"/>
    <w:rsid w:val="002B534E"/>
    <w:rsid w:val="002B5739"/>
    <w:rsid w:val="002B5BF8"/>
    <w:rsid w:val="002B5CF1"/>
    <w:rsid w:val="002B63E5"/>
    <w:rsid w:val="002B671E"/>
    <w:rsid w:val="002B6768"/>
    <w:rsid w:val="002B6845"/>
    <w:rsid w:val="002B6A49"/>
    <w:rsid w:val="002B7088"/>
    <w:rsid w:val="002B796F"/>
    <w:rsid w:val="002B7BCB"/>
    <w:rsid w:val="002B7ECC"/>
    <w:rsid w:val="002C09AB"/>
    <w:rsid w:val="002C0F4B"/>
    <w:rsid w:val="002C0FBE"/>
    <w:rsid w:val="002C1209"/>
    <w:rsid w:val="002C17E2"/>
    <w:rsid w:val="002C1867"/>
    <w:rsid w:val="002C1C0D"/>
    <w:rsid w:val="002C1E2B"/>
    <w:rsid w:val="002C1FAB"/>
    <w:rsid w:val="002C244D"/>
    <w:rsid w:val="002C26F6"/>
    <w:rsid w:val="002C2C04"/>
    <w:rsid w:val="002C2CAD"/>
    <w:rsid w:val="002C306B"/>
    <w:rsid w:val="002C31EF"/>
    <w:rsid w:val="002C354E"/>
    <w:rsid w:val="002C3872"/>
    <w:rsid w:val="002C3CC2"/>
    <w:rsid w:val="002C43A4"/>
    <w:rsid w:val="002C44FB"/>
    <w:rsid w:val="002C541E"/>
    <w:rsid w:val="002C5892"/>
    <w:rsid w:val="002C5950"/>
    <w:rsid w:val="002C59A5"/>
    <w:rsid w:val="002C59FF"/>
    <w:rsid w:val="002C5D81"/>
    <w:rsid w:val="002C5DC8"/>
    <w:rsid w:val="002C5F73"/>
    <w:rsid w:val="002C60FA"/>
    <w:rsid w:val="002C6358"/>
    <w:rsid w:val="002C65B6"/>
    <w:rsid w:val="002C6C91"/>
    <w:rsid w:val="002C6CBC"/>
    <w:rsid w:val="002C73DC"/>
    <w:rsid w:val="002C7B1D"/>
    <w:rsid w:val="002C7DD7"/>
    <w:rsid w:val="002C7F27"/>
    <w:rsid w:val="002C7FA4"/>
    <w:rsid w:val="002C7FBD"/>
    <w:rsid w:val="002D03CC"/>
    <w:rsid w:val="002D047C"/>
    <w:rsid w:val="002D053E"/>
    <w:rsid w:val="002D0577"/>
    <w:rsid w:val="002D0653"/>
    <w:rsid w:val="002D0BC1"/>
    <w:rsid w:val="002D1047"/>
    <w:rsid w:val="002D1562"/>
    <w:rsid w:val="002D1D3D"/>
    <w:rsid w:val="002D1D97"/>
    <w:rsid w:val="002D1F00"/>
    <w:rsid w:val="002D2098"/>
    <w:rsid w:val="002D34B4"/>
    <w:rsid w:val="002D3533"/>
    <w:rsid w:val="002D37D3"/>
    <w:rsid w:val="002D3F54"/>
    <w:rsid w:val="002D4086"/>
    <w:rsid w:val="002D41AD"/>
    <w:rsid w:val="002D46DF"/>
    <w:rsid w:val="002D4819"/>
    <w:rsid w:val="002D5066"/>
    <w:rsid w:val="002D5A8D"/>
    <w:rsid w:val="002D5B98"/>
    <w:rsid w:val="002D5EAC"/>
    <w:rsid w:val="002D5F0B"/>
    <w:rsid w:val="002D5F8F"/>
    <w:rsid w:val="002D66E6"/>
    <w:rsid w:val="002D6928"/>
    <w:rsid w:val="002D69F8"/>
    <w:rsid w:val="002D6A1A"/>
    <w:rsid w:val="002D74EF"/>
    <w:rsid w:val="002D7B6D"/>
    <w:rsid w:val="002D7C7C"/>
    <w:rsid w:val="002D7CD0"/>
    <w:rsid w:val="002D7D57"/>
    <w:rsid w:val="002D7EB8"/>
    <w:rsid w:val="002D7FA9"/>
    <w:rsid w:val="002E09C7"/>
    <w:rsid w:val="002E0C47"/>
    <w:rsid w:val="002E0C95"/>
    <w:rsid w:val="002E0C99"/>
    <w:rsid w:val="002E0F5B"/>
    <w:rsid w:val="002E119C"/>
    <w:rsid w:val="002E16CE"/>
    <w:rsid w:val="002E1DAB"/>
    <w:rsid w:val="002E1E71"/>
    <w:rsid w:val="002E2104"/>
    <w:rsid w:val="002E26B2"/>
    <w:rsid w:val="002E26D0"/>
    <w:rsid w:val="002E2874"/>
    <w:rsid w:val="002E2A0C"/>
    <w:rsid w:val="002E2D64"/>
    <w:rsid w:val="002E2E04"/>
    <w:rsid w:val="002E33D5"/>
    <w:rsid w:val="002E3784"/>
    <w:rsid w:val="002E37A1"/>
    <w:rsid w:val="002E3825"/>
    <w:rsid w:val="002E3C9D"/>
    <w:rsid w:val="002E4267"/>
    <w:rsid w:val="002E4641"/>
    <w:rsid w:val="002E4724"/>
    <w:rsid w:val="002E49F2"/>
    <w:rsid w:val="002E4A66"/>
    <w:rsid w:val="002E4FC1"/>
    <w:rsid w:val="002E50CF"/>
    <w:rsid w:val="002E518E"/>
    <w:rsid w:val="002E51D9"/>
    <w:rsid w:val="002E54F8"/>
    <w:rsid w:val="002E5575"/>
    <w:rsid w:val="002E5B95"/>
    <w:rsid w:val="002E5FFE"/>
    <w:rsid w:val="002E6BC3"/>
    <w:rsid w:val="002E7E4D"/>
    <w:rsid w:val="002F01F2"/>
    <w:rsid w:val="002F0C63"/>
    <w:rsid w:val="002F0E0E"/>
    <w:rsid w:val="002F1087"/>
    <w:rsid w:val="002F116D"/>
    <w:rsid w:val="002F123F"/>
    <w:rsid w:val="002F1A32"/>
    <w:rsid w:val="002F1FBE"/>
    <w:rsid w:val="002F2004"/>
    <w:rsid w:val="002F257B"/>
    <w:rsid w:val="002F26B4"/>
    <w:rsid w:val="002F2758"/>
    <w:rsid w:val="002F2A2C"/>
    <w:rsid w:val="002F3269"/>
    <w:rsid w:val="002F3385"/>
    <w:rsid w:val="002F3645"/>
    <w:rsid w:val="002F4335"/>
    <w:rsid w:val="002F49F3"/>
    <w:rsid w:val="002F4B8D"/>
    <w:rsid w:val="002F4EFF"/>
    <w:rsid w:val="002F5350"/>
    <w:rsid w:val="002F550B"/>
    <w:rsid w:val="002F584F"/>
    <w:rsid w:val="002F58AA"/>
    <w:rsid w:val="002F5912"/>
    <w:rsid w:val="002F5997"/>
    <w:rsid w:val="002F5AF9"/>
    <w:rsid w:val="002F656F"/>
    <w:rsid w:val="002F6582"/>
    <w:rsid w:val="002F6593"/>
    <w:rsid w:val="002F689C"/>
    <w:rsid w:val="002F6AEE"/>
    <w:rsid w:val="002F6B1D"/>
    <w:rsid w:val="002F6B58"/>
    <w:rsid w:val="002F6C90"/>
    <w:rsid w:val="002F71AE"/>
    <w:rsid w:val="002F71EF"/>
    <w:rsid w:val="002F736B"/>
    <w:rsid w:val="002F749A"/>
    <w:rsid w:val="002F74DF"/>
    <w:rsid w:val="002F74E8"/>
    <w:rsid w:val="002F75EC"/>
    <w:rsid w:val="002F76E5"/>
    <w:rsid w:val="002F7966"/>
    <w:rsid w:val="002F7E50"/>
    <w:rsid w:val="00300713"/>
    <w:rsid w:val="003008DD"/>
    <w:rsid w:val="0030093B"/>
    <w:rsid w:val="00300996"/>
    <w:rsid w:val="00300A5F"/>
    <w:rsid w:val="00300DE0"/>
    <w:rsid w:val="00300E3B"/>
    <w:rsid w:val="003012B1"/>
    <w:rsid w:val="0030188F"/>
    <w:rsid w:val="003019C6"/>
    <w:rsid w:val="00301EB2"/>
    <w:rsid w:val="00302DBC"/>
    <w:rsid w:val="0030308A"/>
    <w:rsid w:val="003031AA"/>
    <w:rsid w:val="0030356D"/>
    <w:rsid w:val="00303946"/>
    <w:rsid w:val="00303BDE"/>
    <w:rsid w:val="00304078"/>
    <w:rsid w:val="0030414B"/>
    <w:rsid w:val="00304B2F"/>
    <w:rsid w:val="00304EF6"/>
    <w:rsid w:val="0030525A"/>
    <w:rsid w:val="0030544B"/>
    <w:rsid w:val="00305532"/>
    <w:rsid w:val="003055FE"/>
    <w:rsid w:val="00305798"/>
    <w:rsid w:val="003057A5"/>
    <w:rsid w:val="003057B7"/>
    <w:rsid w:val="00305C19"/>
    <w:rsid w:val="00305D5B"/>
    <w:rsid w:val="003060C4"/>
    <w:rsid w:val="00306458"/>
    <w:rsid w:val="00306704"/>
    <w:rsid w:val="003074E2"/>
    <w:rsid w:val="0030771A"/>
    <w:rsid w:val="0031014C"/>
    <w:rsid w:val="0031014F"/>
    <w:rsid w:val="00310C58"/>
    <w:rsid w:val="00310E43"/>
    <w:rsid w:val="00310FAB"/>
    <w:rsid w:val="0031147F"/>
    <w:rsid w:val="0031179E"/>
    <w:rsid w:val="003117EF"/>
    <w:rsid w:val="003118F2"/>
    <w:rsid w:val="00311F6F"/>
    <w:rsid w:val="0031206D"/>
    <w:rsid w:val="00312074"/>
    <w:rsid w:val="00312170"/>
    <w:rsid w:val="003123CF"/>
    <w:rsid w:val="00312FC1"/>
    <w:rsid w:val="00313A2F"/>
    <w:rsid w:val="00313AE2"/>
    <w:rsid w:val="00313E6A"/>
    <w:rsid w:val="00313E7A"/>
    <w:rsid w:val="00313EAF"/>
    <w:rsid w:val="00314092"/>
    <w:rsid w:val="00314410"/>
    <w:rsid w:val="0031476F"/>
    <w:rsid w:val="00314C01"/>
    <w:rsid w:val="00314F63"/>
    <w:rsid w:val="00316032"/>
    <w:rsid w:val="0031614E"/>
    <w:rsid w:val="003164AC"/>
    <w:rsid w:val="00316654"/>
    <w:rsid w:val="00316D93"/>
    <w:rsid w:val="00316E47"/>
    <w:rsid w:val="00316E7B"/>
    <w:rsid w:val="00317192"/>
    <w:rsid w:val="00317313"/>
    <w:rsid w:val="00317700"/>
    <w:rsid w:val="00317821"/>
    <w:rsid w:val="00317852"/>
    <w:rsid w:val="003178D2"/>
    <w:rsid w:val="00317EB5"/>
    <w:rsid w:val="00320230"/>
    <w:rsid w:val="003207B2"/>
    <w:rsid w:val="003207CC"/>
    <w:rsid w:val="00320CAB"/>
    <w:rsid w:val="00320EBB"/>
    <w:rsid w:val="003210B2"/>
    <w:rsid w:val="00321BAA"/>
    <w:rsid w:val="00321C71"/>
    <w:rsid w:val="00322167"/>
    <w:rsid w:val="00322A00"/>
    <w:rsid w:val="00322A84"/>
    <w:rsid w:val="00322B39"/>
    <w:rsid w:val="00322D4E"/>
    <w:rsid w:val="00322EF2"/>
    <w:rsid w:val="00322FFE"/>
    <w:rsid w:val="003233F9"/>
    <w:rsid w:val="00323658"/>
    <w:rsid w:val="00323B88"/>
    <w:rsid w:val="00323D11"/>
    <w:rsid w:val="00323EC6"/>
    <w:rsid w:val="00324048"/>
    <w:rsid w:val="00324331"/>
    <w:rsid w:val="00324342"/>
    <w:rsid w:val="00324987"/>
    <w:rsid w:val="00324F2C"/>
    <w:rsid w:val="0032539C"/>
    <w:rsid w:val="003255A1"/>
    <w:rsid w:val="00325AF0"/>
    <w:rsid w:val="00325E18"/>
    <w:rsid w:val="00325F1F"/>
    <w:rsid w:val="00326D21"/>
    <w:rsid w:val="00326F56"/>
    <w:rsid w:val="00327259"/>
    <w:rsid w:val="00327696"/>
    <w:rsid w:val="003277A3"/>
    <w:rsid w:val="003302D2"/>
    <w:rsid w:val="00330505"/>
    <w:rsid w:val="0033076B"/>
    <w:rsid w:val="00330BDB"/>
    <w:rsid w:val="00330D5D"/>
    <w:rsid w:val="00330E5B"/>
    <w:rsid w:val="00331065"/>
    <w:rsid w:val="00331077"/>
    <w:rsid w:val="0033136C"/>
    <w:rsid w:val="003313F6"/>
    <w:rsid w:val="00331709"/>
    <w:rsid w:val="0033173C"/>
    <w:rsid w:val="00331844"/>
    <w:rsid w:val="003319E7"/>
    <w:rsid w:val="003323EC"/>
    <w:rsid w:val="003324C9"/>
    <w:rsid w:val="00332806"/>
    <w:rsid w:val="00332972"/>
    <w:rsid w:val="00332EFF"/>
    <w:rsid w:val="00332F11"/>
    <w:rsid w:val="003331EB"/>
    <w:rsid w:val="00333302"/>
    <w:rsid w:val="00333581"/>
    <w:rsid w:val="0033367F"/>
    <w:rsid w:val="00333CCD"/>
    <w:rsid w:val="00333DEE"/>
    <w:rsid w:val="00333E47"/>
    <w:rsid w:val="0033410D"/>
    <w:rsid w:val="003344B6"/>
    <w:rsid w:val="003347F2"/>
    <w:rsid w:val="0033497B"/>
    <w:rsid w:val="00334A56"/>
    <w:rsid w:val="00334CA0"/>
    <w:rsid w:val="00335283"/>
    <w:rsid w:val="00335905"/>
    <w:rsid w:val="00335B92"/>
    <w:rsid w:val="00335ECE"/>
    <w:rsid w:val="00336114"/>
    <w:rsid w:val="00336117"/>
    <w:rsid w:val="00336156"/>
    <w:rsid w:val="003366AC"/>
    <w:rsid w:val="003366F9"/>
    <w:rsid w:val="00336D59"/>
    <w:rsid w:val="00337118"/>
    <w:rsid w:val="00337255"/>
    <w:rsid w:val="003377FA"/>
    <w:rsid w:val="00337D94"/>
    <w:rsid w:val="003401F2"/>
    <w:rsid w:val="003402A5"/>
    <w:rsid w:val="00340750"/>
    <w:rsid w:val="00340EE6"/>
    <w:rsid w:val="0034111E"/>
    <w:rsid w:val="00341225"/>
    <w:rsid w:val="0034123A"/>
    <w:rsid w:val="00341692"/>
    <w:rsid w:val="003416F6"/>
    <w:rsid w:val="00342237"/>
    <w:rsid w:val="00342376"/>
    <w:rsid w:val="0034268D"/>
    <w:rsid w:val="00342BFF"/>
    <w:rsid w:val="00342D16"/>
    <w:rsid w:val="00343314"/>
    <w:rsid w:val="003437CF"/>
    <w:rsid w:val="00343837"/>
    <w:rsid w:val="00343961"/>
    <w:rsid w:val="00343AC6"/>
    <w:rsid w:val="00343E94"/>
    <w:rsid w:val="00343EA1"/>
    <w:rsid w:val="00344746"/>
    <w:rsid w:val="00344884"/>
    <w:rsid w:val="0034489B"/>
    <w:rsid w:val="00344C79"/>
    <w:rsid w:val="00344CE9"/>
    <w:rsid w:val="00344DBE"/>
    <w:rsid w:val="00345124"/>
    <w:rsid w:val="003451F6"/>
    <w:rsid w:val="00345295"/>
    <w:rsid w:val="003453B0"/>
    <w:rsid w:val="0034541F"/>
    <w:rsid w:val="0034588F"/>
    <w:rsid w:val="00345987"/>
    <w:rsid w:val="00345B73"/>
    <w:rsid w:val="00345BBF"/>
    <w:rsid w:val="003467CE"/>
    <w:rsid w:val="00346866"/>
    <w:rsid w:val="00346C80"/>
    <w:rsid w:val="003470E2"/>
    <w:rsid w:val="00347692"/>
    <w:rsid w:val="003501D5"/>
    <w:rsid w:val="00350231"/>
    <w:rsid w:val="00350336"/>
    <w:rsid w:val="00350533"/>
    <w:rsid w:val="0035053F"/>
    <w:rsid w:val="00350DC9"/>
    <w:rsid w:val="003515F2"/>
    <w:rsid w:val="003519D1"/>
    <w:rsid w:val="0035218B"/>
    <w:rsid w:val="00352292"/>
    <w:rsid w:val="00352340"/>
    <w:rsid w:val="003525CC"/>
    <w:rsid w:val="00353076"/>
    <w:rsid w:val="003539DF"/>
    <w:rsid w:val="00353D86"/>
    <w:rsid w:val="00353E28"/>
    <w:rsid w:val="00354391"/>
    <w:rsid w:val="003546DC"/>
    <w:rsid w:val="00354E2E"/>
    <w:rsid w:val="003551F6"/>
    <w:rsid w:val="003557EB"/>
    <w:rsid w:val="003558B6"/>
    <w:rsid w:val="00355C6E"/>
    <w:rsid w:val="00355E64"/>
    <w:rsid w:val="00356587"/>
    <w:rsid w:val="00356BA0"/>
    <w:rsid w:val="00356C89"/>
    <w:rsid w:val="00356FA7"/>
    <w:rsid w:val="00357012"/>
    <w:rsid w:val="00357361"/>
    <w:rsid w:val="003573DF"/>
    <w:rsid w:val="003574FB"/>
    <w:rsid w:val="003575CC"/>
    <w:rsid w:val="00357763"/>
    <w:rsid w:val="00357C14"/>
    <w:rsid w:val="00357FF6"/>
    <w:rsid w:val="00360394"/>
    <w:rsid w:val="00360411"/>
    <w:rsid w:val="00360547"/>
    <w:rsid w:val="00360577"/>
    <w:rsid w:val="00360D17"/>
    <w:rsid w:val="003613C6"/>
    <w:rsid w:val="003614A8"/>
    <w:rsid w:val="003615B6"/>
    <w:rsid w:val="0036168D"/>
    <w:rsid w:val="0036171D"/>
    <w:rsid w:val="003618FB"/>
    <w:rsid w:val="00361B91"/>
    <w:rsid w:val="00361FFD"/>
    <w:rsid w:val="0036213D"/>
    <w:rsid w:val="00362886"/>
    <w:rsid w:val="00362A81"/>
    <w:rsid w:val="00362CA6"/>
    <w:rsid w:val="00363347"/>
    <w:rsid w:val="00363558"/>
    <w:rsid w:val="0036393D"/>
    <w:rsid w:val="00363AB3"/>
    <w:rsid w:val="00363C28"/>
    <w:rsid w:val="00363CE6"/>
    <w:rsid w:val="0036408B"/>
    <w:rsid w:val="0036417B"/>
    <w:rsid w:val="00364344"/>
    <w:rsid w:val="00364560"/>
    <w:rsid w:val="00364675"/>
    <w:rsid w:val="0036482B"/>
    <w:rsid w:val="00364C40"/>
    <w:rsid w:val="003651BD"/>
    <w:rsid w:val="003652A5"/>
    <w:rsid w:val="00365436"/>
    <w:rsid w:val="0036552E"/>
    <w:rsid w:val="00365637"/>
    <w:rsid w:val="00365CF2"/>
    <w:rsid w:val="00365FE8"/>
    <w:rsid w:val="00366469"/>
    <w:rsid w:val="00366730"/>
    <w:rsid w:val="00366DC0"/>
    <w:rsid w:val="00367660"/>
    <w:rsid w:val="003679D6"/>
    <w:rsid w:val="00367C80"/>
    <w:rsid w:val="00367F2E"/>
    <w:rsid w:val="003702CE"/>
    <w:rsid w:val="0037035D"/>
    <w:rsid w:val="003707D2"/>
    <w:rsid w:val="003707E1"/>
    <w:rsid w:val="00370908"/>
    <w:rsid w:val="00370EB2"/>
    <w:rsid w:val="0037108D"/>
    <w:rsid w:val="003710A3"/>
    <w:rsid w:val="00371C41"/>
    <w:rsid w:val="00371EBF"/>
    <w:rsid w:val="00372161"/>
    <w:rsid w:val="00372277"/>
    <w:rsid w:val="003725FF"/>
    <w:rsid w:val="00372BE9"/>
    <w:rsid w:val="00372C9C"/>
    <w:rsid w:val="00372E5E"/>
    <w:rsid w:val="00373099"/>
    <w:rsid w:val="00373290"/>
    <w:rsid w:val="003737CD"/>
    <w:rsid w:val="003737EA"/>
    <w:rsid w:val="0037386F"/>
    <w:rsid w:val="00373C3B"/>
    <w:rsid w:val="00373E2B"/>
    <w:rsid w:val="00373F3B"/>
    <w:rsid w:val="003740DC"/>
    <w:rsid w:val="003744AE"/>
    <w:rsid w:val="0037461C"/>
    <w:rsid w:val="00374768"/>
    <w:rsid w:val="0037484C"/>
    <w:rsid w:val="00374933"/>
    <w:rsid w:val="00374A9F"/>
    <w:rsid w:val="00374D85"/>
    <w:rsid w:val="00374FE9"/>
    <w:rsid w:val="00375280"/>
    <w:rsid w:val="00375881"/>
    <w:rsid w:val="003758EE"/>
    <w:rsid w:val="003758EF"/>
    <w:rsid w:val="00375C8E"/>
    <w:rsid w:val="00375DD2"/>
    <w:rsid w:val="00376047"/>
    <w:rsid w:val="003760B5"/>
    <w:rsid w:val="00376446"/>
    <w:rsid w:val="0037673B"/>
    <w:rsid w:val="00376BB6"/>
    <w:rsid w:val="00376F58"/>
    <w:rsid w:val="00377212"/>
    <w:rsid w:val="0037722D"/>
    <w:rsid w:val="003773F6"/>
    <w:rsid w:val="00377524"/>
    <w:rsid w:val="00377ED3"/>
    <w:rsid w:val="00377F9D"/>
    <w:rsid w:val="00380300"/>
    <w:rsid w:val="003803D6"/>
    <w:rsid w:val="00380990"/>
    <w:rsid w:val="00380E44"/>
    <w:rsid w:val="0038113C"/>
    <w:rsid w:val="003817AA"/>
    <w:rsid w:val="00381B4D"/>
    <w:rsid w:val="00381C14"/>
    <w:rsid w:val="00381CA1"/>
    <w:rsid w:val="0038208B"/>
    <w:rsid w:val="003821A5"/>
    <w:rsid w:val="003822BD"/>
    <w:rsid w:val="003827D7"/>
    <w:rsid w:val="00382918"/>
    <w:rsid w:val="00382975"/>
    <w:rsid w:val="00382B35"/>
    <w:rsid w:val="0038309E"/>
    <w:rsid w:val="00383711"/>
    <w:rsid w:val="00383DA9"/>
    <w:rsid w:val="00384222"/>
    <w:rsid w:val="00384860"/>
    <w:rsid w:val="0038531C"/>
    <w:rsid w:val="00385381"/>
    <w:rsid w:val="003857A9"/>
    <w:rsid w:val="00385B57"/>
    <w:rsid w:val="00385FE0"/>
    <w:rsid w:val="00385FE8"/>
    <w:rsid w:val="003860EE"/>
    <w:rsid w:val="0038614E"/>
    <w:rsid w:val="00386255"/>
    <w:rsid w:val="00386437"/>
    <w:rsid w:val="0038659B"/>
    <w:rsid w:val="00386725"/>
    <w:rsid w:val="00386B6B"/>
    <w:rsid w:val="00386B81"/>
    <w:rsid w:val="00386C5B"/>
    <w:rsid w:val="00386D62"/>
    <w:rsid w:val="00386D6D"/>
    <w:rsid w:val="00387072"/>
    <w:rsid w:val="003870B6"/>
    <w:rsid w:val="00387C4A"/>
    <w:rsid w:val="00387D1B"/>
    <w:rsid w:val="00387D34"/>
    <w:rsid w:val="00390098"/>
    <w:rsid w:val="00390155"/>
    <w:rsid w:val="0039033B"/>
    <w:rsid w:val="00390DFF"/>
    <w:rsid w:val="0039104D"/>
    <w:rsid w:val="00391565"/>
    <w:rsid w:val="003915F9"/>
    <w:rsid w:val="003918C9"/>
    <w:rsid w:val="003919BD"/>
    <w:rsid w:val="00391CD5"/>
    <w:rsid w:val="00391FA6"/>
    <w:rsid w:val="0039239F"/>
    <w:rsid w:val="003923CF"/>
    <w:rsid w:val="00392B63"/>
    <w:rsid w:val="00393675"/>
    <w:rsid w:val="00393A22"/>
    <w:rsid w:val="00393AA7"/>
    <w:rsid w:val="00393AF4"/>
    <w:rsid w:val="00393C53"/>
    <w:rsid w:val="00393EDC"/>
    <w:rsid w:val="00394191"/>
    <w:rsid w:val="003942DE"/>
    <w:rsid w:val="003944F3"/>
    <w:rsid w:val="003947EB"/>
    <w:rsid w:val="00394B65"/>
    <w:rsid w:val="00394C70"/>
    <w:rsid w:val="00394DBA"/>
    <w:rsid w:val="00394F67"/>
    <w:rsid w:val="0039502E"/>
    <w:rsid w:val="00395168"/>
    <w:rsid w:val="00395273"/>
    <w:rsid w:val="00395670"/>
    <w:rsid w:val="00395A16"/>
    <w:rsid w:val="00395FB6"/>
    <w:rsid w:val="0039616A"/>
    <w:rsid w:val="00396CE1"/>
    <w:rsid w:val="00397E0E"/>
    <w:rsid w:val="003A00B3"/>
    <w:rsid w:val="003A0417"/>
    <w:rsid w:val="003A05E1"/>
    <w:rsid w:val="003A0757"/>
    <w:rsid w:val="003A084E"/>
    <w:rsid w:val="003A0997"/>
    <w:rsid w:val="003A0AFB"/>
    <w:rsid w:val="003A0F7E"/>
    <w:rsid w:val="003A1179"/>
    <w:rsid w:val="003A1C8C"/>
    <w:rsid w:val="003A1CEB"/>
    <w:rsid w:val="003A1E97"/>
    <w:rsid w:val="003A1F87"/>
    <w:rsid w:val="003A24A7"/>
    <w:rsid w:val="003A2596"/>
    <w:rsid w:val="003A25CF"/>
    <w:rsid w:val="003A2FF7"/>
    <w:rsid w:val="003A3272"/>
    <w:rsid w:val="003A33DE"/>
    <w:rsid w:val="003A3581"/>
    <w:rsid w:val="003A3A09"/>
    <w:rsid w:val="003A3A2E"/>
    <w:rsid w:val="003A3A98"/>
    <w:rsid w:val="003A3AFF"/>
    <w:rsid w:val="003A3D8D"/>
    <w:rsid w:val="003A3F38"/>
    <w:rsid w:val="003A41D8"/>
    <w:rsid w:val="003A4943"/>
    <w:rsid w:val="003A4B4F"/>
    <w:rsid w:val="003A4CF8"/>
    <w:rsid w:val="003A4D58"/>
    <w:rsid w:val="003A4D81"/>
    <w:rsid w:val="003A4DFE"/>
    <w:rsid w:val="003A4F72"/>
    <w:rsid w:val="003A4F7F"/>
    <w:rsid w:val="003A4FD0"/>
    <w:rsid w:val="003A51CC"/>
    <w:rsid w:val="003A51D3"/>
    <w:rsid w:val="003A5AA5"/>
    <w:rsid w:val="003A5C5F"/>
    <w:rsid w:val="003A5EFB"/>
    <w:rsid w:val="003A6371"/>
    <w:rsid w:val="003A6480"/>
    <w:rsid w:val="003A6600"/>
    <w:rsid w:val="003A67C1"/>
    <w:rsid w:val="003A6A9A"/>
    <w:rsid w:val="003A6D05"/>
    <w:rsid w:val="003A7457"/>
    <w:rsid w:val="003A7651"/>
    <w:rsid w:val="003A7E3C"/>
    <w:rsid w:val="003B014C"/>
    <w:rsid w:val="003B01C4"/>
    <w:rsid w:val="003B01F2"/>
    <w:rsid w:val="003B0208"/>
    <w:rsid w:val="003B0620"/>
    <w:rsid w:val="003B08E3"/>
    <w:rsid w:val="003B0A4E"/>
    <w:rsid w:val="003B0DAE"/>
    <w:rsid w:val="003B1483"/>
    <w:rsid w:val="003B19A7"/>
    <w:rsid w:val="003B1A17"/>
    <w:rsid w:val="003B1A61"/>
    <w:rsid w:val="003B1FE2"/>
    <w:rsid w:val="003B2030"/>
    <w:rsid w:val="003B2252"/>
    <w:rsid w:val="003B235E"/>
    <w:rsid w:val="003B2448"/>
    <w:rsid w:val="003B2911"/>
    <w:rsid w:val="003B296D"/>
    <w:rsid w:val="003B2BC9"/>
    <w:rsid w:val="003B2D1F"/>
    <w:rsid w:val="003B2EEF"/>
    <w:rsid w:val="003B31A3"/>
    <w:rsid w:val="003B3A30"/>
    <w:rsid w:val="003B4133"/>
    <w:rsid w:val="003B4259"/>
    <w:rsid w:val="003B43B8"/>
    <w:rsid w:val="003B4752"/>
    <w:rsid w:val="003B5068"/>
    <w:rsid w:val="003B515A"/>
    <w:rsid w:val="003B569B"/>
    <w:rsid w:val="003B5A40"/>
    <w:rsid w:val="003B5D21"/>
    <w:rsid w:val="003B5D96"/>
    <w:rsid w:val="003B6165"/>
    <w:rsid w:val="003B6BAD"/>
    <w:rsid w:val="003B6D49"/>
    <w:rsid w:val="003B702E"/>
    <w:rsid w:val="003B74E2"/>
    <w:rsid w:val="003B74E4"/>
    <w:rsid w:val="003B7671"/>
    <w:rsid w:val="003B77E8"/>
    <w:rsid w:val="003B7897"/>
    <w:rsid w:val="003C07C8"/>
    <w:rsid w:val="003C09BE"/>
    <w:rsid w:val="003C12EC"/>
    <w:rsid w:val="003C14C4"/>
    <w:rsid w:val="003C1673"/>
    <w:rsid w:val="003C1922"/>
    <w:rsid w:val="003C19C2"/>
    <w:rsid w:val="003C1AED"/>
    <w:rsid w:val="003C1BDE"/>
    <w:rsid w:val="003C2CA0"/>
    <w:rsid w:val="003C2DD9"/>
    <w:rsid w:val="003C3326"/>
    <w:rsid w:val="003C36D9"/>
    <w:rsid w:val="003C3833"/>
    <w:rsid w:val="003C3A2D"/>
    <w:rsid w:val="003C3B08"/>
    <w:rsid w:val="003C3C66"/>
    <w:rsid w:val="003C3D72"/>
    <w:rsid w:val="003C3F00"/>
    <w:rsid w:val="003C463B"/>
    <w:rsid w:val="003C49B2"/>
    <w:rsid w:val="003C4E84"/>
    <w:rsid w:val="003C519C"/>
    <w:rsid w:val="003C5550"/>
    <w:rsid w:val="003C599F"/>
    <w:rsid w:val="003C59EA"/>
    <w:rsid w:val="003C5E80"/>
    <w:rsid w:val="003C5FBA"/>
    <w:rsid w:val="003C616B"/>
    <w:rsid w:val="003C6446"/>
    <w:rsid w:val="003C6CD0"/>
    <w:rsid w:val="003C74A4"/>
    <w:rsid w:val="003C74AF"/>
    <w:rsid w:val="003C75DA"/>
    <w:rsid w:val="003C7802"/>
    <w:rsid w:val="003C7F00"/>
    <w:rsid w:val="003C7F4D"/>
    <w:rsid w:val="003D032C"/>
    <w:rsid w:val="003D039F"/>
    <w:rsid w:val="003D0C11"/>
    <w:rsid w:val="003D0DD4"/>
    <w:rsid w:val="003D0EE4"/>
    <w:rsid w:val="003D0FEF"/>
    <w:rsid w:val="003D10C6"/>
    <w:rsid w:val="003D175E"/>
    <w:rsid w:val="003D1A45"/>
    <w:rsid w:val="003D1FA3"/>
    <w:rsid w:val="003D2003"/>
    <w:rsid w:val="003D2735"/>
    <w:rsid w:val="003D28F6"/>
    <w:rsid w:val="003D2AEB"/>
    <w:rsid w:val="003D2D84"/>
    <w:rsid w:val="003D2E7F"/>
    <w:rsid w:val="003D3264"/>
    <w:rsid w:val="003D3273"/>
    <w:rsid w:val="003D3476"/>
    <w:rsid w:val="003D3543"/>
    <w:rsid w:val="003D3CBA"/>
    <w:rsid w:val="003D402F"/>
    <w:rsid w:val="003D424F"/>
    <w:rsid w:val="003D44C1"/>
    <w:rsid w:val="003D4684"/>
    <w:rsid w:val="003D4D16"/>
    <w:rsid w:val="003D581B"/>
    <w:rsid w:val="003D58B0"/>
    <w:rsid w:val="003D595F"/>
    <w:rsid w:val="003D5A02"/>
    <w:rsid w:val="003D6360"/>
    <w:rsid w:val="003D6490"/>
    <w:rsid w:val="003D6846"/>
    <w:rsid w:val="003D6A73"/>
    <w:rsid w:val="003D6ABE"/>
    <w:rsid w:val="003D6D34"/>
    <w:rsid w:val="003D71F7"/>
    <w:rsid w:val="003D73E3"/>
    <w:rsid w:val="003D7453"/>
    <w:rsid w:val="003D75A1"/>
    <w:rsid w:val="003D75C6"/>
    <w:rsid w:val="003D794E"/>
    <w:rsid w:val="003D7F8D"/>
    <w:rsid w:val="003E0071"/>
    <w:rsid w:val="003E00E4"/>
    <w:rsid w:val="003E01E5"/>
    <w:rsid w:val="003E0344"/>
    <w:rsid w:val="003E03DB"/>
    <w:rsid w:val="003E05D1"/>
    <w:rsid w:val="003E0977"/>
    <w:rsid w:val="003E0D65"/>
    <w:rsid w:val="003E0F9E"/>
    <w:rsid w:val="003E14DC"/>
    <w:rsid w:val="003E1B08"/>
    <w:rsid w:val="003E1BC5"/>
    <w:rsid w:val="003E1E5B"/>
    <w:rsid w:val="003E1ED9"/>
    <w:rsid w:val="003E240F"/>
    <w:rsid w:val="003E2519"/>
    <w:rsid w:val="003E2933"/>
    <w:rsid w:val="003E29B6"/>
    <w:rsid w:val="003E29BE"/>
    <w:rsid w:val="003E2DEC"/>
    <w:rsid w:val="003E30FA"/>
    <w:rsid w:val="003E3129"/>
    <w:rsid w:val="003E3A4A"/>
    <w:rsid w:val="003E3D0E"/>
    <w:rsid w:val="003E3EB6"/>
    <w:rsid w:val="003E3EF7"/>
    <w:rsid w:val="003E44B7"/>
    <w:rsid w:val="003E44DF"/>
    <w:rsid w:val="003E46A1"/>
    <w:rsid w:val="003E4A34"/>
    <w:rsid w:val="003E4E0A"/>
    <w:rsid w:val="003E4EC2"/>
    <w:rsid w:val="003E4F8A"/>
    <w:rsid w:val="003E51F4"/>
    <w:rsid w:val="003E560A"/>
    <w:rsid w:val="003E56FC"/>
    <w:rsid w:val="003E5778"/>
    <w:rsid w:val="003E5796"/>
    <w:rsid w:val="003E5975"/>
    <w:rsid w:val="003E5E59"/>
    <w:rsid w:val="003E5FD6"/>
    <w:rsid w:val="003E6240"/>
    <w:rsid w:val="003E62FA"/>
    <w:rsid w:val="003E6401"/>
    <w:rsid w:val="003E64A9"/>
    <w:rsid w:val="003E655D"/>
    <w:rsid w:val="003E6887"/>
    <w:rsid w:val="003E69BA"/>
    <w:rsid w:val="003E6D00"/>
    <w:rsid w:val="003E6F1C"/>
    <w:rsid w:val="003E7002"/>
    <w:rsid w:val="003E710A"/>
    <w:rsid w:val="003E7332"/>
    <w:rsid w:val="003E7748"/>
    <w:rsid w:val="003E7CB7"/>
    <w:rsid w:val="003F0001"/>
    <w:rsid w:val="003F06F3"/>
    <w:rsid w:val="003F0939"/>
    <w:rsid w:val="003F0985"/>
    <w:rsid w:val="003F0B59"/>
    <w:rsid w:val="003F0DE5"/>
    <w:rsid w:val="003F0E6E"/>
    <w:rsid w:val="003F0F92"/>
    <w:rsid w:val="003F1193"/>
    <w:rsid w:val="003F1301"/>
    <w:rsid w:val="003F1A0A"/>
    <w:rsid w:val="003F2781"/>
    <w:rsid w:val="003F2A7E"/>
    <w:rsid w:val="003F2AEE"/>
    <w:rsid w:val="003F2B29"/>
    <w:rsid w:val="003F3641"/>
    <w:rsid w:val="003F3718"/>
    <w:rsid w:val="003F3D23"/>
    <w:rsid w:val="003F4184"/>
    <w:rsid w:val="003F437E"/>
    <w:rsid w:val="003F43BF"/>
    <w:rsid w:val="003F476D"/>
    <w:rsid w:val="003F4827"/>
    <w:rsid w:val="003F516C"/>
    <w:rsid w:val="003F5731"/>
    <w:rsid w:val="003F5874"/>
    <w:rsid w:val="003F59C4"/>
    <w:rsid w:val="003F5A79"/>
    <w:rsid w:val="003F5D4D"/>
    <w:rsid w:val="003F5F17"/>
    <w:rsid w:val="003F5FC9"/>
    <w:rsid w:val="003F6F0D"/>
    <w:rsid w:val="003F75B4"/>
    <w:rsid w:val="004001E2"/>
    <w:rsid w:val="00400580"/>
    <w:rsid w:val="004008D8"/>
    <w:rsid w:val="00400A36"/>
    <w:rsid w:val="00400AD5"/>
    <w:rsid w:val="00400DB8"/>
    <w:rsid w:val="00400DC0"/>
    <w:rsid w:val="00401242"/>
    <w:rsid w:val="004012AD"/>
    <w:rsid w:val="004012F2"/>
    <w:rsid w:val="00401476"/>
    <w:rsid w:val="00401925"/>
    <w:rsid w:val="00401AD9"/>
    <w:rsid w:val="00401E48"/>
    <w:rsid w:val="00401F38"/>
    <w:rsid w:val="00401FC6"/>
    <w:rsid w:val="004024F4"/>
    <w:rsid w:val="0040252A"/>
    <w:rsid w:val="004027B2"/>
    <w:rsid w:val="004027BF"/>
    <w:rsid w:val="00402BA0"/>
    <w:rsid w:val="00402BD7"/>
    <w:rsid w:val="00402C53"/>
    <w:rsid w:val="00402D93"/>
    <w:rsid w:val="004033AF"/>
    <w:rsid w:val="004034BA"/>
    <w:rsid w:val="004035F5"/>
    <w:rsid w:val="00403611"/>
    <w:rsid w:val="00404150"/>
    <w:rsid w:val="00404315"/>
    <w:rsid w:val="004049B6"/>
    <w:rsid w:val="00405082"/>
    <w:rsid w:val="00405303"/>
    <w:rsid w:val="0040568D"/>
    <w:rsid w:val="00405693"/>
    <w:rsid w:val="00405979"/>
    <w:rsid w:val="004059DF"/>
    <w:rsid w:val="00405A94"/>
    <w:rsid w:val="00405B84"/>
    <w:rsid w:val="00405C4C"/>
    <w:rsid w:val="00406197"/>
    <w:rsid w:val="004066BB"/>
    <w:rsid w:val="004068E2"/>
    <w:rsid w:val="00406B2C"/>
    <w:rsid w:val="00407145"/>
    <w:rsid w:val="0040735D"/>
    <w:rsid w:val="00407804"/>
    <w:rsid w:val="00407A12"/>
    <w:rsid w:val="00407ABC"/>
    <w:rsid w:val="00407B26"/>
    <w:rsid w:val="00410379"/>
    <w:rsid w:val="00410531"/>
    <w:rsid w:val="00410B6B"/>
    <w:rsid w:val="00410CE6"/>
    <w:rsid w:val="00411153"/>
    <w:rsid w:val="004112B2"/>
    <w:rsid w:val="0041148D"/>
    <w:rsid w:val="004115E4"/>
    <w:rsid w:val="00411698"/>
    <w:rsid w:val="00411BFE"/>
    <w:rsid w:val="00411EBE"/>
    <w:rsid w:val="0041206B"/>
    <w:rsid w:val="00412452"/>
    <w:rsid w:val="00412685"/>
    <w:rsid w:val="00412783"/>
    <w:rsid w:val="00412844"/>
    <w:rsid w:val="00412A0A"/>
    <w:rsid w:val="00412CF3"/>
    <w:rsid w:val="00413133"/>
    <w:rsid w:val="00413199"/>
    <w:rsid w:val="00413557"/>
    <w:rsid w:val="004135DF"/>
    <w:rsid w:val="004140EC"/>
    <w:rsid w:val="0041420F"/>
    <w:rsid w:val="00414314"/>
    <w:rsid w:val="00414418"/>
    <w:rsid w:val="00414610"/>
    <w:rsid w:val="00414640"/>
    <w:rsid w:val="004147F7"/>
    <w:rsid w:val="00414961"/>
    <w:rsid w:val="00414B2F"/>
    <w:rsid w:val="00414EC0"/>
    <w:rsid w:val="00414ED2"/>
    <w:rsid w:val="00414F67"/>
    <w:rsid w:val="00415280"/>
    <w:rsid w:val="00415667"/>
    <w:rsid w:val="004159C3"/>
    <w:rsid w:val="00415CD0"/>
    <w:rsid w:val="00415FF6"/>
    <w:rsid w:val="00416086"/>
    <w:rsid w:val="0041630C"/>
    <w:rsid w:val="00416612"/>
    <w:rsid w:val="00416719"/>
    <w:rsid w:val="0041687A"/>
    <w:rsid w:val="0041698D"/>
    <w:rsid w:val="00416E67"/>
    <w:rsid w:val="00417032"/>
    <w:rsid w:val="004171A8"/>
    <w:rsid w:val="0041748A"/>
    <w:rsid w:val="0041761B"/>
    <w:rsid w:val="004176F0"/>
    <w:rsid w:val="004209EB"/>
    <w:rsid w:val="0042113B"/>
    <w:rsid w:val="00421802"/>
    <w:rsid w:val="00421993"/>
    <w:rsid w:val="0042200E"/>
    <w:rsid w:val="004222DD"/>
    <w:rsid w:val="00422497"/>
    <w:rsid w:val="00422AC7"/>
    <w:rsid w:val="00422B24"/>
    <w:rsid w:val="00422ED5"/>
    <w:rsid w:val="0042313E"/>
    <w:rsid w:val="00423486"/>
    <w:rsid w:val="004236EE"/>
    <w:rsid w:val="00424040"/>
    <w:rsid w:val="0042432D"/>
    <w:rsid w:val="004244FF"/>
    <w:rsid w:val="00424CD6"/>
    <w:rsid w:val="00425186"/>
    <w:rsid w:val="004252BF"/>
    <w:rsid w:val="004258E1"/>
    <w:rsid w:val="00425D55"/>
    <w:rsid w:val="00425DF4"/>
    <w:rsid w:val="00425F09"/>
    <w:rsid w:val="00425FA8"/>
    <w:rsid w:val="00425FE5"/>
    <w:rsid w:val="00426449"/>
    <w:rsid w:val="0042646D"/>
    <w:rsid w:val="004265EB"/>
    <w:rsid w:val="00426E93"/>
    <w:rsid w:val="00427653"/>
    <w:rsid w:val="00427900"/>
    <w:rsid w:val="004279F7"/>
    <w:rsid w:val="00427A55"/>
    <w:rsid w:val="00427DC2"/>
    <w:rsid w:val="0043053A"/>
    <w:rsid w:val="00430658"/>
    <w:rsid w:val="00430753"/>
    <w:rsid w:val="00430A95"/>
    <w:rsid w:val="00430BC5"/>
    <w:rsid w:val="00430F22"/>
    <w:rsid w:val="004315BA"/>
    <w:rsid w:val="00431B52"/>
    <w:rsid w:val="00431BDF"/>
    <w:rsid w:val="00431FA8"/>
    <w:rsid w:val="004320C8"/>
    <w:rsid w:val="00432133"/>
    <w:rsid w:val="004327B5"/>
    <w:rsid w:val="004327E4"/>
    <w:rsid w:val="00432998"/>
    <w:rsid w:val="00432A13"/>
    <w:rsid w:val="00432EE1"/>
    <w:rsid w:val="0043331E"/>
    <w:rsid w:val="00433340"/>
    <w:rsid w:val="00433531"/>
    <w:rsid w:val="004336B9"/>
    <w:rsid w:val="00433ADF"/>
    <w:rsid w:val="00433BD3"/>
    <w:rsid w:val="00433C46"/>
    <w:rsid w:val="00433C96"/>
    <w:rsid w:val="00433D93"/>
    <w:rsid w:val="00433DCB"/>
    <w:rsid w:val="00433E42"/>
    <w:rsid w:val="004342F3"/>
    <w:rsid w:val="00434759"/>
    <w:rsid w:val="00434859"/>
    <w:rsid w:val="004349EA"/>
    <w:rsid w:val="00434AA6"/>
    <w:rsid w:val="00434D0F"/>
    <w:rsid w:val="0043564D"/>
    <w:rsid w:val="0043597A"/>
    <w:rsid w:val="00435A3B"/>
    <w:rsid w:val="00436563"/>
    <w:rsid w:val="00436818"/>
    <w:rsid w:val="00436B31"/>
    <w:rsid w:val="00436C4A"/>
    <w:rsid w:val="00436CCA"/>
    <w:rsid w:val="00436CE9"/>
    <w:rsid w:val="0043725F"/>
    <w:rsid w:val="00437469"/>
    <w:rsid w:val="004377C8"/>
    <w:rsid w:val="004403DA"/>
    <w:rsid w:val="00440488"/>
    <w:rsid w:val="004404CE"/>
    <w:rsid w:val="0044066C"/>
    <w:rsid w:val="004407FE"/>
    <w:rsid w:val="00440A6B"/>
    <w:rsid w:val="00440F82"/>
    <w:rsid w:val="00441231"/>
    <w:rsid w:val="0044164D"/>
    <w:rsid w:val="0044171D"/>
    <w:rsid w:val="00441865"/>
    <w:rsid w:val="00441969"/>
    <w:rsid w:val="00441C6B"/>
    <w:rsid w:val="00441DAD"/>
    <w:rsid w:val="0044202C"/>
    <w:rsid w:val="0044203A"/>
    <w:rsid w:val="0044239E"/>
    <w:rsid w:val="00442589"/>
    <w:rsid w:val="00442C35"/>
    <w:rsid w:val="0044320F"/>
    <w:rsid w:val="00443223"/>
    <w:rsid w:val="004435F9"/>
    <w:rsid w:val="00443992"/>
    <w:rsid w:val="00443FF1"/>
    <w:rsid w:val="0044430C"/>
    <w:rsid w:val="004443FF"/>
    <w:rsid w:val="0044452C"/>
    <w:rsid w:val="00444592"/>
    <w:rsid w:val="004446D6"/>
    <w:rsid w:val="00444886"/>
    <w:rsid w:val="00444AF6"/>
    <w:rsid w:val="00444B6F"/>
    <w:rsid w:val="00444D3D"/>
    <w:rsid w:val="00444E3C"/>
    <w:rsid w:val="004456F5"/>
    <w:rsid w:val="00445A41"/>
    <w:rsid w:val="00445B61"/>
    <w:rsid w:val="00445B6A"/>
    <w:rsid w:val="00445D61"/>
    <w:rsid w:val="0044622D"/>
    <w:rsid w:val="004463C4"/>
    <w:rsid w:val="0044642E"/>
    <w:rsid w:val="004467FA"/>
    <w:rsid w:val="00446B4C"/>
    <w:rsid w:val="00446B56"/>
    <w:rsid w:val="00446DB4"/>
    <w:rsid w:val="00446F72"/>
    <w:rsid w:val="0044711E"/>
    <w:rsid w:val="00447283"/>
    <w:rsid w:val="00447355"/>
    <w:rsid w:val="00447747"/>
    <w:rsid w:val="00447BAE"/>
    <w:rsid w:val="00447D74"/>
    <w:rsid w:val="00447EBC"/>
    <w:rsid w:val="0045002C"/>
    <w:rsid w:val="00450466"/>
    <w:rsid w:val="004505F9"/>
    <w:rsid w:val="00450C10"/>
    <w:rsid w:val="00450FEF"/>
    <w:rsid w:val="004510BB"/>
    <w:rsid w:val="00451450"/>
    <w:rsid w:val="0045153B"/>
    <w:rsid w:val="00451629"/>
    <w:rsid w:val="00451B87"/>
    <w:rsid w:val="00451B8A"/>
    <w:rsid w:val="00451BC3"/>
    <w:rsid w:val="00451E68"/>
    <w:rsid w:val="00452943"/>
    <w:rsid w:val="00452CD2"/>
    <w:rsid w:val="00452EDB"/>
    <w:rsid w:val="00453010"/>
    <w:rsid w:val="00453342"/>
    <w:rsid w:val="0045337E"/>
    <w:rsid w:val="00453484"/>
    <w:rsid w:val="004539BE"/>
    <w:rsid w:val="00453DD1"/>
    <w:rsid w:val="00453F02"/>
    <w:rsid w:val="00453FAF"/>
    <w:rsid w:val="004541C8"/>
    <w:rsid w:val="0045420F"/>
    <w:rsid w:val="00454474"/>
    <w:rsid w:val="00454644"/>
    <w:rsid w:val="004548F2"/>
    <w:rsid w:val="00454A87"/>
    <w:rsid w:val="004552E3"/>
    <w:rsid w:val="00455399"/>
    <w:rsid w:val="00455865"/>
    <w:rsid w:val="00455EC6"/>
    <w:rsid w:val="00456079"/>
    <w:rsid w:val="004565E7"/>
    <w:rsid w:val="0045689B"/>
    <w:rsid w:val="004569C4"/>
    <w:rsid w:val="00456CF2"/>
    <w:rsid w:val="00456EB9"/>
    <w:rsid w:val="004572F5"/>
    <w:rsid w:val="00457377"/>
    <w:rsid w:val="00457456"/>
    <w:rsid w:val="00457488"/>
    <w:rsid w:val="004575CE"/>
    <w:rsid w:val="004576E2"/>
    <w:rsid w:val="0046042D"/>
    <w:rsid w:val="00460680"/>
    <w:rsid w:val="00460845"/>
    <w:rsid w:val="00460C94"/>
    <w:rsid w:val="00460EAE"/>
    <w:rsid w:val="00461290"/>
    <w:rsid w:val="004614C9"/>
    <w:rsid w:val="004616F5"/>
    <w:rsid w:val="0046194D"/>
    <w:rsid w:val="00461B29"/>
    <w:rsid w:val="00461B48"/>
    <w:rsid w:val="00462212"/>
    <w:rsid w:val="0046239E"/>
    <w:rsid w:val="004629A9"/>
    <w:rsid w:val="004629AA"/>
    <w:rsid w:val="00462A4A"/>
    <w:rsid w:val="00462CF6"/>
    <w:rsid w:val="00463149"/>
    <w:rsid w:val="004635EB"/>
    <w:rsid w:val="00463615"/>
    <w:rsid w:val="0046361E"/>
    <w:rsid w:val="00464059"/>
    <w:rsid w:val="004640E4"/>
    <w:rsid w:val="00464209"/>
    <w:rsid w:val="0046436C"/>
    <w:rsid w:val="00464433"/>
    <w:rsid w:val="00464529"/>
    <w:rsid w:val="0046457D"/>
    <w:rsid w:val="004646E1"/>
    <w:rsid w:val="004648C9"/>
    <w:rsid w:val="00464988"/>
    <w:rsid w:val="004649D3"/>
    <w:rsid w:val="00464CF9"/>
    <w:rsid w:val="00465421"/>
    <w:rsid w:val="004654E2"/>
    <w:rsid w:val="004657FD"/>
    <w:rsid w:val="004659AA"/>
    <w:rsid w:val="00465CAE"/>
    <w:rsid w:val="00465F00"/>
    <w:rsid w:val="00465FB1"/>
    <w:rsid w:val="00466232"/>
    <w:rsid w:val="004662CC"/>
    <w:rsid w:val="00466311"/>
    <w:rsid w:val="0046686E"/>
    <w:rsid w:val="00466BDE"/>
    <w:rsid w:val="0046709B"/>
    <w:rsid w:val="004671F9"/>
    <w:rsid w:val="004674B8"/>
    <w:rsid w:val="0046794D"/>
    <w:rsid w:val="0047014E"/>
    <w:rsid w:val="0047038C"/>
    <w:rsid w:val="00470587"/>
    <w:rsid w:val="004705A6"/>
    <w:rsid w:val="0047095A"/>
    <w:rsid w:val="004709C7"/>
    <w:rsid w:val="00470A9A"/>
    <w:rsid w:val="00470D68"/>
    <w:rsid w:val="0047100F"/>
    <w:rsid w:val="0047109C"/>
    <w:rsid w:val="00471154"/>
    <w:rsid w:val="004711A8"/>
    <w:rsid w:val="004713DD"/>
    <w:rsid w:val="00471BDF"/>
    <w:rsid w:val="00472225"/>
    <w:rsid w:val="0047232C"/>
    <w:rsid w:val="004726B0"/>
    <w:rsid w:val="004729F7"/>
    <w:rsid w:val="00472A37"/>
    <w:rsid w:val="00472FE3"/>
    <w:rsid w:val="004742EE"/>
    <w:rsid w:val="00474730"/>
    <w:rsid w:val="00474B27"/>
    <w:rsid w:val="00474BD1"/>
    <w:rsid w:val="00474CB1"/>
    <w:rsid w:val="00474D72"/>
    <w:rsid w:val="00474F9A"/>
    <w:rsid w:val="00475363"/>
    <w:rsid w:val="00475419"/>
    <w:rsid w:val="004756A4"/>
    <w:rsid w:val="00475867"/>
    <w:rsid w:val="00475994"/>
    <w:rsid w:val="00475C14"/>
    <w:rsid w:val="0047606D"/>
    <w:rsid w:val="0047614A"/>
    <w:rsid w:val="00476248"/>
    <w:rsid w:val="004764BF"/>
    <w:rsid w:val="004770B4"/>
    <w:rsid w:val="0047711E"/>
    <w:rsid w:val="004774C3"/>
    <w:rsid w:val="004801B0"/>
    <w:rsid w:val="00480225"/>
    <w:rsid w:val="004803F1"/>
    <w:rsid w:val="00480B6A"/>
    <w:rsid w:val="00480B71"/>
    <w:rsid w:val="00480D00"/>
    <w:rsid w:val="00480E93"/>
    <w:rsid w:val="00480F55"/>
    <w:rsid w:val="00481171"/>
    <w:rsid w:val="00481424"/>
    <w:rsid w:val="00481D11"/>
    <w:rsid w:val="0048220F"/>
    <w:rsid w:val="0048280E"/>
    <w:rsid w:val="00482957"/>
    <w:rsid w:val="004829CB"/>
    <w:rsid w:val="00482D5D"/>
    <w:rsid w:val="00482E65"/>
    <w:rsid w:val="00483247"/>
    <w:rsid w:val="0048338A"/>
    <w:rsid w:val="004836DD"/>
    <w:rsid w:val="00483C35"/>
    <w:rsid w:val="00483C7D"/>
    <w:rsid w:val="00483DC8"/>
    <w:rsid w:val="004842FD"/>
    <w:rsid w:val="00484561"/>
    <w:rsid w:val="004846E4"/>
    <w:rsid w:val="00484A8E"/>
    <w:rsid w:val="00484D83"/>
    <w:rsid w:val="00484E7C"/>
    <w:rsid w:val="004852C1"/>
    <w:rsid w:val="0048538C"/>
    <w:rsid w:val="004853D7"/>
    <w:rsid w:val="00485A43"/>
    <w:rsid w:val="00486145"/>
    <w:rsid w:val="0048636E"/>
    <w:rsid w:val="0048656E"/>
    <w:rsid w:val="00486766"/>
    <w:rsid w:val="00486C9A"/>
    <w:rsid w:val="00487371"/>
    <w:rsid w:val="004873D9"/>
    <w:rsid w:val="00487BE2"/>
    <w:rsid w:val="00487EED"/>
    <w:rsid w:val="0049018A"/>
    <w:rsid w:val="0049031B"/>
    <w:rsid w:val="004903A2"/>
    <w:rsid w:val="00490817"/>
    <w:rsid w:val="00490C09"/>
    <w:rsid w:val="004915D7"/>
    <w:rsid w:val="004916F5"/>
    <w:rsid w:val="004917F2"/>
    <w:rsid w:val="00491AD4"/>
    <w:rsid w:val="0049274D"/>
    <w:rsid w:val="00492A35"/>
    <w:rsid w:val="00492A46"/>
    <w:rsid w:val="00492C24"/>
    <w:rsid w:val="00492E06"/>
    <w:rsid w:val="0049370E"/>
    <w:rsid w:val="004937FB"/>
    <w:rsid w:val="00493A94"/>
    <w:rsid w:val="00493DCF"/>
    <w:rsid w:val="004940F5"/>
    <w:rsid w:val="004943AC"/>
    <w:rsid w:val="00494BFE"/>
    <w:rsid w:val="00494C24"/>
    <w:rsid w:val="00494DB2"/>
    <w:rsid w:val="00494F7C"/>
    <w:rsid w:val="004952B6"/>
    <w:rsid w:val="004952B7"/>
    <w:rsid w:val="004952D1"/>
    <w:rsid w:val="00495514"/>
    <w:rsid w:val="004958C9"/>
    <w:rsid w:val="00495BD5"/>
    <w:rsid w:val="00495DC3"/>
    <w:rsid w:val="00495F1E"/>
    <w:rsid w:val="00496215"/>
    <w:rsid w:val="00496400"/>
    <w:rsid w:val="00496693"/>
    <w:rsid w:val="00496C4D"/>
    <w:rsid w:val="00496D77"/>
    <w:rsid w:val="00496EBA"/>
    <w:rsid w:val="00496F51"/>
    <w:rsid w:val="00497571"/>
    <w:rsid w:val="00497B1A"/>
    <w:rsid w:val="00497D7B"/>
    <w:rsid w:val="004A0069"/>
    <w:rsid w:val="004A026F"/>
    <w:rsid w:val="004A036A"/>
    <w:rsid w:val="004A0397"/>
    <w:rsid w:val="004A096C"/>
    <w:rsid w:val="004A0A75"/>
    <w:rsid w:val="004A0B10"/>
    <w:rsid w:val="004A109D"/>
    <w:rsid w:val="004A12F1"/>
    <w:rsid w:val="004A1873"/>
    <w:rsid w:val="004A19B4"/>
    <w:rsid w:val="004A1A53"/>
    <w:rsid w:val="004A1C0D"/>
    <w:rsid w:val="004A1C85"/>
    <w:rsid w:val="004A1D11"/>
    <w:rsid w:val="004A1E52"/>
    <w:rsid w:val="004A2515"/>
    <w:rsid w:val="004A297B"/>
    <w:rsid w:val="004A2997"/>
    <w:rsid w:val="004A2B42"/>
    <w:rsid w:val="004A2D97"/>
    <w:rsid w:val="004A2FBA"/>
    <w:rsid w:val="004A320D"/>
    <w:rsid w:val="004A3296"/>
    <w:rsid w:val="004A34C7"/>
    <w:rsid w:val="004A3A45"/>
    <w:rsid w:val="004A3A65"/>
    <w:rsid w:val="004A3D9F"/>
    <w:rsid w:val="004A411A"/>
    <w:rsid w:val="004A4234"/>
    <w:rsid w:val="004A43CF"/>
    <w:rsid w:val="004A4850"/>
    <w:rsid w:val="004A51DE"/>
    <w:rsid w:val="004A524D"/>
    <w:rsid w:val="004A58A4"/>
    <w:rsid w:val="004A5ACD"/>
    <w:rsid w:val="004A5BAB"/>
    <w:rsid w:val="004A6093"/>
    <w:rsid w:val="004A6130"/>
    <w:rsid w:val="004A618B"/>
    <w:rsid w:val="004A63CD"/>
    <w:rsid w:val="004A6500"/>
    <w:rsid w:val="004A6532"/>
    <w:rsid w:val="004A6579"/>
    <w:rsid w:val="004A66D1"/>
    <w:rsid w:val="004A6874"/>
    <w:rsid w:val="004A6A60"/>
    <w:rsid w:val="004A6AF7"/>
    <w:rsid w:val="004A705E"/>
    <w:rsid w:val="004A71FC"/>
    <w:rsid w:val="004A7438"/>
    <w:rsid w:val="004A7478"/>
    <w:rsid w:val="004B0474"/>
    <w:rsid w:val="004B05F0"/>
    <w:rsid w:val="004B0C13"/>
    <w:rsid w:val="004B0E62"/>
    <w:rsid w:val="004B0FA9"/>
    <w:rsid w:val="004B1176"/>
    <w:rsid w:val="004B1342"/>
    <w:rsid w:val="004B1862"/>
    <w:rsid w:val="004B1DDB"/>
    <w:rsid w:val="004B222C"/>
    <w:rsid w:val="004B2934"/>
    <w:rsid w:val="004B2B6D"/>
    <w:rsid w:val="004B3123"/>
    <w:rsid w:val="004B331A"/>
    <w:rsid w:val="004B353F"/>
    <w:rsid w:val="004B3701"/>
    <w:rsid w:val="004B37D5"/>
    <w:rsid w:val="004B3AE4"/>
    <w:rsid w:val="004B3C8C"/>
    <w:rsid w:val="004B3CBA"/>
    <w:rsid w:val="004B3E48"/>
    <w:rsid w:val="004B4131"/>
    <w:rsid w:val="004B446A"/>
    <w:rsid w:val="004B4482"/>
    <w:rsid w:val="004B4A88"/>
    <w:rsid w:val="004B4AD5"/>
    <w:rsid w:val="004B4BBA"/>
    <w:rsid w:val="004B4BC0"/>
    <w:rsid w:val="004B4F9A"/>
    <w:rsid w:val="004B50B4"/>
    <w:rsid w:val="004B515D"/>
    <w:rsid w:val="004B534D"/>
    <w:rsid w:val="004B5676"/>
    <w:rsid w:val="004B582C"/>
    <w:rsid w:val="004B5956"/>
    <w:rsid w:val="004B59B9"/>
    <w:rsid w:val="004B62BB"/>
    <w:rsid w:val="004B64EB"/>
    <w:rsid w:val="004B6573"/>
    <w:rsid w:val="004B68E4"/>
    <w:rsid w:val="004B6AE8"/>
    <w:rsid w:val="004B70A6"/>
    <w:rsid w:val="004B7172"/>
    <w:rsid w:val="004B7878"/>
    <w:rsid w:val="004B7A37"/>
    <w:rsid w:val="004B7BEF"/>
    <w:rsid w:val="004C0262"/>
    <w:rsid w:val="004C034E"/>
    <w:rsid w:val="004C09EC"/>
    <w:rsid w:val="004C0ADB"/>
    <w:rsid w:val="004C0B41"/>
    <w:rsid w:val="004C1052"/>
    <w:rsid w:val="004C1542"/>
    <w:rsid w:val="004C159C"/>
    <w:rsid w:val="004C1713"/>
    <w:rsid w:val="004C179F"/>
    <w:rsid w:val="004C19DD"/>
    <w:rsid w:val="004C2761"/>
    <w:rsid w:val="004C2E31"/>
    <w:rsid w:val="004C326B"/>
    <w:rsid w:val="004C3692"/>
    <w:rsid w:val="004C374D"/>
    <w:rsid w:val="004C3768"/>
    <w:rsid w:val="004C3C4F"/>
    <w:rsid w:val="004C3F43"/>
    <w:rsid w:val="004C4567"/>
    <w:rsid w:val="004C45BB"/>
    <w:rsid w:val="004C4A37"/>
    <w:rsid w:val="004C4B06"/>
    <w:rsid w:val="004C5041"/>
    <w:rsid w:val="004C51E6"/>
    <w:rsid w:val="004C52FA"/>
    <w:rsid w:val="004C5B1A"/>
    <w:rsid w:val="004C61F4"/>
    <w:rsid w:val="004C6371"/>
    <w:rsid w:val="004C638E"/>
    <w:rsid w:val="004C65BA"/>
    <w:rsid w:val="004C698B"/>
    <w:rsid w:val="004C6CBE"/>
    <w:rsid w:val="004C6D8B"/>
    <w:rsid w:val="004C6EA4"/>
    <w:rsid w:val="004C6FDD"/>
    <w:rsid w:val="004C71EC"/>
    <w:rsid w:val="004C71ED"/>
    <w:rsid w:val="004C72BE"/>
    <w:rsid w:val="004C7521"/>
    <w:rsid w:val="004C77C9"/>
    <w:rsid w:val="004C784E"/>
    <w:rsid w:val="004C78F2"/>
    <w:rsid w:val="004C7B14"/>
    <w:rsid w:val="004C7FC8"/>
    <w:rsid w:val="004D039A"/>
    <w:rsid w:val="004D0948"/>
    <w:rsid w:val="004D11D5"/>
    <w:rsid w:val="004D1504"/>
    <w:rsid w:val="004D1589"/>
    <w:rsid w:val="004D161B"/>
    <w:rsid w:val="004D1A07"/>
    <w:rsid w:val="004D1F0B"/>
    <w:rsid w:val="004D20B1"/>
    <w:rsid w:val="004D25DB"/>
    <w:rsid w:val="004D27A4"/>
    <w:rsid w:val="004D2D50"/>
    <w:rsid w:val="004D3396"/>
    <w:rsid w:val="004D350E"/>
    <w:rsid w:val="004D351A"/>
    <w:rsid w:val="004D3720"/>
    <w:rsid w:val="004D3949"/>
    <w:rsid w:val="004D3A8D"/>
    <w:rsid w:val="004D3A90"/>
    <w:rsid w:val="004D3B2B"/>
    <w:rsid w:val="004D3B78"/>
    <w:rsid w:val="004D3F25"/>
    <w:rsid w:val="004D466A"/>
    <w:rsid w:val="004D5187"/>
    <w:rsid w:val="004D58FF"/>
    <w:rsid w:val="004D5A4D"/>
    <w:rsid w:val="004D5A56"/>
    <w:rsid w:val="004D5C0E"/>
    <w:rsid w:val="004D609E"/>
    <w:rsid w:val="004D6216"/>
    <w:rsid w:val="004D632B"/>
    <w:rsid w:val="004D6500"/>
    <w:rsid w:val="004D6817"/>
    <w:rsid w:val="004D68B6"/>
    <w:rsid w:val="004D68D0"/>
    <w:rsid w:val="004D69AC"/>
    <w:rsid w:val="004D6A06"/>
    <w:rsid w:val="004D6AA4"/>
    <w:rsid w:val="004D6B7C"/>
    <w:rsid w:val="004D6B7D"/>
    <w:rsid w:val="004D6CAF"/>
    <w:rsid w:val="004D6CFA"/>
    <w:rsid w:val="004D7199"/>
    <w:rsid w:val="004D72E4"/>
    <w:rsid w:val="004D7581"/>
    <w:rsid w:val="004D7E7D"/>
    <w:rsid w:val="004E018E"/>
    <w:rsid w:val="004E0253"/>
    <w:rsid w:val="004E0386"/>
    <w:rsid w:val="004E078D"/>
    <w:rsid w:val="004E12C3"/>
    <w:rsid w:val="004E2BBD"/>
    <w:rsid w:val="004E2D2C"/>
    <w:rsid w:val="004E2D68"/>
    <w:rsid w:val="004E2E86"/>
    <w:rsid w:val="004E304B"/>
    <w:rsid w:val="004E3408"/>
    <w:rsid w:val="004E35A1"/>
    <w:rsid w:val="004E35C0"/>
    <w:rsid w:val="004E43A8"/>
    <w:rsid w:val="004E461E"/>
    <w:rsid w:val="004E480E"/>
    <w:rsid w:val="004E4A58"/>
    <w:rsid w:val="004E4B54"/>
    <w:rsid w:val="004E4C5C"/>
    <w:rsid w:val="004E4E64"/>
    <w:rsid w:val="004E50D8"/>
    <w:rsid w:val="004E5198"/>
    <w:rsid w:val="004E55DA"/>
    <w:rsid w:val="004E56DD"/>
    <w:rsid w:val="004E5AD7"/>
    <w:rsid w:val="004E5B17"/>
    <w:rsid w:val="004E5DA8"/>
    <w:rsid w:val="004E672D"/>
    <w:rsid w:val="004E6CEE"/>
    <w:rsid w:val="004E70BB"/>
    <w:rsid w:val="004E7999"/>
    <w:rsid w:val="004E7B8C"/>
    <w:rsid w:val="004F01F2"/>
    <w:rsid w:val="004F047E"/>
    <w:rsid w:val="004F04C2"/>
    <w:rsid w:val="004F06BD"/>
    <w:rsid w:val="004F08ED"/>
    <w:rsid w:val="004F0A8A"/>
    <w:rsid w:val="004F0C7F"/>
    <w:rsid w:val="004F0DDA"/>
    <w:rsid w:val="004F0F95"/>
    <w:rsid w:val="004F0FA6"/>
    <w:rsid w:val="004F103A"/>
    <w:rsid w:val="004F203B"/>
    <w:rsid w:val="004F2169"/>
    <w:rsid w:val="004F2191"/>
    <w:rsid w:val="004F2532"/>
    <w:rsid w:val="004F2695"/>
    <w:rsid w:val="004F28C4"/>
    <w:rsid w:val="004F2A65"/>
    <w:rsid w:val="004F2B54"/>
    <w:rsid w:val="004F2D32"/>
    <w:rsid w:val="004F307B"/>
    <w:rsid w:val="004F3658"/>
    <w:rsid w:val="004F3DB6"/>
    <w:rsid w:val="004F4403"/>
    <w:rsid w:val="004F486E"/>
    <w:rsid w:val="004F4886"/>
    <w:rsid w:val="004F4AD1"/>
    <w:rsid w:val="004F4EC1"/>
    <w:rsid w:val="004F50DA"/>
    <w:rsid w:val="004F5670"/>
    <w:rsid w:val="004F5D43"/>
    <w:rsid w:val="004F6046"/>
    <w:rsid w:val="004F6697"/>
    <w:rsid w:val="004F6917"/>
    <w:rsid w:val="004F6A2C"/>
    <w:rsid w:val="004F6E1B"/>
    <w:rsid w:val="004F6FD3"/>
    <w:rsid w:val="004F6FE9"/>
    <w:rsid w:val="004F75BE"/>
    <w:rsid w:val="004F7846"/>
    <w:rsid w:val="004F79BE"/>
    <w:rsid w:val="0050044C"/>
    <w:rsid w:val="0050053F"/>
    <w:rsid w:val="005006B6"/>
    <w:rsid w:val="00500BBB"/>
    <w:rsid w:val="0050182D"/>
    <w:rsid w:val="005019CF"/>
    <w:rsid w:val="00501CBD"/>
    <w:rsid w:val="00501CC8"/>
    <w:rsid w:val="005024D2"/>
    <w:rsid w:val="00502F2F"/>
    <w:rsid w:val="00503629"/>
    <w:rsid w:val="0050390E"/>
    <w:rsid w:val="00503A1A"/>
    <w:rsid w:val="00503C19"/>
    <w:rsid w:val="00503C4F"/>
    <w:rsid w:val="005042AD"/>
    <w:rsid w:val="0050457F"/>
    <w:rsid w:val="00504A3B"/>
    <w:rsid w:val="00504B11"/>
    <w:rsid w:val="00504B96"/>
    <w:rsid w:val="00504C8F"/>
    <w:rsid w:val="00504C96"/>
    <w:rsid w:val="005052D3"/>
    <w:rsid w:val="00505348"/>
    <w:rsid w:val="005057A4"/>
    <w:rsid w:val="00505DE5"/>
    <w:rsid w:val="005061C9"/>
    <w:rsid w:val="00506705"/>
    <w:rsid w:val="00506D7A"/>
    <w:rsid w:val="005073C3"/>
    <w:rsid w:val="005075A4"/>
    <w:rsid w:val="005077BB"/>
    <w:rsid w:val="00507B29"/>
    <w:rsid w:val="00507D5E"/>
    <w:rsid w:val="00510105"/>
    <w:rsid w:val="00510A31"/>
    <w:rsid w:val="005112E0"/>
    <w:rsid w:val="0051145C"/>
    <w:rsid w:val="005116D2"/>
    <w:rsid w:val="005116FA"/>
    <w:rsid w:val="00511E79"/>
    <w:rsid w:val="005128D8"/>
    <w:rsid w:val="00512DFD"/>
    <w:rsid w:val="005131E2"/>
    <w:rsid w:val="005134CF"/>
    <w:rsid w:val="00513BA1"/>
    <w:rsid w:val="00513F08"/>
    <w:rsid w:val="00514070"/>
    <w:rsid w:val="00514355"/>
    <w:rsid w:val="00514536"/>
    <w:rsid w:val="00514617"/>
    <w:rsid w:val="005146F9"/>
    <w:rsid w:val="00514AA6"/>
    <w:rsid w:val="00514AF0"/>
    <w:rsid w:val="00514B62"/>
    <w:rsid w:val="00514E97"/>
    <w:rsid w:val="005156E4"/>
    <w:rsid w:val="005162AE"/>
    <w:rsid w:val="0051639B"/>
    <w:rsid w:val="005165CC"/>
    <w:rsid w:val="0051664E"/>
    <w:rsid w:val="00516917"/>
    <w:rsid w:val="00517300"/>
    <w:rsid w:val="00517624"/>
    <w:rsid w:val="0051786D"/>
    <w:rsid w:val="00517B36"/>
    <w:rsid w:val="00520115"/>
    <w:rsid w:val="005207AE"/>
    <w:rsid w:val="005216CC"/>
    <w:rsid w:val="0052196F"/>
    <w:rsid w:val="005219D7"/>
    <w:rsid w:val="00521A1F"/>
    <w:rsid w:val="00521AAF"/>
    <w:rsid w:val="00521BC6"/>
    <w:rsid w:val="00521C22"/>
    <w:rsid w:val="0052255B"/>
    <w:rsid w:val="00522587"/>
    <w:rsid w:val="005228D5"/>
    <w:rsid w:val="00522952"/>
    <w:rsid w:val="005229EA"/>
    <w:rsid w:val="00522D96"/>
    <w:rsid w:val="00523588"/>
    <w:rsid w:val="005235AE"/>
    <w:rsid w:val="00523718"/>
    <w:rsid w:val="00523A13"/>
    <w:rsid w:val="0052428B"/>
    <w:rsid w:val="0052442C"/>
    <w:rsid w:val="00524EA2"/>
    <w:rsid w:val="0052512F"/>
    <w:rsid w:val="0052585E"/>
    <w:rsid w:val="00525B4F"/>
    <w:rsid w:val="005260BA"/>
    <w:rsid w:val="005263D9"/>
    <w:rsid w:val="00526738"/>
    <w:rsid w:val="00526AAD"/>
    <w:rsid w:val="0052716F"/>
    <w:rsid w:val="005271D0"/>
    <w:rsid w:val="00527245"/>
    <w:rsid w:val="005274C1"/>
    <w:rsid w:val="005275B4"/>
    <w:rsid w:val="005277F8"/>
    <w:rsid w:val="00527FDC"/>
    <w:rsid w:val="0053016B"/>
    <w:rsid w:val="005301EA"/>
    <w:rsid w:val="005303B9"/>
    <w:rsid w:val="005305EF"/>
    <w:rsid w:val="00530746"/>
    <w:rsid w:val="00530A5F"/>
    <w:rsid w:val="00530CC8"/>
    <w:rsid w:val="0053107B"/>
    <w:rsid w:val="00531147"/>
    <w:rsid w:val="0053138E"/>
    <w:rsid w:val="0053163B"/>
    <w:rsid w:val="005316B2"/>
    <w:rsid w:val="00531AA6"/>
    <w:rsid w:val="00532235"/>
    <w:rsid w:val="00532335"/>
    <w:rsid w:val="00532977"/>
    <w:rsid w:val="00532D4F"/>
    <w:rsid w:val="00532F5A"/>
    <w:rsid w:val="00532FF8"/>
    <w:rsid w:val="00533217"/>
    <w:rsid w:val="00533283"/>
    <w:rsid w:val="00533487"/>
    <w:rsid w:val="0053370C"/>
    <w:rsid w:val="0053388A"/>
    <w:rsid w:val="00533FFE"/>
    <w:rsid w:val="005341E8"/>
    <w:rsid w:val="0053480F"/>
    <w:rsid w:val="0053487A"/>
    <w:rsid w:val="00534936"/>
    <w:rsid w:val="00534A6C"/>
    <w:rsid w:val="00534CFB"/>
    <w:rsid w:val="00534D9B"/>
    <w:rsid w:val="005353FF"/>
    <w:rsid w:val="00535669"/>
    <w:rsid w:val="00535D44"/>
    <w:rsid w:val="00535F1F"/>
    <w:rsid w:val="00535FBE"/>
    <w:rsid w:val="005360B7"/>
    <w:rsid w:val="00536152"/>
    <w:rsid w:val="005364C4"/>
    <w:rsid w:val="0053669C"/>
    <w:rsid w:val="00536E04"/>
    <w:rsid w:val="00536FB4"/>
    <w:rsid w:val="005370D4"/>
    <w:rsid w:val="005374BE"/>
    <w:rsid w:val="0053778F"/>
    <w:rsid w:val="005378EE"/>
    <w:rsid w:val="00540285"/>
    <w:rsid w:val="00540CBA"/>
    <w:rsid w:val="00540D53"/>
    <w:rsid w:val="00541289"/>
    <w:rsid w:val="0054198B"/>
    <w:rsid w:val="00541BE1"/>
    <w:rsid w:val="00541EC5"/>
    <w:rsid w:val="00542574"/>
    <w:rsid w:val="00542650"/>
    <w:rsid w:val="00542830"/>
    <w:rsid w:val="00542B04"/>
    <w:rsid w:val="00542B36"/>
    <w:rsid w:val="00542B6B"/>
    <w:rsid w:val="00542BE2"/>
    <w:rsid w:val="00542F1F"/>
    <w:rsid w:val="005431B6"/>
    <w:rsid w:val="005433A2"/>
    <w:rsid w:val="00543429"/>
    <w:rsid w:val="005438B1"/>
    <w:rsid w:val="005438E4"/>
    <w:rsid w:val="00543CBA"/>
    <w:rsid w:val="00543D13"/>
    <w:rsid w:val="00544070"/>
    <w:rsid w:val="005441E6"/>
    <w:rsid w:val="0054472B"/>
    <w:rsid w:val="005448A9"/>
    <w:rsid w:val="005448F4"/>
    <w:rsid w:val="00544E43"/>
    <w:rsid w:val="00545EDB"/>
    <w:rsid w:val="0054639A"/>
    <w:rsid w:val="005464E0"/>
    <w:rsid w:val="005464F3"/>
    <w:rsid w:val="00546517"/>
    <w:rsid w:val="005465CC"/>
    <w:rsid w:val="0054687C"/>
    <w:rsid w:val="00546C27"/>
    <w:rsid w:val="00546C9D"/>
    <w:rsid w:val="00546D96"/>
    <w:rsid w:val="00546E27"/>
    <w:rsid w:val="00547538"/>
    <w:rsid w:val="00547750"/>
    <w:rsid w:val="00547C99"/>
    <w:rsid w:val="00547F38"/>
    <w:rsid w:val="005508CD"/>
    <w:rsid w:val="005509DC"/>
    <w:rsid w:val="00550A20"/>
    <w:rsid w:val="00550B23"/>
    <w:rsid w:val="00550D04"/>
    <w:rsid w:val="00551444"/>
    <w:rsid w:val="0055168D"/>
    <w:rsid w:val="005518AE"/>
    <w:rsid w:val="00552653"/>
    <w:rsid w:val="005528BA"/>
    <w:rsid w:val="0055291A"/>
    <w:rsid w:val="00552A99"/>
    <w:rsid w:val="00552F6F"/>
    <w:rsid w:val="0055341D"/>
    <w:rsid w:val="005534B3"/>
    <w:rsid w:val="0055359F"/>
    <w:rsid w:val="0055377A"/>
    <w:rsid w:val="005538E4"/>
    <w:rsid w:val="0055391F"/>
    <w:rsid w:val="00553E48"/>
    <w:rsid w:val="00554106"/>
    <w:rsid w:val="005544AE"/>
    <w:rsid w:val="0055488E"/>
    <w:rsid w:val="005548F7"/>
    <w:rsid w:val="00554C17"/>
    <w:rsid w:val="00554CCD"/>
    <w:rsid w:val="005550B1"/>
    <w:rsid w:val="00555200"/>
    <w:rsid w:val="00555223"/>
    <w:rsid w:val="005552F2"/>
    <w:rsid w:val="00555A14"/>
    <w:rsid w:val="00555B1A"/>
    <w:rsid w:val="00555E8F"/>
    <w:rsid w:val="00556081"/>
    <w:rsid w:val="005561CF"/>
    <w:rsid w:val="0055620F"/>
    <w:rsid w:val="00556416"/>
    <w:rsid w:val="005567C0"/>
    <w:rsid w:val="005579C7"/>
    <w:rsid w:val="00557D8F"/>
    <w:rsid w:val="00557DED"/>
    <w:rsid w:val="0056052A"/>
    <w:rsid w:val="0056163A"/>
    <w:rsid w:val="00561978"/>
    <w:rsid w:val="00561A81"/>
    <w:rsid w:val="00561C63"/>
    <w:rsid w:val="005621EA"/>
    <w:rsid w:val="00562352"/>
    <w:rsid w:val="0056242F"/>
    <w:rsid w:val="00562560"/>
    <w:rsid w:val="00562570"/>
    <w:rsid w:val="005626B5"/>
    <w:rsid w:val="00562CE5"/>
    <w:rsid w:val="0056321F"/>
    <w:rsid w:val="0056325A"/>
    <w:rsid w:val="005637FF"/>
    <w:rsid w:val="00563C03"/>
    <w:rsid w:val="00563C30"/>
    <w:rsid w:val="00563EDD"/>
    <w:rsid w:val="00564CE0"/>
    <w:rsid w:val="00564DEC"/>
    <w:rsid w:val="005651B3"/>
    <w:rsid w:val="00565582"/>
    <w:rsid w:val="00565903"/>
    <w:rsid w:val="00565ABC"/>
    <w:rsid w:val="005660E4"/>
    <w:rsid w:val="005663B0"/>
    <w:rsid w:val="00566659"/>
    <w:rsid w:val="0056669E"/>
    <w:rsid w:val="00566A55"/>
    <w:rsid w:val="00566B49"/>
    <w:rsid w:val="00566F70"/>
    <w:rsid w:val="00566FAF"/>
    <w:rsid w:val="00567346"/>
    <w:rsid w:val="0056768A"/>
    <w:rsid w:val="005678F3"/>
    <w:rsid w:val="00567EFC"/>
    <w:rsid w:val="005701B8"/>
    <w:rsid w:val="005704C5"/>
    <w:rsid w:val="0057085B"/>
    <w:rsid w:val="005708C3"/>
    <w:rsid w:val="005709AA"/>
    <w:rsid w:val="00570B06"/>
    <w:rsid w:val="00570DB4"/>
    <w:rsid w:val="005715B1"/>
    <w:rsid w:val="0057166F"/>
    <w:rsid w:val="00571D20"/>
    <w:rsid w:val="00571F62"/>
    <w:rsid w:val="005721EC"/>
    <w:rsid w:val="005723BB"/>
    <w:rsid w:val="00572859"/>
    <w:rsid w:val="0057285D"/>
    <w:rsid w:val="00572C3A"/>
    <w:rsid w:val="00572E08"/>
    <w:rsid w:val="00572FA9"/>
    <w:rsid w:val="0057344A"/>
    <w:rsid w:val="00573791"/>
    <w:rsid w:val="00573B65"/>
    <w:rsid w:val="00573E3B"/>
    <w:rsid w:val="00573F67"/>
    <w:rsid w:val="00574351"/>
    <w:rsid w:val="005744DD"/>
    <w:rsid w:val="00574658"/>
    <w:rsid w:val="00574B56"/>
    <w:rsid w:val="00574D68"/>
    <w:rsid w:val="00575568"/>
    <w:rsid w:val="0057568D"/>
    <w:rsid w:val="00575991"/>
    <w:rsid w:val="00575F8F"/>
    <w:rsid w:val="00576A20"/>
    <w:rsid w:val="00576AD4"/>
    <w:rsid w:val="00576E2A"/>
    <w:rsid w:val="00577269"/>
    <w:rsid w:val="00577661"/>
    <w:rsid w:val="00577683"/>
    <w:rsid w:val="00577751"/>
    <w:rsid w:val="00577C80"/>
    <w:rsid w:val="00577CD4"/>
    <w:rsid w:val="00577EF2"/>
    <w:rsid w:val="0058002B"/>
    <w:rsid w:val="005800C7"/>
    <w:rsid w:val="00580335"/>
    <w:rsid w:val="00580479"/>
    <w:rsid w:val="00580859"/>
    <w:rsid w:val="00580891"/>
    <w:rsid w:val="00580AE6"/>
    <w:rsid w:val="00580BD7"/>
    <w:rsid w:val="00580E10"/>
    <w:rsid w:val="005812B2"/>
    <w:rsid w:val="005819C3"/>
    <w:rsid w:val="00582469"/>
    <w:rsid w:val="0058319F"/>
    <w:rsid w:val="00583EE8"/>
    <w:rsid w:val="00584555"/>
    <w:rsid w:val="005849C2"/>
    <w:rsid w:val="00584B91"/>
    <w:rsid w:val="00584BDA"/>
    <w:rsid w:val="00584C0A"/>
    <w:rsid w:val="00584DA5"/>
    <w:rsid w:val="00585246"/>
    <w:rsid w:val="005854BD"/>
    <w:rsid w:val="00586BF4"/>
    <w:rsid w:val="0058705A"/>
    <w:rsid w:val="005870A2"/>
    <w:rsid w:val="00587139"/>
    <w:rsid w:val="00587269"/>
    <w:rsid w:val="005872CB"/>
    <w:rsid w:val="00587391"/>
    <w:rsid w:val="00587775"/>
    <w:rsid w:val="005900C9"/>
    <w:rsid w:val="0059024C"/>
    <w:rsid w:val="0059094E"/>
    <w:rsid w:val="00590BD9"/>
    <w:rsid w:val="00591143"/>
    <w:rsid w:val="0059160D"/>
    <w:rsid w:val="0059168F"/>
    <w:rsid w:val="00591A2B"/>
    <w:rsid w:val="00591B01"/>
    <w:rsid w:val="005932B5"/>
    <w:rsid w:val="005933A0"/>
    <w:rsid w:val="005936EF"/>
    <w:rsid w:val="00593D28"/>
    <w:rsid w:val="00593DEC"/>
    <w:rsid w:val="005944EC"/>
    <w:rsid w:val="00594586"/>
    <w:rsid w:val="00594705"/>
    <w:rsid w:val="005949A5"/>
    <w:rsid w:val="00594C0A"/>
    <w:rsid w:val="00594D13"/>
    <w:rsid w:val="0059504F"/>
    <w:rsid w:val="005950FE"/>
    <w:rsid w:val="005952CB"/>
    <w:rsid w:val="0059553B"/>
    <w:rsid w:val="0059580D"/>
    <w:rsid w:val="00595A87"/>
    <w:rsid w:val="00595C97"/>
    <w:rsid w:val="00595DC2"/>
    <w:rsid w:val="005960BA"/>
    <w:rsid w:val="00596A0B"/>
    <w:rsid w:val="00596A81"/>
    <w:rsid w:val="00596B7A"/>
    <w:rsid w:val="00596C2E"/>
    <w:rsid w:val="00596F53"/>
    <w:rsid w:val="0059708F"/>
    <w:rsid w:val="00597477"/>
    <w:rsid w:val="005975CA"/>
    <w:rsid w:val="005975E6"/>
    <w:rsid w:val="005975F8"/>
    <w:rsid w:val="00597866"/>
    <w:rsid w:val="00597A11"/>
    <w:rsid w:val="00597B4C"/>
    <w:rsid w:val="00597C45"/>
    <w:rsid w:val="00597D59"/>
    <w:rsid w:val="005A00C1"/>
    <w:rsid w:val="005A0CF1"/>
    <w:rsid w:val="005A1030"/>
    <w:rsid w:val="005A166F"/>
    <w:rsid w:val="005A1A4C"/>
    <w:rsid w:val="005A1E0E"/>
    <w:rsid w:val="005A1F8F"/>
    <w:rsid w:val="005A21C0"/>
    <w:rsid w:val="005A2212"/>
    <w:rsid w:val="005A26C0"/>
    <w:rsid w:val="005A26C2"/>
    <w:rsid w:val="005A26E0"/>
    <w:rsid w:val="005A28D1"/>
    <w:rsid w:val="005A2AE9"/>
    <w:rsid w:val="005A2AED"/>
    <w:rsid w:val="005A2C64"/>
    <w:rsid w:val="005A3CA5"/>
    <w:rsid w:val="005A3D06"/>
    <w:rsid w:val="005A3F67"/>
    <w:rsid w:val="005A402E"/>
    <w:rsid w:val="005A40E9"/>
    <w:rsid w:val="005A41EA"/>
    <w:rsid w:val="005A42EB"/>
    <w:rsid w:val="005A4699"/>
    <w:rsid w:val="005A4B81"/>
    <w:rsid w:val="005A5ACF"/>
    <w:rsid w:val="005A5B76"/>
    <w:rsid w:val="005A5CD8"/>
    <w:rsid w:val="005A5D25"/>
    <w:rsid w:val="005A5E21"/>
    <w:rsid w:val="005A5E4D"/>
    <w:rsid w:val="005A62CB"/>
    <w:rsid w:val="005A64BC"/>
    <w:rsid w:val="005A6722"/>
    <w:rsid w:val="005A6839"/>
    <w:rsid w:val="005A6AE0"/>
    <w:rsid w:val="005A6BC5"/>
    <w:rsid w:val="005A6E0D"/>
    <w:rsid w:val="005A6F0C"/>
    <w:rsid w:val="005A7443"/>
    <w:rsid w:val="005A744D"/>
    <w:rsid w:val="005A75E1"/>
    <w:rsid w:val="005A7818"/>
    <w:rsid w:val="005A7ACA"/>
    <w:rsid w:val="005B0FBC"/>
    <w:rsid w:val="005B1390"/>
    <w:rsid w:val="005B1844"/>
    <w:rsid w:val="005B1FA8"/>
    <w:rsid w:val="005B27F1"/>
    <w:rsid w:val="005B2A79"/>
    <w:rsid w:val="005B2C21"/>
    <w:rsid w:val="005B2D83"/>
    <w:rsid w:val="005B315D"/>
    <w:rsid w:val="005B373E"/>
    <w:rsid w:val="005B4146"/>
    <w:rsid w:val="005B4402"/>
    <w:rsid w:val="005B4442"/>
    <w:rsid w:val="005B4499"/>
    <w:rsid w:val="005B45A5"/>
    <w:rsid w:val="005B49AF"/>
    <w:rsid w:val="005B5418"/>
    <w:rsid w:val="005B55F9"/>
    <w:rsid w:val="005B5631"/>
    <w:rsid w:val="005B5A97"/>
    <w:rsid w:val="005B5B87"/>
    <w:rsid w:val="005B5D4F"/>
    <w:rsid w:val="005B6030"/>
    <w:rsid w:val="005B6258"/>
    <w:rsid w:val="005B6893"/>
    <w:rsid w:val="005B699F"/>
    <w:rsid w:val="005B6BFA"/>
    <w:rsid w:val="005B6E5D"/>
    <w:rsid w:val="005B74FC"/>
    <w:rsid w:val="005B7679"/>
    <w:rsid w:val="005B7DD2"/>
    <w:rsid w:val="005B7DE9"/>
    <w:rsid w:val="005B7ED6"/>
    <w:rsid w:val="005B7F24"/>
    <w:rsid w:val="005C0409"/>
    <w:rsid w:val="005C0BFF"/>
    <w:rsid w:val="005C0C79"/>
    <w:rsid w:val="005C0EAC"/>
    <w:rsid w:val="005C0F5A"/>
    <w:rsid w:val="005C142D"/>
    <w:rsid w:val="005C14F2"/>
    <w:rsid w:val="005C1A6B"/>
    <w:rsid w:val="005C1BE8"/>
    <w:rsid w:val="005C1C4E"/>
    <w:rsid w:val="005C1E3C"/>
    <w:rsid w:val="005C2002"/>
    <w:rsid w:val="005C2050"/>
    <w:rsid w:val="005C2324"/>
    <w:rsid w:val="005C2416"/>
    <w:rsid w:val="005C2F1B"/>
    <w:rsid w:val="005C302B"/>
    <w:rsid w:val="005C332E"/>
    <w:rsid w:val="005C3AEA"/>
    <w:rsid w:val="005C3B30"/>
    <w:rsid w:val="005C3C9D"/>
    <w:rsid w:val="005C3DF3"/>
    <w:rsid w:val="005C3EB3"/>
    <w:rsid w:val="005C3F8C"/>
    <w:rsid w:val="005C4289"/>
    <w:rsid w:val="005C4450"/>
    <w:rsid w:val="005C4AB0"/>
    <w:rsid w:val="005C4ACD"/>
    <w:rsid w:val="005C4C28"/>
    <w:rsid w:val="005C4E5A"/>
    <w:rsid w:val="005C5451"/>
    <w:rsid w:val="005C55E0"/>
    <w:rsid w:val="005C59A8"/>
    <w:rsid w:val="005C5AC9"/>
    <w:rsid w:val="005C5B88"/>
    <w:rsid w:val="005C5F23"/>
    <w:rsid w:val="005C6331"/>
    <w:rsid w:val="005C66E7"/>
    <w:rsid w:val="005C67F5"/>
    <w:rsid w:val="005C6895"/>
    <w:rsid w:val="005C69C2"/>
    <w:rsid w:val="005C768F"/>
    <w:rsid w:val="005C7D12"/>
    <w:rsid w:val="005C7E73"/>
    <w:rsid w:val="005C7F65"/>
    <w:rsid w:val="005D03CF"/>
    <w:rsid w:val="005D091D"/>
    <w:rsid w:val="005D1034"/>
    <w:rsid w:val="005D1467"/>
    <w:rsid w:val="005D19AF"/>
    <w:rsid w:val="005D1BB7"/>
    <w:rsid w:val="005D1BC8"/>
    <w:rsid w:val="005D1DE5"/>
    <w:rsid w:val="005D1FDD"/>
    <w:rsid w:val="005D2199"/>
    <w:rsid w:val="005D21CB"/>
    <w:rsid w:val="005D22E9"/>
    <w:rsid w:val="005D257D"/>
    <w:rsid w:val="005D2657"/>
    <w:rsid w:val="005D2A3F"/>
    <w:rsid w:val="005D2B42"/>
    <w:rsid w:val="005D2D98"/>
    <w:rsid w:val="005D2E69"/>
    <w:rsid w:val="005D2EB6"/>
    <w:rsid w:val="005D39ED"/>
    <w:rsid w:val="005D3A87"/>
    <w:rsid w:val="005D3F4D"/>
    <w:rsid w:val="005D3F86"/>
    <w:rsid w:val="005D40B6"/>
    <w:rsid w:val="005D415F"/>
    <w:rsid w:val="005D424A"/>
    <w:rsid w:val="005D4CA8"/>
    <w:rsid w:val="005D5062"/>
    <w:rsid w:val="005D52BD"/>
    <w:rsid w:val="005D53E4"/>
    <w:rsid w:val="005D55D5"/>
    <w:rsid w:val="005D561F"/>
    <w:rsid w:val="005D5642"/>
    <w:rsid w:val="005D594C"/>
    <w:rsid w:val="005D5BB6"/>
    <w:rsid w:val="005D5C69"/>
    <w:rsid w:val="005D621E"/>
    <w:rsid w:val="005D652E"/>
    <w:rsid w:val="005D704A"/>
    <w:rsid w:val="005D71E5"/>
    <w:rsid w:val="005D73C6"/>
    <w:rsid w:val="005D7498"/>
    <w:rsid w:val="005D75FF"/>
    <w:rsid w:val="005D7EC4"/>
    <w:rsid w:val="005E0392"/>
    <w:rsid w:val="005E03D8"/>
    <w:rsid w:val="005E07C5"/>
    <w:rsid w:val="005E0AA3"/>
    <w:rsid w:val="005E0F14"/>
    <w:rsid w:val="005E11E0"/>
    <w:rsid w:val="005E15DB"/>
    <w:rsid w:val="005E17E9"/>
    <w:rsid w:val="005E1B5B"/>
    <w:rsid w:val="005E1B81"/>
    <w:rsid w:val="005E28C2"/>
    <w:rsid w:val="005E31FA"/>
    <w:rsid w:val="005E3490"/>
    <w:rsid w:val="005E369F"/>
    <w:rsid w:val="005E4445"/>
    <w:rsid w:val="005E4572"/>
    <w:rsid w:val="005E46B9"/>
    <w:rsid w:val="005E49F5"/>
    <w:rsid w:val="005E4D60"/>
    <w:rsid w:val="005E5273"/>
    <w:rsid w:val="005E54B0"/>
    <w:rsid w:val="005E56D3"/>
    <w:rsid w:val="005E57C7"/>
    <w:rsid w:val="005E5EA0"/>
    <w:rsid w:val="005E642C"/>
    <w:rsid w:val="005E67E1"/>
    <w:rsid w:val="005E6D04"/>
    <w:rsid w:val="005E6E50"/>
    <w:rsid w:val="005E6E73"/>
    <w:rsid w:val="005E7319"/>
    <w:rsid w:val="005E7350"/>
    <w:rsid w:val="005E73CB"/>
    <w:rsid w:val="005E76CA"/>
    <w:rsid w:val="005E7785"/>
    <w:rsid w:val="005E7CB9"/>
    <w:rsid w:val="005E7FC0"/>
    <w:rsid w:val="005F0081"/>
    <w:rsid w:val="005F0222"/>
    <w:rsid w:val="005F033D"/>
    <w:rsid w:val="005F0479"/>
    <w:rsid w:val="005F09DA"/>
    <w:rsid w:val="005F09F4"/>
    <w:rsid w:val="005F0B56"/>
    <w:rsid w:val="005F0B7D"/>
    <w:rsid w:val="005F0B97"/>
    <w:rsid w:val="005F0FDF"/>
    <w:rsid w:val="005F100D"/>
    <w:rsid w:val="005F158A"/>
    <w:rsid w:val="005F15E7"/>
    <w:rsid w:val="005F1606"/>
    <w:rsid w:val="005F1838"/>
    <w:rsid w:val="005F1B06"/>
    <w:rsid w:val="005F1BC5"/>
    <w:rsid w:val="005F1C6F"/>
    <w:rsid w:val="005F1EAA"/>
    <w:rsid w:val="005F1F2E"/>
    <w:rsid w:val="005F1FD8"/>
    <w:rsid w:val="005F230D"/>
    <w:rsid w:val="005F2353"/>
    <w:rsid w:val="005F238E"/>
    <w:rsid w:val="005F2905"/>
    <w:rsid w:val="005F2B52"/>
    <w:rsid w:val="005F38F0"/>
    <w:rsid w:val="005F399B"/>
    <w:rsid w:val="005F3E60"/>
    <w:rsid w:val="005F45CD"/>
    <w:rsid w:val="005F47D9"/>
    <w:rsid w:val="005F48E1"/>
    <w:rsid w:val="005F4D5B"/>
    <w:rsid w:val="005F4E03"/>
    <w:rsid w:val="005F542B"/>
    <w:rsid w:val="005F5572"/>
    <w:rsid w:val="005F5872"/>
    <w:rsid w:val="005F58D8"/>
    <w:rsid w:val="005F5AB6"/>
    <w:rsid w:val="005F5B3B"/>
    <w:rsid w:val="005F608D"/>
    <w:rsid w:val="005F60BA"/>
    <w:rsid w:val="005F6267"/>
    <w:rsid w:val="005F649E"/>
    <w:rsid w:val="005F65C1"/>
    <w:rsid w:val="005F6A44"/>
    <w:rsid w:val="005F6FA7"/>
    <w:rsid w:val="005F7023"/>
    <w:rsid w:val="005F7104"/>
    <w:rsid w:val="005F726F"/>
    <w:rsid w:val="005F7813"/>
    <w:rsid w:val="005F795D"/>
    <w:rsid w:val="005F7F14"/>
    <w:rsid w:val="00600433"/>
    <w:rsid w:val="0060057E"/>
    <w:rsid w:val="00600B38"/>
    <w:rsid w:val="00600CB3"/>
    <w:rsid w:val="00600D4E"/>
    <w:rsid w:val="0060102F"/>
    <w:rsid w:val="00601123"/>
    <w:rsid w:val="00601333"/>
    <w:rsid w:val="00601482"/>
    <w:rsid w:val="0060150A"/>
    <w:rsid w:val="00601835"/>
    <w:rsid w:val="00601858"/>
    <w:rsid w:val="00601A99"/>
    <w:rsid w:val="00601B02"/>
    <w:rsid w:val="0060218E"/>
    <w:rsid w:val="00602EAC"/>
    <w:rsid w:val="00602F1F"/>
    <w:rsid w:val="00603019"/>
    <w:rsid w:val="00603264"/>
    <w:rsid w:val="00603393"/>
    <w:rsid w:val="00603726"/>
    <w:rsid w:val="00603EAA"/>
    <w:rsid w:val="00603F0B"/>
    <w:rsid w:val="0060400E"/>
    <w:rsid w:val="0060439F"/>
    <w:rsid w:val="00604720"/>
    <w:rsid w:val="0060494C"/>
    <w:rsid w:val="00604BD1"/>
    <w:rsid w:val="00605421"/>
    <w:rsid w:val="00605435"/>
    <w:rsid w:val="00605B4E"/>
    <w:rsid w:val="00606039"/>
    <w:rsid w:val="00606195"/>
    <w:rsid w:val="006066D1"/>
    <w:rsid w:val="006066EB"/>
    <w:rsid w:val="006069E2"/>
    <w:rsid w:val="00606BF3"/>
    <w:rsid w:val="00606F84"/>
    <w:rsid w:val="00607559"/>
    <w:rsid w:val="00607722"/>
    <w:rsid w:val="00607820"/>
    <w:rsid w:val="00607ABA"/>
    <w:rsid w:val="00607B43"/>
    <w:rsid w:val="00607B5C"/>
    <w:rsid w:val="00607D95"/>
    <w:rsid w:val="00607E55"/>
    <w:rsid w:val="00610712"/>
    <w:rsid w:val="0061077F"/>
    <w:rsid w:val="006107BD"/>
    <w:rsid w:val="00610CE5"/>
    <w:rsid w:val="00610E22"/>
    <w:rsid w:val="00610EB2"/>
    <w:rsid w:val="00611004"/>
    <w:rsid w:val="0061162D"/>
    <w:rsid w:val="00611640"/>
    <w:rsid w:val="0061172B"/>
    <w:rsid w:val="00611BC6"/>
    <w:rsid w:val="00611BDA"/>
    <w:rsid w:val="00611E22"/>
    <w:rsid w:val="00611E3C"/>
    <w:rsid w:val="00611EB3"/>
    <w:rsid w:val="00612411"/>
    <w:rsid w:val="00612B5B"/>
    <w:rsid w:val="00612C17"/>
    <w:rsid w:val="00612CFC"/>
    <w:rsid w:val="00612F51"/>
    <w:rsid w:val="00612F65"/>
    <w:rsid w:val="00613313"/>
    <w:rsid w:val="006135D1"/>
    <w:rsid w:val="00613769"/>
    <w:rsid w:val="00613AEE"/>
    <w:rsid w:val="00613BBE"/>
    <w:rsid w:val="00613E4C"/>
    <w:rsid w:val="00614701"/>
    <w:rsid w:val="00614727"/>
    <w:rsid w:val="0061481F"/>
    <w:rsid w:val="00614A90"/>
    <w:rsid w:val="00614DF6"/>
    <w:rsid w:val="00614E72"/>
    <w:rsid w:val="00614F0E"/>
    <w:rsid w:val="00614F7C"/>
    <w:rsid w:val="0061503D"/>
    <w:rsid w:val="00615397"/>
    <w:rsid w:val="0061560A"/>
    <w:rsid w:val="00615623"/>
    <w:rsid w:val="00615666"/>
    <w:rsid w:val="0061569F"/>
    <w:rsid w:val="00615C3E"/>
    <w:rsid w:val="00615F6F"/>
    <w:rsid w:val="00615FFE"/>
    <w:rsid w:val="00616441"/>
    <w:rsid w:val="00616C59"/>
    <w:rsid w:val="00616DD2"/>
    <w:rsid w:val="00617080"/>
    <w:rsid w:val="0061752D"/>
    <w:rsid w:val="00617558"/>
    <w:rsid w:val="0061777F"/>
    <w:rsid w:val="00617AF8"/>
    <w:rsid w:val="00617BC4"/>
    <w:rsid w:val="00617C36"/>
    <w:rsid w:val="0062063E"/>
    <w:rsid w:val="0062120C"/>
    <w:rsid w:val="006217D5"/>
    <w:rsid w:val="00621828"/>
    <w:rsid w:val="006218FD"/>
    <w:rsid w:val="00621935"/>
    <w:rsid w:val="00621F1E"/>
    <w:rsid w:val="00622131"/>
    <w:rsid w:val="0062269C"/>
    <w:rsid w:val="0062279D"/>
    <w:rsid w:val="00622919"/>
    <w:rsid w:val="00622BD5"/>
    <w:rsid w:val="00622D37"/>
    <w:rsid w:val="00622D69"/>
    <w:rsid w:val="00623164"/>
    <w:rsid w:val="006236FC"/>
    <w:rsid w:val="00623979"/>
    <w:rsid w:val="00623A26"/>
    <w:rsid w:val="00623A8C"/>
    <w:rsid w:val="00623C4C"/>
    <w:rsid w:val="00623DC6"/>
    <w:rsid w:val="00623FC0"/>
    <w:rsid w:val="00624109"/>
    <w:rsid w:val="0062422B"/>
    <w:rsid w:val="006244B3"/>
    <w:rsid w:val="0062450E"/>
    <w:rsid w:val="00624851"/>
    <w:rsid w:val="00624987"/>
    <w:rsid w:val="006249DF"/>
    <w:rsid w:val="006258D2"/>
    <w:rsid w:val="00625943"/>
    <w:rsid w:val="006259C6"/>
    <w:rsid w:val="00626198"/>
    <w:rsid w:val="00626567"/>
    <w:rsid w:val="006265ED"/>
    <w:rsid w:val="006266D1"/>
    <w:rsid w:val="006267B0"/>
    <w:rsid w:val="00626C56"/>
    <w:rsid w:val="00626D1C"/>
    <w:rsid w:val="00626D4B"/>
    <w:rsid w:val="00627231"/>
    <w:rsid w:val="00627332"/>
    <w:rsid w:val="00627603"/>
    <w:rsid w:val="0062785F"/>
    <w:rsid w:val="00627B2F"/>
    <w:rsid w:val="00627DC0"/>
    <w:rsid w:val="00627E5D"/>
    <w:rsid w:val="00627E91"/>
    <w:rsid w:val="00627F99"/>
    <w:rsid w:val="00630D64"/>
    <w:rsid w:val="00631174"/>
    <w:rsid w:val="006313E4"/>
    <w:rsid w:val="006316AE"/>
    <w:rsid w:val="0063178F"/>
    <w:rsid w:val="00631F60"/>
    <w:rsid w:val="00632198"/>
    <w:rsid w:val="00632243"/>
    <w:rsid w:val="00632368"/>
    <w:rsid w:val="0063277F"/>
    <w:rsid w:val="006328F8"/>
    <w:rsid w:val="00633599"/>
    <w:rsid w:val="00633668"/>
    <w:rsid w:val="00633A58"/>
    <w:rsid w:val="00633AC9"/>
    <w:rsid w:val="00633C47"/>
    <w:rsid w:val="00633D00"/>
    <w:rsid w:val="00633E4E"/>
    <w:rsid w:val="00634EB9"/>
    <w:rsid w:val="00634F8C"/>
    <w:rsid w:val="00635215"/>
    <w:rsid w:val="006356EA"/>
    <w:rsid w:val="006360C8"/>
    <w:rsid w:val="0063614D"/>
    <w:rsid w:val="006363C4"/>
    <w:rsid w:val="006363D8"/>
    <w:rsid w:val="00636740"/>
    <w:rsid w:val="00636776"/>
    <w:rsid w:val="00636BA2"/>
    <w:rsid w:val="00636CA6"/>
    <w:rsid w:val="00636D9A"/>
    <w:rsid w:val="00636E51"/>
    <w:rsid w:val="00636FFA"/>
    <w:rsid w:val="00637140"/>
    <w:rsid w:val="006371FF"/>
    <w:rsid w:val="0063726A"/>
    <w:rsid w:val="00637F32"/>
    <w:rsid w:val="00640709"/>
    <w:rsid w:val="0064107D"/>
    <w:rsid w:val="006411A9"/>
    <w:rsid w:val="006415BF"/>
    <w:rsid w:val="00641915"/>
    <w:rsid w:val="006427AA"/>
    <w:rsid w:val="006431BF"/>
    <w:rsid w:val="00643F37"/>
    <w:rsid w:val="006442A4"/>
    <w:rsid w:val="00644305"/>
    <w:rsid w:val="0064444D"/>
    <w:rsid w:val="00644F40"/>
    <w:rsid w:val="006455F0"/>
    <w:rsid w:val="006458BA"/>
    <w:rsid w:val="00645B5E"/>
    <w:rsid w:val="00645DA0"/>
    <w:rsid w:val="00646AB2"/>
    <w:rsid w:val="00646B15"/>
    <w:rsid w:val="00646B8E"/>
    <w:rsid w:val="00646F4D"/>
    <w:rsid w:val="006474A4"/>
    <w:rsid w:val="0064799C"/>
    <w:rsid w:val="00647A7E"/>
    <w:rsid w:val="00647A9C"/>
    <w:rsid w:val="00647F78"/>
    <w:rsid w:val="00650074"/>
    <w:rsid w:val="0065017C"/>
    <w:rsid w:val="00650326"/>
    <w:rsid w:val="00650998"/>
    <w:rsid w:val="006509E1"/>
    <w:rsid w:val="00650B02"/>
    <w:rsid w:val="00650E71"/>
    <w:rsid w:val="00650F3A"/>
    <w:rsid w:val="00651532"/>
    <w:rsid w:val="00651613"/>
    <w:rsid w:val="00651CB4"/>
    <w:rsid w:val="00651F44"/>
    <w:rsid w:val="006526C7"/>
    <w:rsid w:val="006529F8"/>
    <w:rsid w:val="0065378A"/>
    <w:rsid w:val="00653C8E"/>
    <w:rsid w:val="00654175"/>
    <w:rsid w:val="00654388"/>
    <w:rsid w:val="00654530"/>
    <w:rsid w:val="006548B0"/>
    <w:rsid w:val="006549E5"/>
    <w:rsid w:val="00654B5A"/>
    <w:rsid w:val="00654E75"/>
    <w:rsid w:val="00654E8E"/>
    <w:rsid w:val="00655549"/>
    <w:rsid w:val="006556C4"/>
    <w:rsid w:val="006562E6"/>
    <w:rsid w:val="0065641A"/>
    <w:rsid w:val="00656488"/>
    <w:rsid w:val="00656513"/>
    <w:rsid w:val="00656705"/>
    <w:rsid w:val="00656921"/>
    <w:rsid w:val="00656999"/>
    <w:rsid w:val="00656A38"/>
    <w:rsid w:val="00656AFE"/>
    <w:rsid w:val="00656B32"/>
    <w:rsid w:val="00656FD7"/>
    <w:rsid w:val="0065707B"/>
    <w:rsid w:val="006570CB"/>
    <w:rsid w:val="0065741D"/>
    <w:rsid w:val="00657B9C"/>
    <w:rsid w:val="006600C6"/>
    <w:rsid w:val="00660111"/>
    <w:rsid w:val="0066046D"/>
    <w:rsid w:val="00660944"/>
    <w:rsid w:val="0066095F"/>
    <w:rsid w:val="00660BD2"/>
    <w:rsid w:val="00660CF8"/>
    <w:rsid w:val="00660E8C"/>
    <w:rsid w:val="00660ED7"/>
    <w:rsid w:val="00660FEC"/>
    <w:rsid w:val="00661109"/>
    <w:rsid w:val="00661997"/>
    <w:rsid w:val="00661C95"/>
    <w:rsid w:val="006622AF"/>
    <w:rsid w:val="006625CC"/>
    <w:rsid w:val="0066280F"/>
    <w:rsid w:val="00662824"/>
    <w:rsid w:val="00662997"/>
    <w:rsid w:val="00663017"/>
    <w:rsid w:val="00663122"/>
    <w:rsid w:val="006632F8"/>
    <w:rsid w:val="00663333"/>
    <w:rsid w:val="0066391F"/>
    <w:rsid w:val="006639F8"/>
    <w:rsid w:val="00663C1A"/>
    <w:rsid w:val="0066427A"/>
    <w:rsid w:val="00664935"/>
    <w:rsid w:val="00664D4B"/>
    <w:rsid w:val="006651A5"/>
    <w:rsid w:val="00665209"/>
    <w:rsid w:val="0066557A"/>
    <w:rsid w:val="006655D5"/>
    <w:rsid w:val="00665D3D"/>
    <w:rsid w:val="00665DC9"/>
    <w:rsid w:val="006660E1"/>
    <w:rsid w:val="0066620E"/>
    <w:rsid w:val="00666237"/>
    <w:rsid w:val="00666537"/>
    <w:rsid w:val="006665FC"/>
    <w:rsid w:val="00666A63"/>
    <w:rsid w:val="00666C0F"/>
    <w:rsid w:val="00667B9F"/>
    <w:rsid w:val="00667D26"/>
    <w:rsid w:val="006703EF"/>
    <w:rsid w:val="00670547"/>
    <w:rsid w:val="0067093F"/>
    <w:rsid w:val="00670AD7"/>
    <w:rsid w:val="00670D14"/>
    <w:rsid w:val="00670DA8"/>
    <w:rsid w:val="00670DF7"/>
    <w:rsid w:val="00670F93"/>
    <w:rsid w:val="006711CD"/>
    <w:rsid w:val="006713BF"/>
    <w:rsid w:val="00671447"/>
    <w:rsid w:val="00671494"/>
    <w:rsid w:val="006715E6"/>
    <w:rsid w:val="00671913"/>
    <w:rsid w:val="00671AD2"/>
    <w:rsid w:val="00671CA2"/>
    <w:rsid w:val="006724BD"/>
    <w:rsid w:val="006725BD"/>
    <w:rsid w:val="00672D0F"/>
    <w:rsid w:val="00673DC1"/>
    <w:rsid w:val="00673DD8"/>
    <w:rsid w:val="00673F02"/>
    <w:rsid w:val="00674225"/>
    <w:rsid w:val="00674288"/>
    <w:rsid w:val="00674525"/>
    <w:rsid w:val="0067469D"/>
    <w:rsid w:val="00674885"/>
    <w:rsid w:val="006748C2"/>
    <w:rsid w:val="00674ECE"/>
    <w:rsid w:val="00675306"/>
    <w:rsid w:val="006755D1"/>
    <w:rsid w:val="00675819"/>
    <w:rsid w:val="006759F8"/>
    <w:rsid w:val="00675B7A"/>
    <w:rsid w:val="00675BDB"/>
    <w:rsid w:val="00675FEF"/>
    <w:rsid w:val="00676344"/>
    <w:rsid w:val="00676904"/>
    <w:rsid w:val="00676E46"/>
    <w:rsid w:val="00677108"/>
    <w:rsid w:val="00677144"/>
    <w:rsid w:val="006771E4"/>
    <w:rsid w:val="006773AE"/>
    <w:rsid w:val="006778E5"/>
    <w:rsid w:val="00680226"/>
    <w:rsid w:val="00680472"/>
    <w:rsid w:val="00680CFF"/>
    <w:rsid w:val="00681149"/>
    <w:rsid w:val="00681223"/>
    <w:rsid w:val="006814B2"/>
    <w:rsid w:val="006814FE"/>
    <w:rsid w:val="006816ED"/>
    <w:rsid w:val="00681BB2"/>
    <w:rsid w:val="00681F6F"/>
    <w:rsid w:val="0068231E"/>
    <w:rsid w:val="006825DB"/>
    <w:rsid w:val="006827E1"/>
    <w:rsid w:val="00682CC1"/>
    <w:rsid w:val="006831B1"/>
    <w:rsid w:val="00683AB6"/>
    <w:rsid w:val="00683C32"/>
    <w:rsid w:val="00683CAF"/>
    <w:rsid w:val="00683F21"/>
    <w:rsid w:val="00684143"/>
    <w:rsid w:val="006843A4"/>
    <w:rsid w:val="006847D6"/>
    <w:rsid w:val="006848D5"/>
    <w:rsid w:val="00684B41"/>
    <w:rsid w:val="00684B85"/>
    <w:rsid w:val="00685024"/>
    <w:rsid w:val="006859CA"/>
    <w:rsid w:val="00686BDA"/>
    <w:rsid w:val="00686E6F"/>
    <w:rsid w:val="00686F4B"/>
    <w:rsid w:val="0068704B"/>
    <w:rsid w:val="00687453"/>
    <w:rsid w:val="006876BF"/>
    <w:rsid w:val="00687786"/>
    <w:rsid w:val="0068784F"/>
    <w:rsid w:val="00687C27"/>
    <w:rsid w:val="00687C59"/>
    <w:rsid w:val="00690502"/>
    <w:rsid w:val="00690AD6"/>
    <w:rsid w:val="00690BD5"/>
    <w:rsid w:val="00690D10"/>
    <w:rsid w:val="00690DB7"/>
    <w:rsid w:val="0069135B"/>
    <w:rsid w:val="006915AE"/>
    <w:rsid w:val="006915C2"/>
    <w:rsid w:val="006916B3"/>
    <w:rsid w:val="006916E3"/>
    <w:rsid w:val="00691705"/>
    <w:rsid w:val="006918F7"/>
    <w:rsid w:val="00691F6B"/>
    <w:rsid w:val="00692321"/>
    <w:rsid w:val="00692426"/>
    <w:rsid w:val="006926C5"/>
    <w:rsid w:val="00692789"/>
    <w:rsid w:val="006927E9"/>
    <w:rsid w:val="006929E3"/>
    <w:rsid w:val="00692C3E"/>
    <w:rsid w:val="00692C6D"/>
    <w:rsid w:val="0069365B"/>
    <w:rsid w:val="0069365D"/>
    <w:rsid w:val="00693A21"/>
    <w:rsid w:val="00693A26"/>
    <w:rsid w:val="00693C53"/>
    <w:rsid w:val="00693CC5"/>
    <w:rsid w:val="00693E7B"/>
    <w:rsid w:val="00693EFC"/>
    <w:rsid w:val="00694209"/>
    <w:rsid w:val="006944F8"/>
    <w:rsid w:val="006948FB"/>
    <w:rsid w:val="00694AC5"/>
    <w:rsid w:val="00694C22"/>
    <w:rsid w:val="00694CA5"/>
    <w:rsid w:val="00694E70"/>
    <w:rsid w:val="00695064"/>
    <w:rsid w:val="0069534D"/>
    <w:rsid w:val="006957B9"/>
    <w:rsid w:val="0069591E"/>
    <w:rsid w:val="00695EAE"/>
    <w:rsid w:val="00695F00"/>
    <w:rsid w:val="00695F59"/>
    <w:rsid w:val="006960D2"/>
    <w:rsid w:val="006962D1"/>
    <w:rsid w:val="00696C7B"/>
    <w:rsid w:val="00696F89"/>
    <w:rsid w:val="00697092"/>
    <w:rsid w:val="00697184"/>
    <w:rsid w:val="006973DA"/>
    <w:rsid w:val="006973F4"/>
    <w:rsid w:val="00697B59"/>
    <w:rsid w:val="006A035C"/>
    <w:rsid w:val="006A071A"/>
    <w:rsid w:val="006A086B"/>
    <w:rsid w:val="006A1010"/>
    <w:rsid w:val="006A11BE"/>
    <w:rsid w:val="006A14A3"/>
    <w:rsid w:val="006A18A1"/>
    <w:rsid w:val="006A18C1"/>
    <w:rsid w:val="006A1E8E"/>
    <w:rsid w:val="006A1F7A"/>
    <w:rsid w:val="006A20CB"/>
    <w:rsid w:val="006A2286"/>
    <w:rsid w:val="006A232D"/>
    <w:rsid w:val="006A255A"/>
    <w:rsid w:val="006A284E"/>
    <w:rsid w:val="006A329C"/>
    <w:rsid w:val="006A37B2"/>
    <w:rsid w:val="006A3B9E"/>
    <w:rsid w:val="006A4294"/>
    <w:rsid w:val="006A4296"/>
    <w:rsid w:val="006A45B4"/>
    <w:rsid w:val="006A4608"/>
    <w:rsid w:val="006A461E"/>
    <w:rsid w:val="006A49BB"/>
    <w:rsid w:val="006A4A9C"/>
    <w:rsid w:val="006A4C80"/>
    <w:rsid w:val="006A5137"/>
    <w:rsid w:val="006A51D0"/>
    <w:rsid w:val="006A525A"/>
    <w:rsid w:val="006A5459"/>
    <w:rsid w:val="006A5B65"/>
    <w:rsid w:val="006A5C2B"/>
    <w:rsid w:val="006A63F4"/>
    <w:rsid w:val="006A649D"/>
    <w:rsid w:val="006A6893"/>
    <w:rsid w:val="006A6961"/>
    <w:rsid w:val="006A6DA2"/>
    <w:rsid w:val="006A6FF3"/>
    <w:rsid w:val="006A7012"/>
    <w:rsid w:val="006A72E8"/>
    <w:rsid w:val="006A7D90"/>
    <w:rsid w:val="006A7F5C"/>
    <w:rsid w:val="006B01E5"/>
    <w:rsid w:val="006B067B"/>
    <w:rsid w:val="006B0846"/>
    <w:rsid w:val="006B0926"/>
    <w:rsid w:val="006B0A68"/>
    <w:rsid w:val="006B0DA8"/>
    <w:rsid w:val="006B0E61"/>
    <w:rsid w:val="006B17A3"/>
    <w:rsid w:val="006B1900"/>
    <w:rsid w:val="006B19CD"/>
    <w:rsid w:val="006B1D77"/>
    <w:rsid w:val="006B1DEE"/>
    <w:rsid w:val="006B1F32"/>
    <w:rsid w:val="006B2044"/>
    <w:rsid w:val="006B21A1"/>
    <w:rsid w:val="006B241A"/>
    <w:rsid w:val="006B256B"/>
    <w:rsid w:val="006B2746"/>
    <w:rsid w:val="006B2905"/>
    <w:rsid w:val="006B2979"/>
    <w:rsid w:val="006B2B4B"/>
    <w:rsid w:val="006B2B99"/>
    <w:rsid w:val="006B2C0D"/>
    <w:rsid w:val="006B2C4F"/>
    <w:rsid w:val="006B2F59"/>
    <w:rsid w:val="006B31BB"/>
    <w:rsid w:val="006B3275"/>
    <w:rsid w:val="006B3478"/>
    <w:rsid w:val="006B34F9"/>
    <w:rsid w:val="006B3A9A"/>
    <w:rsid w:val="006B3B7D"/>
    <w:rsid w:val="006B3C5A"/>
    <w:rsid w:val="006B3F87"/>
    <w:rsid w:val="006B4210"/>
    <w:rsid w:val="006B4379"/>
    <w:rsid w:val="006B45EA"/>
    <w:rsid w:val="006B4655"/>
    <w:rsid w:val="006B47D8"/>
    <w:rsid w:val="006B4839"/>
    <w:rsid w:val="006B4857"/>
    <w:rsid w:val="006B5128"/>
    <w:rsid w:val="006B5738"/>
    <w:rsid w:val="006B5937"/>
    <w:rsid w:val="006B5C9E"/>
    <w:rsid w:val="006B5D2A"/>
    <w:rsid w:val="006B6389"/>
    <w:rsid w:val="006B639B"/>
    <w:rsid w:val="006B661B"/>
    <w:rsid w:val="006B6F66"/>
    <w:rsid w:val="006B7102"/>
    <w:rsid w:val="006B75CE"/>
    <w:rsid w:val="006B7961"/>
    <w:rsid w:val="006B7E67"/>
    <w:rsid w:val="006C0111"/>
    <w:rsid w:val="006C0452"/>
    <w:rsid w:val="006C0CEC"/>
    <w:rsid w:val="006C1640"/>
    <w:rsid w:val="006C16EE"/>
    <w:rsid w:val="006C1853"/>
    <w:rsid w:val="006C1DCC"/>
    <w:rsid w:val="006C2064"/>
    <w:rsid w:val="006C238F"/>
    <w:rsid w:val="006C306F"/>
    <w:rsid w:val="006C32C6"/>
    <w:rsid w:val="006C334F"/>
    <w:rsid w:val="006C33BE"/>
    <w:rsid w:val="006C341F"/>
    <w:rsid w:val="006C36D5"/>
    <w:rsid w:val="006C3D5C"/>
    <w:rsid w:val="006C417B"/>
    <w:rsid w:val="006C4459"/>
    <w:rsid w:val="006C4702"/>
    <w:rsid w:val="006C47E3"/>
    <w:rsid w:val="006C4A1D"/>
    <w:rsid w:val="006C4BD4"/>
    <w:rsid w:val="006C4FB3"/>
    <w:rsid w:val="006C5063"/>
    <w:rsid w:val="006C5085"/>
    <w:rsid w:val="006C5238"/>
    <w:rsid w:val="006C5509"/>
    <w:rsid w:val="006C559D"/>
    <w:rsid w:val="006C617E"/>
    <w:rsid w:val="006C6B45"/>
    <w:rsid w:val="006C6BF9"/>
    <w:rsid w:val="006C6CBD"/>
    <w:rsid w:val="006C6E11"/>
    <w:rsid w:val="006C7154"/>
    <w:rsid w:val="006C71AE"/>
    <w:rsid w:val="006C733D"/>
    <w:rsid w:val="006C7364"/>
    <w:rsid w:val="006C76B8"/>
    <w:rsid w:val="006C79FC"/>
    <w:rsid w:val="006C7B66"/>
    <w:rsid w:val="006C7C56"/>
    <w:rsid w:val="006C7FC0"/>
    <w:rsid w:val="006D0625"/>
    <w:rsid w:val="006D08A0"/>
    <w:rsid w:val="006D0B99"/>
    <w:rsid w:val="006D0BD7"/>
    <w:rsid w:val="006D0DBA"/>
    <w:rsid w:val="006D0EDF"/>
    <w:rsid w:val="006D0F13"/>
    <w:rsid w:val="006D1076"/>
    <w:rsid w:val="006D12C9"/>
    <w:rsid w:val="006D1ED8"/>
    <w:rsid w:val="006D1F0B"/>
    <w:rsid w:val="006D2187"/>
    <w:rsid w:val="006D21C2"/>
    <w:rsid w:val="006D2335"/>
    <w:rsid w:val="006D238F"/>
    <w:rsid w:val="006D27FA"/>
    <w:rsid w:val="006D294C"/>
    <w:rsid w:val="006D2E97"/>
    <w:rsid w:val="006D2ED5"/>
    <w:rsid w:val="006D3438"/>
    <w:rsid w:val="006D37F1"/>
    <w:rsid w:val="006D3B45"/>
    <w:rsid w:val="006D3DFA"/>
    <w:rsid w:val="006D3FA0"/>
    <w:rsid w:val="006D46D6"/>
    <w:rsid w:val="006D4733"/>
    <w:rsid w:val="006D4A10"/>
    <w:rsid w:val="006D5150"/>
    <w:rsid w:val="006D54CB"/>
    <w:rsid w:val="006D5604"/>
    <w:rsid w:val="006D583C"/>
    <w:rsid w:val="006D5CA4"/>
    <w:rsid w:val="006D6662"/>
    <w:rsid w:val="006D6A7D"/>
    <w:rsid w:val="006D6B8B"/>
    <w:rsid w:val="006D6C13"/>
    <w:rsid w:val="006D6CB2"/>
    <w:rsid w:val="006D75C0"/>
    <w:rsid w:val="006D75D1"/>
    <w:rsid w:val="006D7863"/>
    <w:rsid w:val="006D78A8"/>
    <w:rsid w:val="006D7A8B"/>
    <w:rsid w:val="006D7AF6"/>
    <w:rsid w:val="006D7DF9"/>
    <w:rsid w:val="006E03BC"/>
    <w:rsid w:val="006E053C"/>
    <w:rsid w:val="006E0A1A"/>
    <w:rsid w:val="006E0C20"/>
    <w:rsid w:val="006E136A"/>
    <w:rsid w:val="006E17E8"/>
    <w:rsid w:val="006E18BD"/>
    <w:rsid w:val="006E1F13"/>
    <w:rsid w:val="006E1F5F"/>
    <w:rsid w:val="006E22FF"/>
    <w:rsid w:val="006E2375"/>
    <w:rsid w:val="006E242D"/>
    <w:rsid w:val="006E25E1"/>
    <w:rsid w:val="006E27B5"/>
    <w:rsid w:val="006E2886"/>
    <w:rsid w:val="006E32BA"/>
    <w:rsid w:val="006E3369"/>
    <w:rsid w:val="006E3A3B"/>
    <w:rsid w:val="006E3B1F"/>
    <w:rsid w:val="006E475A"/>
    <w:rsid w:val="006E4975"/>
    <w:rsid w:val="006E4987"/>
    <w:rsid w:val="006E4E5E"/>
    <w:rsid w:val="006E4EBA"/>
    <w:rsid w:val="006E53DC"/>
    <w:rsid w:val="006E5414"/>
    <w:rsid w:val="006E55CE"/>
    <w:rsid w:val="006E5B3F"/>
    <w:rsid w:val="006E5C7A"/>
    <w:rsid w:val="006E5D50"/>
    <w:rsid w:val="006E6526"/>
    <w:rsid w:val="006E66C8"/>
    <w:rsid w:val="006E6A96"/>
    <w:rsid w:val="006E6ABB"/>
    <w:rsid w:val="006E6E7A"/>
    <w:rsid w:val="006E74D7"/>
    <w:rsid w:val="006E78F4"/>
    <w:rsid w:val="006E7BB5"/>
    <w:rsid w:val="006E7EEE"/>
    <w:rsid w:val="006F0091"/>
    <w:rsid w:val="006F0200"/>
    <w:rsid w:val="006F0403"/>
    <w:rsid w:val="006F0801"/>
    <w:rsid w:val="006F0A00"/>
    <w:rsid w:val="006F0B19"/>
    <w:rsid w:val="006F10E5"/>
    <w:rsid w:val="006F1495"/>
    <w:rsid w:val="006F1500"/>
    <w:rsid w:val="006F186D"/>
    <w:rsid w:val="006F1942"/>
    <w:rsid w:val="006F2528"/>
    <w:rsid w:val="006F2807"/>
    <w:rsid w:val="006F28C0"/>
    <w:rsid w:val="006F2B69"/>
    <w:rsid w:val="006F2F64"/>
    <w:rsid w:val="006F2F65"/>
    <w:rsid w:val="006F35C6"/>
    <w:rsid w:val="006F395E"/>
    <w:rsid w:val="006F3BCA"/>
    <w:rsid w:val="006F3BD6"/>
    <w:rsid w:val="006F3E07"/>
    <w:rsid w:val="006F3FAB"/>
    <w:rsid w:val="006F4140"/>
    <w:rsid w:val="006F4363"/>
    <w:rsid w:val="006F43EC"/>
    <w:rsid w:val="006F4510"/>
    <w:rsid w:val="006F48C7"/>
    <w:rsid w:val="006F4AB5"/>
    <w:rsid w:val="006F4F60"/>
    <w:rsid w:val="006F4F96"/>
    <w:rsid w:val="006F55E8"/>
    <w:rsid w:val="006F5640"/>
    <w:rsid w:val="006F56A7"/>
    <w:rsid w:val="006F5B37"/>
    <w:rsid w:val="006F5C37"/>
    <w:rsid w:val="006F5EF5"/>
    <w:rsid w:val="006F5F38"/>
    <w:rsid w:val="006F60B0"/>
    <w:rsid w:val="006F6298"/>
    <w:rsid w:val="006F695F"/>
    <w:rsid w:val="006F6FA6"/>
    <w:rsid w:val="006F7152"/>
    <w:rsid w:val="006F785B"/>
    <w:rsid w:val="006F7B22"/>
    <w:rsid w:val="006F7BD2"/>
    <w:rsid w:val="006F7DDA"/>
    <w:rsid w:val="006F7DF4"/>
    <w:rsid w:val="006F7EFD"/>
    <w:rsid w:val="006F7FB8"/>
    <w:rsid w:val="00700257"/>
    <w:rsid w:val="00700841"/>
    <w:rsid w:val="007016AC"/>
    <w:rsid w:val="007016C6"/>
    <w:rsid w:val="00701731"/>
    <w:rsid w:val="0070175E"/>
    <w:rsid w:val="007021EE"/>
    <w:rsid w:val="00702418"/>
    <w:rsid w:val="007024C9"/>
    <w:rsid w:val="0070260A"/>
    <w:rsid w:val="0070279D"/>
    <w:rsid w:val="007028A4"/>
    <w:rsid w:val="007028F6"/>
    <w:rsid w:val="00702CC4"/>
    <w:rsid w:val="00702EF0"/>
    <w:rsid w:val="00703012"/>
    <w:rsid w:val="007030B6"/>
    <w:rsid w:val="0070319D"/>
    <w:rsid w:val="0070325E"/>
    <w:rsid w:val="007032BF"/>
    <w:rsid w:val="0070333E"/>
    <w:rsid w:val="007037F6"/>
    <w:rsid w:val="00703D81"/>
    <w:rsid w:val="00703E58"/>
    <w:rsid w:val="00703E5E"/>
    <w:rsid w:val="0070427D"/>
    <w:rsid w:val="0070441B"/>
    <w:rsid w:val="0070465E"/>
    <w:rsid w:val="00704749"/>
    <w:rsid w:val="007049D6"/>
    <w:rsid w:val="00704B35"/>
    <w:rsid w:val="00705245"/>
    <w:rsid w:val="00705260"/>
    <w:rsid w:val="00705408"/>
    <w:rsid w:val="00705598"/>
    <w:rsid w:val="0070576B"/>
    <w:rsid w:val="00705B89"/>
    <w:rsid w:val="00705DD8"/>
    <w:rsid w:val="0070665B"/>
    <w:rsid w:val="00706908"/>
    <w:rsid w:val="00706918"/>
    <w:rsid w:val="0070695E"/>
    <w:rsid w:val="00706A56"/>
    <w:rsid w:val="007078A2"/>
    <w:rsid w:val="00707BC1"/>
    <w:rsid w:val="00707C3E"/>
    <w:rsid w:val="00707FE6"/>
    <w:rsid w:val="0071059D"/>
    <w:rsid w:val="0071064A"/>
    <w:rsid w:val="00710B5E"/>
    <w:rsid w:val="007110CB"/>
    <w:rsid w:val="00711210"/>
    <w:rsid w:val="00711399"/>
    <w:rsid w:val="007114AD"/>
    <w:rsid w:val="007115A3"/>
    <w:rsid w:val="007119E2"/>
    <w:rsid w:val="00711ABD"/>
    <w:rsid w:val="00711E1D"/>
    <w:rsid w:val="00711EDA"/>
    <w:rsid w:val="0071241E"/>
    <w:rsid w:val="00712D99"/>
    <w:rsid w:val="00712DB2"/>
    <w:rsid w:val="007131B0"/>
    <w:rsid w:val="0071373E"/>
    <w:rsid w:val="00713A12"/>
    <w:rsid w:val="00713AEA"/>
    <w:rsid w:val="00713C73"/>
    <w:rsid w:val="00713C81"/>
    <w:rsid w:val="00713EAA"/>
    <w:rsid w:val="00714368"/>
    <w:rsid w:val="007145D9"/>
    <w:rsid w:val="00714644"/>
    <w:rsid w:val="00714789"/>
    <w:rsid w:val="007149F5"/>
    <w:rsid w:val="00714A66"/>
    <w:rsid w:val="00714A70"/>
    <w:rsid w:val="00714D64"/>
    <w:rsid w:val="007152DA"/>
    <w:rsid w:val="0071548B"/>
    <w:rsid w:val="00715978"/>
    <w:rsid w:val="00715C38"/>
    <w:rsid w:val="00715E1A"/>
    <w:rsid w:val="00715E6F"/>
    <w:rsid w:val="0071609A"/>
    <w:rsid w:val="007160D9"/>
    <w:rsid w:val="00716377"/>
    <w:rsid w:val="0071651B"/>
    <w:rsid w:val="00716DE5"/>
    <w:rsid w:val="00716DF5"/>
    <w:rsid w:val="007171CF"/>
    <w:rsid w:val="007172BF"/>
    <w:rsid w:val="007173B0"/>
    <w:rsid w:val="00717966"/>
    <w:rsid w:val="00717E63"/>
    <w:rsid w:val="00717EDE"/>
    <w:rsid w:val="00720224"/>
    <w:rsid w:val="0072027E"/>
    <w:rsid w:val="00720AD5"/>
    <w:rsid w:val="00720CD0"/>
    <w:rsid w:val="00720D0D"/>
    <w:rsid w:val="00720F4E"/>
    <w:rsid w:val="0072108F"/>
    <w:rsid w:val="007211D7"/>
    <w:rsid w:val="00721563"/>
    <w:rsid w:val="00721B7C"/>
    <w:rsid w:val="0072208B"/>
    <w:rsid w:val="007222A8"/>
    <w:rsid w:val="00722901"/>
    <w:rsid w:val="00722A61"/>
    <w:rsid w:val="00722B61"/>
    <w:rsid w:val="00722C1B"/>
    <w:rsid w:val="00722C8D"/>
    <w:rsid w:val="00722CA5"/>
    <w:rsid w:val="00722E54"/>
    <w:rsid w:val="0072311E"/>
    <w:rsid w:val="0072350A"/>
    <w:rsid w:val="00723572"/>
    <w:rsid w:val="00723AFA"/>
    <w:rsid w:val="0072430B"/>
    <w:rsid w:val="00724532"/>
    <w:rsid w:val="007247CF"/>
    <w:rsid w:val="0072489F"/>
    <w:rsid w:val="00724D9F"/>
    <w:rsid w:val="00724EA6"/>
    <w:rsid w:val="00724F1B"/>
    <w:rsid w:val="0072533D"/>
    <w:rsid w:val="007258EE"/>
    <w:rsid w:val="0072592C"/>
    <w:rsid w:val="00725996"/>
    <w:rsid w:val="00725B84"/>
    <w:rsid w:val="00725BE9"/>
    <w:rsid w:val="00725C26"/>
    <w:rsid w:val="00725D33"/>
    <w:rsid w:val="00725ECC"/>
    <w:rsid w:val="00726134"/>
    <w:rsid w:val="00726246"/>
    <w:rsid w:val="00726704"/>
    <w:rsid w:val="00726A28"/>
    <w:rsid w:val="00726A38"/>
    <w:rsid w:val="00726BDD"/>
    <w:rsid w:val="00726C2A"/>
    <w:rsid w:val="007272DD"/>
    <w:rsid w:val="007274AF"/>
    <w:rsid w:val="00727C34"/>
    <w:rsid w:val="00727C58"/>
    <w:rsid w:val="00727E4E"/>
    <w:rsid w:val="00730428"/>
    <w:rsid w:val="00730858"/>
    <w:rsid w:val="00730A16"/>
    <w:rsid w:val="00730EA7"/>
    <w:rsid w:val="0073137C"/>
    <w:rsid w:val="00731DA7"/>
    <w:rsid w:val="00731DBE"/>
    <w:rsid w:val="00731DCE"/>
    <w:rsid w:val="00732DBF"/>
    <w:rsid w:val="00733039"/>
    <w:rsid w:val="0073351C"/>
    <w:rsid w:val="00733A4C"/>
    <w:rsid w:val="00733EFA"/>
    <w:rsid w:val="00733F52"/>
    <w:rsid w:val="00733FDA"/>
    <w:rsid w:val="00734037"/>
    <w:rsid w:val="007345E5"/>
    <w:rsid w:val="0073472C"/>
    <w:rsid w:val="0073477D"/>
    <w:rsid w:val="00734E91"/>
    <w:rsid w:val="0073510A"/>
    <w:rsid w:val="00735124"/>
    <w:rsid w:val="00735287"/>
    <w:rsid w:val="00735480"/>
    <w:rsid w:val="00735706"/>
    <w:rsid w:val="00735B2B"/>
    <w:rsid w:val="00735F2D"/>
    <w:rsid w:val="007361DC"/>
    <w:rsid w:val="00736226"/>
    <w:rsid w:val="00736362"/>
    <w:rsid w:val="0073674A"/>
    <w:rsid w:val="0073695F"/>
    <w:rsid w:val="00736E3D"/>
    <w:rsid w:val="00736F36"/>
    <w:rsid w:val="00737054"/>
    <w:rsid w:val="0073713F"/>
    <w:rsid w:val="0073753E"/>
    <w:rsid w:val="0073778A"/>
    <w:rsid w:val="00737904"/>
    <w:rsid w:val="00737CFD"/>
    <w:rsid w:val="00740058"/>
    <w:rsid w:val="00740206"/>
    <w:rsid w:val="0074051A"/>
    <w:rsid w:val="0074063E"/>
    <w:rsid w:val="007406E0"/>
    <w:rsid w:val="00740788"/>
    <w:rsid w:val="00740C0E"/>
    <w:rsid w:val="00740CF8"/>
    <w:rsid w:val="00740E21"/>
    <w:rsid w:val="00740FC1"/>
    <w:rsid w:val="0074100A"/>
    <w:rsid w:val="007411BD"/>
    <w:rsid w:val="007413BF"/>
    <w:rsid w:val="007417B5"/>
    <w:rsid w:val="00741DD7"/>
    <w:rsid w:val="00742751"/>
    <w:rsid w:val="00742766"/>
    <w:rsid w:val="007429E9"/>
    <w:rsid w:val="00742D39"/>
    <w:rsid w:val="00742F84"/>
    <w:rsid w:val="00743708"/>
    <w:rsid w:val="00743AA9"/>
    <w:rsid w:val="0074406D"/>
    <w:rsid w:val="0074461E"/>
    <w:rsid w:val="0074498D"/>
    <w:rsid w:val="00745120"/>
    <w:rsid w:val="0074522E"/>
    <w:rsid w:val="00745DC8"/>
    <w:rsid w:val="00746A83"/>
    <w:rsid w:val="00746DD3"/>
    <w:rsid w:val="007471E3"/>
    <w:rsid w:val="0074743B"/>
    <w:rsid w:val="007476CB"/>
    <w:rsid w:val="007477ED"/>
    <w:rsid w:val="00747D8C"/>
    <w:rsid w:val="00750584"/>
    <w:rsid w:val="007509FB"/>
    <w:rsid w:val="00750AD8"/>
    <w:rsid w:val="00750F16"/>
    <w:rsid w:val="00750FF3"/>
    <w:rsid w:val="007516BD"/>
    <w:rsid w:val="007522F7"/>
    <w:rsid w:val="00752E83"/>
    <w:rsid w:val="00752F3B"/>
    <w:rsid w:val="00752FA9"/>
    <w:rsid w:val="0075386C"/>
    <w:rsid w:val="00753A3B"/>
    <w:rsid w:val="00753B7F"/>
    <w:rsid w:val="00753F81"/>
    <w:rsid w:val="007541FA"/>
    <w:rsid w:val="007542E2"/>
    <w:rsid w:val="0075447D"/>
    <w:rsid w:val="007545AE"/>
    <w:rsid w:val="0075519A"/>
    <w:rsid w:val="0075545A"/>
    <w:rsid w:val="007554A5"/>
    <w:rsid w:val="00755962"/>
    <w:rsid w:val="00755BB5"/>
    <w:rsid w:val="00755D1D"/>
    <w:rsid w:val="00755E07"/>
    <w:rsid w:val="00755E33"/>
    <w:rsid w:val="00755F3A"/>
    <w:rsid w:val="00756058"/>
    <w:rsid w:val="007562B3"/>
    <w:rsid w:val="007564EC"/>
    <w:rsid w:val="007570A6"/>
    <w:rsid w:val="007572EE"/>
    <w:rsid w:val="007573A3"/>
    <w:rsid w:val="00757657"/>
    <w:rsid w:val="00757A4B"/>
    <w:rsid w:val="0076004A"/>
    <w:rsid w:val="0076007A"/>
    <w:rsid w:val="00760100"/>
    <w:rsid w:val="00760126"/>
    <w:rsid w:val="007601DE"/>
    <w:rsid w:val="00760283"/>
    <w:rsid w:val="007602F9"/>
    <w:rsid w:val="00760589"/>
    <w:rsid w:val="0076082C"/>
    <w:rsid w:val="00760841"/>
    <w:rsid w:val="00760A23"/>
    <w:rsid w:val="00760EB1"/>
    <w:rsid w:val="0076103A"/>
    <w:rsid w:val="00761285"/>
    <w:rsid w:val="00761AFA"/>
    <w:rsid w:val="007620EB"/>
    <w:rsid w:val="00762327"/>
    <w:rsid w:val="0076256B"/>
    <w:rsid w:val="00762637"/>
    <w:rsid w:val="00762C1A"/>
    <w:rsid w:val="0076335C"/>
    <w:rsid w:val="00763621"/>
    <w:rsid w:val="00763792"/>
    <w:rsid w:val="00763B2E"/>
    <w:rsid w:val="00763C34"/>
    <w:rsid w:val="00763D0C"/>
    <w:rsid w:val="007644AC"/>
    <w:rsid w:val="007644E1"/>
    <w:rsid w:val="007648A9"/>
    <w:rsid w:val="0076525F"/>
    <w:rsid w:val="007652CE"/>
    <w:rsid w:val="00765389"/>
    <w:rsid w:val="00765785"/>
    <w:rsid w:val="007658BC"/>
    <w:rsid w:val="00765E64"/>
    <w:rsid w:val="00766216"/>
    <w:rsid w:val="0076649B"/>
    <w:rsid w:val="0076664F"/>
    <w:rsid w:val="00766742"/>
    <w:rsid w:val="00766C2D"/>
    <w:rsid w:val="0076700E"/>
    <w:rsid w:val="007671D0"/>
    <w:rsid w:val="0076763A"/>
    <w:rsid w:val="00767730"/>
    <w:rsid w:val="007678A9"/>
    <w:rsid w:val="007679CB"/>
    <w:rsid w:val="00767ACC"/>
    <w:rsid w:val="007703AA"/>
    <w:rsid w:val="007707C4"/>
    <w:rsid w:val="00770D3A"/>
    <w:rsid w:val="00770D92"/>
    <w:rsid w:val="00770D9E"/>
    <w:rsid w:val="00771298"/>
    <w:rsid w:val="00771732"/>
    <w:rsid w:val="00771814"/>
    <w:rsid w:val="00771C29"/>
    <w:rsid w:val="00772056"/>
    <w:rsid w:val="00772369"/>
    <w:rsid w:val="00772493"/>
    <w:rsid w:val="00772653"/>
    <w:rsid w:val="00772742"/>
    <w:rsid w:val="00772811"/>
    <w:rsid w:val="00772C35"/>
    <w:rsid w:val="00772D6A"/>
    <w:rsid w:val="00772EC3"/>
    <w:rsid w:val="00772F45"/>
    <w:rsid w:val="00773424"/>
    <w:rsid w:val="007735FA"/>
    <w:rsid w:val="00773655"/>
    <w:rsid w:val="00773746"/>
    <w:rsid w:val="00773E02"/>
    <w:rsid w:val="007740B5"/>
    <w:rsid w:val="007741DB"/>
    <w:rsid w:val="00774852"/>
    <w:rsid w:val="00774A45"/>
    <w:rsid w:val="00774A4D"/>
    <w:rsid w:val="00774D5E"/>
    <w:rsid w:val="00774D73"/>
    <w:rsid w:val="00774E6C"/>
    <w:rsid w:val="007750AD"/>
    <w:rsid w:val="00775148"/>
    <w:rsid w:val="00775337"/>
    <w:rsid w:val="00775597"/>
    <w:rsid w:val="0077559F"/>
    <w:rsid w:val="0077576C"/>
    <w:rsid w:val="007757F7"/>
    <w:rsid w:val="007759B4"/>
    <w:rsid w:val="007763D0"/>
    <w:rsid w:val="00776A1E"/>
    <w:rsid w:val="00776A53"/>
    <w:rsid w:val="00776B4E"/>
    <w:rsid w:val="00776D4C"/>
    <w:rsid w:val="00776DD7"/>
    <w:rsid w:val="00776ECF"/>
    <w:rsid w:val="00777095"/>
    <w:rsid w:val="007770D0"/>
    <w:rsid w:val="007772A4"/>
    <w:rsid w:val="00777406"/>
    <w:rsid w:val="00777E3D"/>
    <w:rsid w:val="0078000D"/>
    <w:rsid w:val="00780406"/>
    <w:rsid w:val="00780724"/>
    <w:rsid w:val="00780790"/>
    <w:rsid w:val="007808E5"/>
    <w:rsid w:val="00780962"/>
    <w:rsid w:val="00780D5F"/>
    <w:rsid w:val="00781185"/>
    <w:rsid w:val="00781500"/>
    <w:rsid w:val="0078180D"/>
    <w:rsid w:val="00781B00"/>
    <w:rsid w:val="00781ECC"/>
    <w:rsid w:val="00781ECF"/>
    <w:rsid w:val="007820C8"/>
    <w:rsid w:val="00782171"/>
    <w:rsid w:val="00782486"/>
    <w:rsid w:val="007825BF"/>
    <w:rsid w:val="007828AF"/>
    <w:rsid w:val="00782A17"/>
    <w:rsid w:val="00782BAE"/>
    <w:rsid w:val="00782F2D"/>
    <w:rsid w:val="00783241"/>
    <w:rsid w:val="00783616"/>
    <w:rsid w:val="00783693"/>
    <w:rsid w:val="007838E2"/>
    <w:rsid w:val="007838E4"/>
    <w:rsid w:val="007839C5"/>
    <w:rsid w:val="00783A9B"/>
    <w:rsid w:val="00783FD9"/>
    <w:rsid w:val="0078473A"/>
    <w:rsid w:val="00784E1E"/>
    <w:rsid w:val="007851DD"/>
    <w:rsid w:val="00785430"/>
    <w:rsid w:val="007858BD"/>
    <w:rsid w:val="00785B81"/>
    <w:rsid w:val="00785E8A"/>
    <w:rsid w:val="007861D5"/>
    <w:rsid w:val="0078623E"/>
    <w:rsid w:val="00786C7F"/>
    <w:rsid w:val="00786E31"/>
    <w:rsid w:val="00787359"/>
    <w:rsid w:val="007873EC"/>
    <w:rsid w:val="00787418"/>
    <w:rsid w:val="0078747F"/>
    <w:rsid w:val="007875A1"/>
    <w:rsid w:val="0078779E"/>
    <w:rsid w:val="007877E5"/>
    <w:rsid w:val="00787CCD"/>
    <w:rsid w:val="00790062"/>
    <w:rsid w:val="00790105"/>
    <w:rsid w:val="00790485"/>
    <w:rsid w:val="007905EB"/>
    <w:rsid w:val="00790716"/>
    <w:rsid w:val="007909F6"/>
    <w:rsid w:val="007911F6"/>
    <w:rsid w:val="00791F14"/>
    <w:rsid w:val="0079232D"/>
    <w:rsid w:val="0079290E"/>
    <w:rsid w:val="00793CAC"/>
    <w:rsid w:val="007943C4"/>
    <w:rsid w:val="007943C7"/>
    <w:rsid w:val="00794704"/>
    <w:rsid w:val="00794B57"/>
    <w:rsid w:val="00794D56"/>
    <w:rsid w:val="00794E9E"/>
    <w:rsid w:val="00795005"/>
    <w:rsid w:val="007950BF"/>
    <w:rsid w:val="00796662"/>
    <w:rsid w:val="00796750"/>
    <w:rsid w:val="00796880"/>
    <w:rsid w:val="00796CD5"/>
    <w:rsid w:val="00796E00"/>
    <w:rsid w:val="00796F37"/>
    <w:rsid w:val="007976C0"/>
    <w:rsid w:val="007978CE"/>
    <w:rsid w:val="007A03E6"/>
    <w:rsid w:val="007A03F4"/>
    <w:rsid w:val="007A050F"/>
    <w:rsid w:val="007A05A3"/>
    <w:rsid w:val="007A0956"/>
    <w:rsid w:val="007A09D1"/>
    <w:rsid w:val="007A0B60"/>
    <w:rsid w:val="007A0E2D"/>
    <w:rsid w:val="007A12F6"/>
    <w:rsid w:val="007A20CC"/>
    <w:rsid w:val="007A247E"/>
    <w:rsid w:val="007A250A"/>
    <w:rsid w:val="007A262C"/>
    <w:rsid w:val="007A2ECB"/>
    <w:rsid w:val="007A37CE"/>
    <w:rsid w:val="007A3AE6"/>
    <w:rsid w:val="007A40EA"/>
    <w:rsid w:val="007A41AA"/>
    <w:rsid w:val="007A44CA"/>
    <w:rsid w:val="007A464A"/>
    <w:rsid w:val="007A46E5"/>
    <w:rsid w:val="007A48BC"/>
    <w:rsid w:val="007A4923"/>
    <w:rsid w:val="007A4A61"/>
    <w:rsid w:val="007A4DB7"/>
    <w:rsid w:val="007A4FE2"/>
    <w:rsid w:val="007A5188"/>
    <w:rsid w:val="007A54FA"/>
    <w:rsid w:val="007A5925"/>
    <w:rsid w:val="007A5E89"/>
    <w:rsid w:val="007A65BF"/>
    <w:rsid w:val="007A683A"/>
    <w:rsid w:val="007A6976"/>
    <w:rsid w:val="007A6A97"/>
    <w:rsid w:val="007A6CD0"/>
    <w:rsid w:val="007A71B5"/>
    <w:rsid w:val="007A71BD"/>
    <w:rsid w:val="007A765B"/>
    <w:rsid w:val="007A7A15"/>
    <w:rsid w:val="007A7B32"/>
    <w:rsid w:val="007A7BEB"/>
    <w:rsid w:val="007B00CB"/>
    <w:rsid w:val="007B06DA"/>
    <w:rsid w:val="007B0D89"/>
    <w:rsid w:val="007B0E88"/>
    <w:rsid w:val="007B179F"/>
    <w:rsid w:val="007B1AFE"/>
    <w:rsid w:val="007B234D"/>
    <w:rsid w:val="007B2B1F"/>
    <w:rsid w:val="007B2B3F"/>
    <w:rsid w:val="007B2D0C"/>
    <w:rsid w:val="007B347F"/>
    <w:rsid w:val="007B3513"/>
    <w:rsid w:val="007B3FB7"/>
    <w:rsid w:val="007B40A3"/>
    <w:rsid w:val="007B4769"/>
    <w:rsid w:val="007B49D4"/>
    <w:rsid w:val="007B4AFF"/>
    <w:rsid w:val="007B4C57"/>
    <w:rsid w:val="007B4E7A"/>
    <w:rsid w:val="007B5460"/>
    <w:rsid w:val="007B58A1"/>
    <w:rsid w:val="007B5AC4"/>
    <w:rsid w:val="007B5B98"/>
    <w:rsid w:val="007B5C0E"/>
    <w:rsid w:val="007B631C"/>
    <w:rsid w:val="007B653C"/>
    <w:rsid w:val="007B6737"/>
    <w:rsid w:val="007B6FBE"/>
    <w:rsid w:val="007B74DC"/>
    <w:rsid w:val="007B79ED"/>
    <w:rsid w:val="007B7E5B"/>
    <w:rsid w:val="007C0072"/>
    <w:rsid w:val="007C0500"/>
    <w:rsid w:val="007C0763"/>
    <w:rsid w:val="007C07F4"/>
    <w:rsid w:val="007C0C43"/>
    <w:rsid w:val="007C0FCD"/>
    <w:rsid w:val="007C11D7"/>
    <w:rsid w:val="007C121A"/>
    <w:rsid w:val="007C1364"/>
    <w:rsid w:val="007C14DA"/>
    <w:rsid w:val="007C16C9"/>
    <w:rsid w:val="007C1C57"/>
    <w:rsid w:val="007C1E75"/>
    <w:rsid w:val="007C2895"/>
    <w:rsid w:val="007C2BE5"/>
    <w:rsid w:val="007C2D7D"/>
    <w:rsid w:val="007C2E69"/>
    <w:rsid w:val="007C301A"/>
    <w:rsid w:val="007C3221"/>
    <w:rsid w:val="007C33F3"/>
    <w:rsid w:val="007C3607"/>
    <w:rsid w:val="007C38F7"/>
    <w:rsid w:val="007C3F4E"/>
    <w:rsid w:val="007C41BD"/>
    <w:rsid w:val="007C47B8"/>
    <w:rsid w:val="007C49B1"/>
    <w:rsid w:val="007C4BC6"/>
    <w:rsid w:val="007C4D1B"/>
    <w:rsid w:val="007C4E8A"/>
    <w:rsid w:val="007C5096"/>
    <w:rsid w:val="007C51D2"/>
    <w:rsid w:val="007C55D8"/>
    <w:rsid w:val="007C58EB"/>
    <w:rsid w:val="007C59B3"/>
    <w:rsid w:val="007C5A7F"/>
    <w:rsid w:val="007C5EAB"/>
    <w:rsid w:val="007C5F53"/>
    <w:rsid w:val="007C6189"/>
    <w:rsid w:val="007C61F5"/>
    <w:rsid w:val="007C632A"/>
    <w:rsid w:val="007C68C1"/>
    <w:rsid w:val="007C6A92"/>
    <w:rsid w:val="007C70DA"/>
    <w:rsid w:val="007C737A"/>
    <w:rsid w:val="007C7738"/>
    <w:rsid w:val="007C7829"/>
    <w:rsid w:val="007C7984"/>
    <w:rsid w:val="007C79D0"/>
    <w:rsid w:val="007C7E0F"/>
    <w:rsid w:val="007C7FDC"/>
    <w:rsid w:val="007D028B"/>
    <w:rsid w:val="007D066F"/>
    <w:rsid w:val="007D0BDE"/>
    <w:rsid w:val="007D0CA8"/>
    <w:rsid w:val="007D194C"/>
    <w:rsid w:val="007D1E1D"/>
    <w:rsid w:val="007D233A"/>
    <w:rsid w:val="007D2395"/>
    <w:rsid w:val="007D23DC"/>
    <w:rsid w:val="007D2448"/>
    <w:rsid w:val="007D286B"/>
    <w:rsid w:val="007D3254"/>
    <w:rsid w:val="007D37F0"/>
    <w:rsid w:val="007D3A46"/>
    <w:rsid w:val="007D3ECA"/>
    <w:rsid w:val="007D4619"/>
    <w:rsid w:val="007D49D1"/>
    <w:rsid w:val="007D4A17"/>
    <w:rsid w:val="007D4DA2"/>
    <w:rsid w:val="007D52BC"/>
    <w:rsid w:val="007D5525"/>
    <w:rsid w:val="007D56FD"/>
    <w:rsid w:val="007D5FD1"/>
    <w:rsid w:val="007D6148"/>
    <w:rsid w:val="007D6686"/>
    <w:rsid w:val="007D6909"/>
    <w:rsid w:val="007D69DB"/>
    <w:rsid w:val="007D7102"/>
    <w:rsid w:val="007D7114"/>
    <w:rsid w:val="007D78DD"/>
    <w:rsid w:val="007D7E84"/>
    <w:rsid w:val="007E0161"/>
    <w:rsid w:val="007E02E7"/>
    <w:rsid w:val="007E0761"/>
    <w:rsid w:val="007E0A51"/>
    <w:rsid w:val="007E0B75"/>
    <w:rsid w:val="007E0D24"/>
    <w:rsid w:val="007E0E2E"/>
    <w:rsid w:val="007E12F4"/>
    <w:rsid w:val="007E1441"/>
    <w:rsid w:val="007E1B6E"/>
    <w:rsid w:val="007E203B"/>
    <w:rsid w:val="007E2631"/>
    <w:rsid w:val="007E272D"/>
    <w:rsid w:val="007E2989"/>
    <w:rsid w:val="007E2A47"/>
    <w:rsid w:val="007E2BF5"/>
    <w:rsid w:val="007E2C36"/>
    <w:rsid w:val="007E2E1A"/>
    <w:rsid w:val="007E31E5"/>
    <w:rsid w:val="007E33F8"/>
    <w:rsid w:val="007E34BA"/>
    <w:rsid w:val="007E3895"/>
    <w:rsid w:val="007E39C3"/>
    <w:rsid w:val="007E3F3C"/>
    <w:rsid w:val="007E3F72"/>
    <w:rsid w:val="007E407A"/>
    <w:rsid w:val="007E4128"/>
    <w:rsid w:val="007E4145"/>
    <w:rsid w:val="007E45BB"/>
    <w:rsid w:val="007E4D17"/>
    <w:rsid w:val="007E4EC2"/>
    <w:rsid w:val="007E53DB"/>
    <w:rsid w:val="007E5537"/>
    <w:rsid w:val="007E5926"/>
    <w:rsid w:val="007E5A5A"/>
    <w:rsid w:val="007E5C48"/>
    <w:rsid w:val="007E5FB0"/>
    <w:rsid w:val="007E5FF3"/>
    <w:rsid w:val="007E6011"/>
    <w:rsid w:val="007E6111"/>
    <w:rsid w:val="007E6243"/>
    <w:rsid w:val="007E6559"/>
    <w:rsid w:val="007E6A0F"/>
    <w:rsid w:val="007E6D2E"/>
    <w:rsid w:val="007E6E46"/>
    <w:rsid w:val="007E7095"/>
    <w:rsid w:val="007E70BE"/>
    <w:rsid w:val="007E740D"/>
    <w:rsid w:val="007E7768"/>
    <w:rsid w:val="007E7A6F"/>
    <w:rsid w:val="007E7FFE"/>
    <w:rsid w:val="007F0629"/>
    <w:rsid w:val="007F0A1B"/>
    <w:rsid w:val="007F0A93"/>
    <w:rsid w:val="007F0E9C"/>
    <w:rsid w:val="007F0FE6"/>
    <w:rsid w:val="007F1417"/>
    <w:rsid w:val="007F1C0F"/>
    <w:rsid w:val="007F1DA0"/>
    <w:rsid w:val="007F1F07"/>
    <w:rsid w:val="007F2001"/>
    <w:rsid w:val="007F23DC"/>
    <w:rsid w:val="007F24D3"/>
    <w:rsid w:val="007F27B6"/>
    <w:rsid w:val="007F2DAA"/>
    <w:rsid w:val="007F2FA9"/>
    <w:rsid w:val="007F3343"/>
    <w:rsid w:val="007F3392"/>
    <w:rsid w:val="007F360D"/>
    <w:rsid w:val="007F36A3"/>
    <w:rsid w:val="007F41BF"/>
    <w:rsid w:val="007F432E"/>
    <w:rsid w:val="007F44BC"/>
    <w:rsid w:val="007F458D"/>
    <w:rsid w:val="007F4B64"/>
    <w:rsid w:val="007F4E06"/>
    <w:rsid w:val="007F4E24"/>
    <w:rsid w:val="007F4E34"/>
    <w:rsid w:val="007F5505"/>
    <w:rsid w:val="007F5559"/>
    <w:rsid w:val="007F5718"/>
    <w:rsid w:val="007F5B94"/>
    <w:rsid w:val="007F5BAF"/>
    <w:rsid w:val="007F5D57"/>
    <w:rsid w:val="007F5EEA"/>
    <w:rsid w:val="007F6A6D"/>
    <w:rsid w:val="007F6CC8"/>
    <w:rsid w:val="007F6F99"/>
    <w:rsid w:val="007F74B7"/>
    <w:rsid w:val="007F75B7"/>
    <w:rsid w:val="007F7657"/>
    <w:rsid w:val="007F76ED"/>
    <w:rsid w:val="007F7816"/>
    <w:rsid w:val="007F793C"/>
    <w:rsid w:val="00800234"/>
    <w:rsid w:val="008007F4"/>
    <w:rsid w:val="00800951"/>
    <w:rsid w:val="00800F97"/>
    <w:rsid w:val="0080138F"/>
    <w:rsid w:val="00801AC7"/>
    <w:rsid w:val="00801C8C"/>
    <w:rsid w:val="00801CFA"/>
    <w:rsid w:val="0080203B"/>
    <w:rsid w:val="008020BB"/>
    <w:rsid w:val="008023EE"/>
    <w:rsid w:val="0080252C"/>
    <w:rsid w:val="0080258F"/>
    <w:rsid w:val="00802C76"/>
    <w:rsid w:val="00802D89"/>
    <w:rsid w:val="00802DDF"/>
    <w:rsid w:val="00802E07"/>
    <w:rsid w:val="00802E2C"/>
    <w:rsid w:val="00803098"/>
    <w:rsid w:val="0080363C"/>
    <w:rsid w:val="0080383C"/>
    <w:rsid w:val="00804252"/>
    <w:rsid w:val="0080437E"/>
    <w:rsid w:val="008044B7"/>
    <w:rsid w:val="0080457C"/>
    <w:rsid w:val="00804595"/>
    <w:rsid w:val="00804624"/>
    <w:rsid w:val="00804684"/>
    <w:rsid w:val="0080485A"/>
    <w:rsid w:val="00804A6F"/>
    <w:rsid w:val="00804F38"/>
    <w:rsid w:val="00804FF0"/>
    <w:rsid w:val="008052A6"/>
    <w:rsid w:val="008053E6"/>
    <w:rsid w:val="00805456"/>
    <w:rsid w:val="008054AC"/>
    <w:rsid w:val="00805666"/>
    <w:rsid w:val="008056D5"/>
    <w:rsid w:val="0080586E"/>
    <w:rsid w:val="00805A5C"/>
    <w:rsid w:val="00805B2B"/>
    <w:rsid w:val="00806053"/>
    <w:rsid w:val="00806366"/>
    <w:rsid w:val="008063EC"/>
    <w:rsid w:val="008067A0"/>
    <w:rsid w:val="008068B0"/>
    <w:rsid w:val="00806C6E"/>
    <w:rsid w:val="00807164"/>
    <w:rsid w:val="00807207"/>
    <w:rsid w:val="00807B64"/>
    <w:rsid w:val="00807D74"/>
    <w:rsid w:val="00807F60"/>
    <w:rsid w:val="00807FF3"/>
    <w:rsid w:val="008100A2"/>
    <w:rsid w:val="00810324"/>
    <w:rsid w:val="0081050B"/>
    <w:rsid w:val="00810622"/>
    <w:rsid w:val="00810706"/>
    <w:rsid w:val="00810C41"/>
    <w:rsid w:val="00810EC8"/>
    <w:rsid w:val="0081135C"/>
    <w:rsid w:val="0081159F"/>
    <w:rsid w:val="00811717"/>
    <w:rsid w:val="008117C0"/>
    <w:rsid w:val="00811AB7"/>
    <w:rsid w:val="00811BD0"/>
    <w:rsid w:val="00811FEC"/>
    <w:rsid w:val="008123C6"/>
    <w:rsid w:val="008123E8"/>
    <w:rsid w:val="008128D8"/>
    <w:rsid w:val="00813219"/>
    <w:rsid w:val="00813802"/>
    <w:rsid w:val="00813A04"/>
    <w:rsid w:val="00813B6D"/>
    <w:rsid w:val="00813E1B"/>
    <w:rsid w:val="008142EC"/>
    <w:rsid w:val="00814407"/>
    <w:rsid w:val="008147D6"/>
    <w:rsid w:val="0081495F"/>
    <w:rsid w:val="00814AD8"/>
    <w:rsid w:val="00814D13"/>
    <w:rsid w:val="00814FAD"/>
    <w:rsid w:val="008152F4"/>
    <w:rsid w:val="008158F3"/>
    <w:rsid w:val="008158FE"/>
    <w:rsid w:val="008159DE"/>
    <w:rsid w:val="00815AEF"/>
    <w:rsid w:val="008161EE"/>
    <w:rsid w:val="0081670A"/>
    <w:rsid w:val="00817259"/>
    <w:rsid w:val="0082018F"/>
    <w:rsid w:val="00820337"/>
    <w:rsid w:val="00820548"/>
    <w:rsid w:val="008208CA"/>
    <w:rsid w:val="008209DF"/>
    <w:rsid w:val="00820BDD"/>
    <w:rsid w:val="00820CB0"/>
    <w:rsid w:val="00820DD0"/>
    <w:rsid w:val="00820FB9"/>
    <w:rsid w:val="0082114C"/>
    <w:rsid w:val="0082128E"/>
    <w:rsid w:val="008215CC"/>
    <w:rsid w:val="008218AA"/>
    <w:rsid w:val="00821BF4"/>
    <w:rsid w:val="00821D44"/>
    <w:rsid w:val="00821D72"/>
    <w:rsid w:val="00821F7D"/>
    <w:rsid w:val="00821FC7"/>
    <w:rsid w:val="00821FE2"/>
    <w:rsid w:val="00822191"/>
    <w:rsid w:val="008225CC"/>
    <w:rsid w:val="00822668"/>
    <w:rsid w:val="00822937"/>
    <w:rsid w:val="00822EC2"/>
    <w:rsid w:val="00823450"/>
    <w:rsid w:val="0082364B"/>
    <w:rsid w:val="00823734"/>
    <w:rsid w:val="00823D43"/>
    <w:rsid w:val="00823EA0"/>
    <w:rsid w:val="00823F95"/>
    <w:rsid w:val="008244D4"/>
    <w:rsid w:val="0082496C"/>
    <w:rsid w:val="00824C01"/>
    <w:rsid w:val="008250EF"/>
    <w:rsid w:val="00825848"/>
    <w:rsid w:val="00825B68"/>
    <w:rsid w:val="00825CCD"/>
    <w:rsid w:val="008265B7"/>
    <w:rsid w:val="008268D9"/>
    <w:rsid w:val="00826DE1"/>
    <w:rsid w:val="00827030"/>
    <w:rsid w:val="008274BA"/>
    <w:rsid w:val="00827900"/>
    <w:rsid w:val="00827A28"/>
    <w:rsid w:val="00827AF6"/>
    <w:rsid w:val="00827C54"/>
    <w:rsid w:val="008300B3"/>
    <w:rsid w:val="008301F7"/>
    <w:rsid w:val="0083029B"/>
    <w:rsid w:val="00830502"/>
    <w:rsid w:val="00830C9F"/>
    <w:rsid w:val="00830DA4"/>
    <w:rsid w:val="00831141"/>
    <w:rsid w:val="008313D6"/>
    <w:rsid w:val="00831531"/>
    <w:rsid w:val="00831801"/>
    <w:rsid w:val="00831AD0"/>
    <w:rsid w:val="0083239E"/>
    <w:rsid w:val="00832BEE"/>
    <w:rsid w:val="008331D1"/>
    <w:rsid w:val="0083327B"/>
    <w:rsid w:val="0083337F"/>
    <w:rsid w:val="00833B7C"/>
    <w:rsid w:val="00833D7C"/>
    <w:rsid w:val="00834437"/>
    <w:rsid w:val="00834498"/>
    <w:rsid w:val="00834686"/>
    <w:rsid w:val="008346D1"/>
    <w:rsid w:val="00834779"/>
    <w:rsid w:val="008347AB"/>
    <w:rsid w:val="00834BBF"/>
    <w:rsid w:val="00835294"/>
    <w:rsid w:val="00835765"/>
    <w:rsid w:val="008357A5"/>
    <w:rsid w:val="00835AEE"/>
    <w:rsid w:val="00835B88"/>
    <w:rsid w:val="00835D04"/>
    <w:rsid w:val="00836345"/>
    <w:rsid w:val="0083637C"/>
    <w:rsid w:val="0083649B"/>
    <w:rsid w:val="00836529"/>
    <w:rsid w:val="00836BD9"/>
    <w:rsid w:val="00836DA8"/>
    <w:rsid w:val="00836E8B"/>
    <w:rsid w:val="00837079"/>
    <w:rsid w:val="0083711F"/>
    <w:rsid w:val="0083728C"/>
    <w:rsid w:val="00837557"/>
    <w:rsid w:val="008378C9"/>
    <w:rsid w:val="00837A17"/>
    <w:rsid w:val="00837AFD"/>
    <w:rsid w:val="00837E2B"/>
    <w:rsid w:val="0084057D"/>
    <w:rsid w:val="00840B0B"/>
    <w:rsid w:val="00840BAF"/>
    <w:rsid w:val="00840BD2"/>
    <w:rsid w:val="00840CAC"/>
    <w:rsid w:val="00841158"/>
    <w:rsid w:val="0084173E"/>
    <w:rsid w:val="008418D6"/>
    <w:rsid w:val="00842517"/>
    <w:rsid w:val="008428CE"/>
    <w:rsid w:val="00842E7B"/>
    <w:rsid w:val="00842F98"/>
    <w:rsid w:val="0084330E"/>
    <w:rsid w:val="008433B0"/>
    <w:rsid w:val="00843C5D"/>
    <w:rsid w:val="00843C65"/>
    <w:rsid w:val="008441E0"/>
    <w:rsid w:val="00844570"/>
    <w:rsid w:val="00844ACD"/>
    <w:rsid w:val="00844AD3"/>
    <w:rsid w:val="00844C8A"/>
    <w:rsid w:val="008451A5"/>
    <w:rsid w:val="008457DF"/>
    <w:rsid w:val="0084596C"/>
    <w:rsid w:val="00845B8D"/>
    <w:rsid w:val="00845F2D"/>
    <w:rsid w:val="008461C5"/>
    <w:rsid w:val="008468FB"/>
    <w:rsid w:val="00846AD0"/>
    <w:rsid w:val="00846AF3"/>
    <w:rsid w:val="00846C19"/>
    <w:rsid w:val="00846C3F"/>
    <w:rsid w:val="00846C4D"/>
    <w:rsid w:val="008474F4"/>
    <w:rsid w:val="00847671"/>
    <w:rsid w:val="00847851"/>
    <w:rsid w:val="00847C6B"/>
    <w:rsid w:val="008501E7"/>
    <w:rsid w:val="008509B0"/>
    <w:rsid w:val="00850B18"/>
    <w:rsid w:val="00850EF1"/>
    <w:rsid w:val="00850F78"/>
    <w:rsid w:val="00851021"/>
    <w:rsid w:val="0085188F"/>
    <w:rsid w:val="00851BFB"/>
    <w:rsid w:val="00851C67"/>
    <w:rsid w:val="00851D1C"/>
    <w:rsid w:val="00851E77"/>
    <w:rsid w:val="008520A1"/>
    <w:rsid w:val="00852135"/>
    <w:rsid w:val="0085223C"/>
    <w:rsid w:val="0085242D"/>
    <w:rsid w:val="00852A22"/>
    <w:rsid w:val="00852A38"/>
    <w:rsid w:val="00852AF6"/>
    <w:rsid w:val="00852B9F"/>
    <w:rsid w:val="00852C38"/>
    <w:rsid w:val="0085303B"/>
    <w:rsid w:val="00853189"/>
    <w:rsid w:val="008533C7"/>
    <w:rsid w:val="0085380B"/>
    <w:rsid w:val="0085399A"/>
    <w:rsid w:val="00853BA7"/>
    <w:rsid w:val="00853C5D"/>
    <w:rsid w:val="0085436F"/>
    <w:rsid w:val="00854492"/>
    <w:rsid w:val="0085468C"/>
    <w:rsid w:val="008549BE"/>
    <w:rsid w:val="00855393"/>
    <w:rsid w:val="00855750"/>
    <w:rsid w:val="0085580F"/>
    <w:rsid w:val="008558D8"/>
    <w:rsid w:val="0085599F"/>
    <w:rsid w:val="00855E0E"/>
    <w:rsid w:val="00855E46"/>
    <w:rsid w:val="00856223"/>
    <w:rsid w:val="008567A3"/>
    <w:rsid w:val="00856AD5"/>
    <w:rsid w:val="00856F8D"/>
    <w:rsid w:val="00857040"/>
    <w:rsid w:val="0085730D"/>
    <w:rsid w:val="00857F8F"/>
    <w:rsid w:val="008605E3"/>
    <w:rsid w:val="00860CAE"/>
    <w:rsid w:val="00860F9B"/>
    <w:rsid w:val="008610B7"/>
    <w:rsid w:val="00861245"/>
    <w:rsid w:val="0086153A"/>
    <w:rsid w:val="00861851"/>
    <w:rsid w:val="00861C51"/>
    <w:rsid w:val="00861DD3"/>
    <w:rsid w:val="00862184"/>
    <w:rsid w:val="00862760"/>
    <w:rsid w:val="0086290C"/>
    <w:rsid w:val="00862E54"/>
    <w:rsid w:val="00862FD4"/>
    <w:rsid w:val="008631D5"/>
    <w:rsid w:val="008632C6"/>
    <w:rsid w:val="008634F8"/>
    <w:rsid w:val="00863A0E"/>
    <w:rsid w:val="00863CB2"/>
    <w:rsid w:val="0086413D"/>
    <w:rsid w:val="00864677"/>
    <w:rsid w:val="008646CC"/>
    <w:rsid w:val="00864FAA"/>
    <w:rsid w:val="008650D8"/>
    <w:rsid w:val="0086512E"/>
    <w:rsid w:val="008652FD"/>
    <w:rsid w:val="00865876"/>
    <w:rsid w:val="00865E52"/>
    <w:rsid w:val="008660D4"/>
    <w:rsid w:val="008661A7"/>
    <w:rsid w:val="008661B9"/>
    <w:rsid w:val="0086653C"/>
    <w:rsid w:val="00866B6D"/>
    <w:rsid w:val="00867168"/>
    <w:rsid w:val="00867369"/>
    <w:rsid w:val="00867B7F"/>
    <w:rsid w:val="00867CC2"/>
    <w:rsid w:val="00867D0D"/>
    <w:rsid w:val="0087080B"/>
    <w:rsid w:val="008708A7"/>
    <w:rsid w:val="00870AB5"/>
    <w:rsid w:val="0087144E"/>
    <w:rsid w:val="00871568"/>
    <w:rsid w:val="00871B41"/>
    <w:rsid w:val="00871D19"/>
    <w:rsid w:val="00871F03"/>
    <w:rsid w:val="00871FF5"/>
    <w:rsid w:val="00872521"/>
    <w:rsid w:val="00872629"/>
    <w:rsid w:val="008729EA"/>
    <w:rsid w:val="00872F84"/>
    <w:rsid w:val="00873243"/>
    <w:rsid w:val="008738F3"/>
    <w:rsid w:val="008738F9"/>
    <w:rsid w:val="00873CEE"/>
    <w:rsid w:val="00873D9B"/>
    <w:rsid w:val="0087487B"/>
    <w:rsid w:val="00874B98"/>
    <w:rsid w:val="00874D40"/>
    <w:rsid w:val="00875211"/>
    <w:rsid w:val="00875335"/>
    <w:rsid w:val="00875689"/>
    <w:rsid w:val="00875984"/>
    <w:rsid w:val="00875A61"/>
    <w:rsid w:val="00875D48"/>
    <w:rsid w:val="00876596"/>
    <w:rsid w:val="00876800"/>
    <w:rsid w:val="00876AEA"/>
    <w:rsid w:val="00876C5E"/>
    <w:rsid w:val="00876E10"/>
    <w:rsid w:val="008770CF"/>
    <w:rsid w:val="008776AA"/>
    <w:rsid w:val="008776BC"/>
    <w:rsid w:val="00880B01"/>
    <w:rsid w:val="00880D22"/>
    <w:rsid w:val="00880E6D"/>
    <w:rsid w:val="00880F9C"/>
    <w:rsid w:val="008810E6"/>
    <w:rsid w:val="00881309"/>
    <w:rsid w:val="00881D1E"/>
    <w:rsid w:val="00881D74"/>
    <w:rsid w:val="00881E09"/>
    <w:rsid w:val="00882669"/>
    <w:rsid w:val="00882A06"/>
    <w:rsid w:val="00882BCF"/>
    <w:rsid w:val="00882C14"/>
    <w:rsid w:val="00883517"/>
    <w:rsid w:val="008836E4"/>
    <w:rsid w:val="00883849"/>
    <w:rsid w:val="0088392D"/>
    <w:rsid w:val="00883CEF"/>
    <w:rsid w:val="00883D55"/>
    <w:rsid w:val="00883DA9"/>
    <w:rsid w:val="0088408C"/>
    <w:rsid w:val="00884408"/>
    <w:rsid w:val="008844CD"/>
    <w:rsid w:val="0088517B"/>
    <w:rsid w:val="00885D15"/>
    <w:rsid w:val="00885D71"/>
    <w:rsid w:val="00885F51"/>
    <w:rsid w:val="008860F8"/>
    <w:rsid w:val="0088621D"/>
    <w:rsid w:val="00886454"/>
    <w:rsid w:val="00886C2B"/>
    <w:rsid w:val="00886EF5"/>
    <w:rsid w:val="008870C4"/>
    <w:rsid w:val="0088713F"/>
    <w:rsid w:val="00887279"/>
    <w:rsid w:val="008873FA"/>
    <w:rsid w:val="00890259"/>
    <w:rsid w:val="00890318"/>
    <w:rsid w:val="0089041D"/>
    <w:rsid w:val="008907F2"/>
    <w:rsid w:val="00890A04"/>
    <w:rsid w:val="00890E4F"/>
    <w:rsid w:val="00890EB1"/>
    <w:rsid w:val="0089140B"/>
    <w:rsid w:val="00891838"/>
    <w:rsid w:val="008919E2"/>
    <w:rsid w:val="00891BE0"/>
    <w:rsid w:val="00891DA9"/>
    <w:rsid w:val="008923FD"/>
    <w:rsid w:val="00892648"/>
    <w:rsid w:val="00892B8D"/>
    <w:rsid w:val="00892CB2"/>
    <w:rsid w:val="008930BB"/>
    <w:rsid w:val="008930C8"/>
    <w:rsid w:val="00893C77"/>
    <w:rsid w:val="00894238"/>
    <w:rsid w:val="00894285"/>
    <w:rsid w:val="008943A5"/>
    <w:rsid w:val="008943F2"/>
    <w:rsid w:val="008945DC"/>
    <w:rsid w:val="00894B5D"/>
    <w:rsid w:val="00894F3E"/>
    <w:rsid w:val="00895834"/>
    <w:rsid w:val="00895DD6"/>
    <w:rsid w:val="00895E59"/>
    <w:rsid w:val="00896217"/>
    <w:rsid w:val="008962EA"/>
    <w:rsid w:val="0089644B"/>
    <w:rsid w:val="008969C5"/>
    <w:rsid w:val="008969D5"/>
    <w:rsid w:val="00896AED"/>
    <w:rsid w:val="00896B76"/>
    <w:rsid w:val="0089726D"/>
    <w:rsid w:val="00897512"/>
    <w:rsid w:val="0089760A"/>
    <w:rsid w:val="00897615"/>
    <w:rsid w:val="008976F7"/>
    <w:rsid w:val="0089798D"/>
    <w:rsid w:val="00897B62"/>
    <w:rsid w:val="00897D89"/>
    <w:rsid w:val="008A007F"/>
    <w:rsid w:val="008A0303"/>
    <w:rsid w:val="008A04E6"/>
    <w:rsid w:val="008A0E08"/>
    <w:rsid w:val="008A193C"/>
    <w:rsid w:val="008A19EC"/>
    <w:rsid w:val="008A19F7"/>
    <w:rsid w:val="008A1F90"/>
    <w:rsid w:val="008A2419"/>
    <w:rsid w:val="008A2C88"/>
    <w:rsid w:val="008A2EB5"/>
    <w:rsid w:val="008A2FA5"/>
    <w:rsid w:val="008A3207"/>
    <w:rsid w:val="008A36D2"/>
    <w:rsid w:val="008A37CE"/>
    <w:rsid w:val="008A38FC"/>
    <w:rsid w:val="008A3C00"/>
    <w:rsid w:val="008A4066"/>
    <w:rsid w:val="008A41D9"/>
    <w:rsid w:val="008A44A7"/>
    <w:rsid w:val="008A47AA"/>
    <w:rsid w:val="008A4C49"/>
    <w:rsid w:val="008A4C85"/>
    <w:rsid w:val="008A4E3E"/>
    <w:rsid w:val="008A5375"/>
    <w:rsid w:val="008A5794"/>
    <w:rsid w:val="008A59AB"/>
    <w:rsid w:val="008A5A59"/>
    <w:rsid w:val="008A5ABB"/>
    <w:rsid w:val="008A5CB2"/>
    <w:rsid w:val="008A5CDB"/>
    <w:rsid w:val="008A6355"/>
    <w:rsid w:val="008A63A9"/>
    <w:rsid w:val="008A7191"/>
    <w:rsid w:val="008A719C"/>
    <w:rsid w:val="008A73F6"/>
    <w:rsid w:val="008A752D"/>
    <w:rsid w:val="008A790C"/>
    <w:rsid w:val="008A7D1C"/>
    <w:rsid w:val="008A7DDE"/>
    <w:rsid w:val="008A7F83"/>
    <w:rsid w:val="008B08CF"/>
    <w:rsid w:val="008B0922"/>
    <w:rsid w:val="008B0BE1"/>
    <w:rsid w:val="008B0C54"/>
    <w:rsid w:val="008B1046"/>
    <w:rsid w:val="008B119B"/>
    <w:rsid w:val="008B2432"/>
    <w:rsid w:val="008B27F5"/>
    <w:rsid w:val="008B2A18"/>
    <w:rsid w:val="008B2AEF"/>
    <w:rsid w:val="008B2FE1"/>
    <w:rsid w:val="008B33D5"/>
    <w:rsid w:val="008B35FD"/>
    <w:rsid w:val="008B3BD5"/>
    <w:rsid w:val="008B4400"/>
    <w:rsid w:val="008B449C"/>
    <w:rsid w:val="008B44E3"/>
    <w:rsid w:val="008B49BF"/>
    <w:rsid w:val="008B4E88"/>
    <w:rsid w:val="008B4FAE"/>
    <w:rsid w:val="008B5008"/>
    <w:rsid w:val="008B593F"/>
    <w:rsid w:val="008B5BE6"/>
    <w:rsid w:val="008B6128"/>
    <w:rsid w:val="008B63EB"/>
    <w:rsid w:val="008B6401"/>
    <w:rsid w:val="008B6421"/>
    <w:rsid w:val="008B7268"/>
    <w:rsid w:val="008B7637"/>
    <w:rsid w:val="008B76F6"/>
    <w:rsid w:val="008B7A58"/>
    <w:rsid w:val="008B7B68"/>
    <w:rsid w:val="008B7E38"/>
    <w:rsid w:val="008C01DD"/>
    <w:rsid w:val="008C0332"/>
    <w:rsid w:val="008C03C4"/>
    <w:rsid w:val="008C060A"/>
    <w:rsid w:val="008C07ED"/>
    <w:rsid w:val="008C0C0E"/>
    <w:rsid w:val="008C0CCE"/>
    <w:rsid w:val="008C0F89"/>
    <w:rsid w:val="008C144B"/>
    <w:rsid w:val="008C1860"/>
    <w:rsid w:val="008C1877"/>
    <w:rsid w:val="008C2017"/>
    <w:rsid w:val="008C221F"/>
    <w:rsid w:val="008C22A2"/>
    <w:rsid w:val="008C255E"/>
    <w:rsid w:val="008C25A2"/>
    <w:rsid w:val="008C27E5"/>
    <w:rsid w:val="008C294C"/>
    <w:rsid w:val="008C2B01"/>
    <w:rsid w:val="008C2E27"/>
    <w:rsid w:val="008C32C2"/>
    <w:rsid w:val="008C3331"/>
    <w:rsid w:val="008C3513"/>
    <w:rsid w:val="008C363A"/>
    <w:rsid w:val="008C3655"/>
    <w:rsid w:val="008C3B88"/>
    <w:rsid w:val="008C3E51"/>
    <w:rsid w:val="008C41F8"/>
    <w:rsid w:val="008C4A48"/>
    <w:rsid w:val="008C4C98"/>
    <w:rsid w:val="008C4F12"/>
    <w:rsid w:val="008C4F67"/>
    <w:rsid w:val="008C56C6"/>
    <w:rsid w:val="008C5D60"/>
    <w:rsid w:val="008C5DE3"/>
    <w:rsid w:val="008C6086"/>
    <w:rsid w:val="008C62B8"/>
    <w:rsid w:val="008C64F6"/>
    <w:rsid w:val="008C68EC"/>
    <w:rsid w:val="008C6A46"/>
    <w:rsid w:val="008C6AD9"/>
    <w:rsid w:val="008C6FBF"/>
    <w:rsid w:val="008C73D7"/>
    <w:rsid w:val="008C748D"/>
    <w:rsid w:val="008C765C"/>
    <w:rsid w:val="008C777F"/>
    <w:rsid w:val="008C78D1"/>
    <w:rsid w:val="008C7C1E"/>
    <w:rsid w:val="008C7E96"/>
    <w:rsid w:val="008D0030"/>
    <w:rsid w:val="008D0354"/>
    <w:rsid w:val="008D0600"/>
    <w:rsid w:val="008D08D0"/>
    <w:rsid w:val="008D0984"/>
    <w:rsid w:val="008D1278"/>
    <w:rsid w:val="008D175C"/>
    <w:rsid w:val="008D180E"/>
    <w:rsid w:val="008D1AD9"/>
    <w:rsid w:val="008D1C12"/>
    <w:rsid w:val="008D20B3"/>
    <w:rsid w:val="008D2ADD"/>
    <w:rsid w:val="008D321E"/>
    <w:rsid w:val="008D34D3"/>
    <w:rsid w:val="008D3501"/>
    <w:rsid w:val="008D3A2C"/>
    <w:rsid w:val="008D3AB3"/>
    <w:rsid w:val="008D3D04"/>
    <w:rsid w:val="008D3E3E"/>
    <w:rsid w:val="008D3F09"/>
    <w:rsid w:val="008D4781"/>
    <w:rsid w:val="008D4873"/>
    <w:rsid w:val="008D4B32"/>
    <w:rsid w:val="008D4FC7"/>
    <w:rsid w:val="008D52D7"/>
    <w:rsid w:val="008D5DD6"/>
    <w:rsid w:val="008D6BC2"/>
    <w:rsid w:val="008D6C7E"/>
    <w:rsid w:val="008D6CAD"/>
    <w:rsid w:val="008D6F5C"/>
    <w:rsid w:val="008D713C"/>
    <w:rsid w:val="008D7258"/>
    <w:rsid w:val="008D7620"/>
    <w:rsid w:val="008D77FE"/>
    <w:rsid w:val="008D7971"/>
    <w:rsid w:val="008D7A03"/>
    <w:rsid w:val="008D7CC3"/>
    <w:rsid w:val="008D7D79"/>
    <w:rsid w:val="008D7E67"/>
    <w:rsid w:val="008D7EC6"/>
    <w:rsid w:val="008E010D"/>
    <w:rsid w:val="008E0253"/>
    <w:rsid w:val="008E031A"/>
    <w:rsid w:val="008E048C"/>
    <w:rsid w:val="008E04F6"/>
    <w:rsid w:val="008E0762"/>
    <w:rsid w:val="008E096B"/>
    <w:rsid w:val="008E0AB0"/>
    <w:rsid w:val="008E0BF2"/>
    <w:rsid w:val="008E0C7F"/>
    <w:rsid w:val="008E0CD9"/>
    <w:rsid w:val="008E130A"/>
    <w:rsid w:val="008E17BF"/>
    <w:rsid w:val="008E1856"/>
    <w:rsid w:val="008E1BD9"/>
    <w:rsid w:val="008E2157"/>
    <w:rsid w:val="008E2B61"/>
    <w:rsid w:val="008E2E38"/>
    <w:rsid w:val="008E3215"/>
    <w:rsid w:val="008E3309"/>
    <w:rsid w:val="008E37C6"/>
    <w:rsid w:val="008E3810"/>
    <w:rsid w:val="008E385E"/>
    <w:rsid w:val="008E3B64"/>
    <w:rsid w:val="008E3BF4"/>
    <w:rsid w:val="008E3C6C"/>
    <w:rsid w:val="008E41F2"/>
    <w:rsid w:val="008E4207"/>
    <w:rsid w:val="008E421D"/>
    <w:rsid w:val="008E42B3"/>
    <w:rsid w:val="008E43D6"/>
    <w:rsid w:val="008E4887"/>
    <w:rsid w:val="008E4A1E"/>
    <w:rsid w:val="008E5122"/>
    <w:rsid w:val="008E6333"/>
    <w:rsid w:val="008E641E"/>
    <w:rsid w:val="008E67BB"/>
    <w:rsid w:val="008E697F"/>
    <w:rsid w:val="008E69A3"/>
    <w:rsid w:val="008E6C06"/>
    <w:rsid w:val="008E6CA9"/>
    <w:rsid w:val="008E7355"/>
    <w:rsid w:val="008E741D"/>
    <w:rsid w:val="008E766D"/>
    <w:rsid w:val="008F00B4"/>
    <w:rsid w:val="008F08B3"/>
    <w:rsid w:val="008F0B02"/>
    <w:rsid w:val="008F0BE8"/>
    <w:rsid w:val="008F0DA0"/>
    <w:rsid w:val="008F1129"/>
    <w:rsid w:val="008F11B3"/>
    <w:rsid w:val="008F1204"/>
    <w:rsid w:val="008F1412"/>
    <w:rsid w:val="008F1553"/>
    <w:rsid w:val="008F1693"/>
    <w:rsid w:val="008F16D5"/>
    <w:rsid w:val="008F1A52"/>
    <w:rsid w:val="008F1E0D"/>
    <w:rsid w:val="008F1FD4"/>
    <w:rsid w:val="008F2262"/>
    <w:rsid w:val="008F23DF"/>
    <w:rsid w:val="008F2499"/>
    <w:rsid w:val="008F2683"/>
    <w:rsid w:val="008F285C"/>
    <w:rsid w:val="008F2915"/>
    <w:rsid w:val="008F2A01"/>
    <w:rsid w:val="008F317D"/>
    <w:rsid w:val="008F3465"/>
    <w:rsid w:val="008F375C"/>
    <w:rsid w:val="008F37AD"/>
    <w:rsid w:val="008F38E9"/>
    <w:rsid w:val="008F4045"/>
    <w:rsid w:val="008F40C8"/>
    <w:rsid w:val="008F4160"/>
    <w:rsid w:val="008F4175"/>
    <w:rsid w:val="008F423D"/>
    <w:rsid w:val="008F4328"/>
    <w:rsid w:val="008F443D"/>
    <w:rsid w:val="008F48D4"/>
    <w:rsid w:val="008F4986"/>
    <w:rsid w:val="008F4B83"/>
    <w:rsid w:val="008F4D80"/>
    <w:rsid w:val="008F4DCF"/>
    <w:rsid w:val="008F4FC9"/>
    <w:rsid w:val="008F52B8"/>
    <w:rsid w:val="008F5490"/>
    <w:rsid w:val="008F549A"/>
    <w:rsid w:val="008F54DE"/>
    <w:rsid w:val="008F56F6"/>
    <w:rsid w:val="008F5E6B"/>
    <w:rsid w:val="008F6063"/>
    <w:rsid w:val="008F60C5"/>
    <w:rsid w:val="008F6187"/>
    <w:rsid w:val="008F687F"/>
    <w:rsid w:val="008F70E1"/>
    <w:rsid w:val="008F712C"/>
    <w:rsid w:val="008F74FC"/>
    <w:rsid w:val="008F77C6"/>
    <w:rsid w:val="008F77D9"/>
    <w:rsid w:val="008F7EB1"/>
    <w:rsid w:val="008F7F56"/>
    <w:rsid w:val="0090023D"/>
    <w:rsid w:val="009009C2"/>
    <w:rsid w:val="00900AE7"/>
    <w:rsid w:val="00900EBA"/>
    <w:rsid w:val="00900FD0"/>
    <w:rsid w:val="00901113"/>
    <w:rsid w:val="009013EC"/>
    <w:rsid w:val="0090159D"/>
    <w:rsid w:val="009018E2"/>
    <w:rsid w:val="00901B0C"/>
    <w:rsid w:val="00901BB2"/>
    <w:rsid w:val="00901C18"/>
    <w:rsid w:val="00901DFA"/>
    <w:rsid w:val="0090222C"/>
    <w:rsid w:val="00902738"/>
    <w:rsid w:val="00902825"/>
    <w:rsid w:val="00902BDA"/>
    <w:rsid w:val="00902DEE"/>
    <w:rsid w:val="00902E49"/>
    <w:rsid w:val="00902F8F"/>
    <w:rsid w:val="00903236"/>
    <w:rsid w:val="00903FA7"/>
    <w:rsid w:val="00904753"/>
    <w:rsid w:val="00904874"/>
    <w:rsid w:val="0090493A"/>
    <w:rsid w:val="00904FDA"/>
    <w:rsid w:val="0090518E"/>
    <w:rsid w:val="009052A6"/>
    <w:rsid w:val="00905759"/>
    <w:rsid w:val="00905E16"/>
    <w:rsid w:val="00906287"/>
    <w:rsid w:val="009064E2"/>
    <w:rsid w:val="009066CC"/>
    <w:rsid w:val="00906CD2"/>
    <w:rsid w:val="00906D13"/>
    <w:rsid w:val="00906DC1"/>
    <w:rsid w:val="00906E0A"/>
    <w:rsid w:val="0090712A"/>
    <w:rsid w:val="0090729F"/>
    <w:rsid w:val="0091013E"/>
    <w:rsid w:val="00910297"/>
    <w:rsid w:val="00910645"/>
    <w:rsid w:val="00910815"/>
    <w:rsid w:val="0091088B"/>
    <w:rsid w:val="00910B64"/>
    <w:rsid w:val="00910CF6"/>
    <w:rsid w:val="00910DD4"/>
    <w:rsid w:val="00910DEA"/>
    <w:rsid w:val="0091168F"/>
    <w:rsid w:val="00911BC0"/>
    <w:rsid w:val="00911F28"/>
    <w:rsid w:val="00912130"/>
    <w:rsid w:val="00912322"/>
    <w:rsid w:val="009126B8"/>
    <w:rsid w:val="00912B0B"/>
    <w:rsid w:val="00912EBE"/>
    <w:rsid w:val="00912F50"/>
    <w:rsid w:val="00913263"/>
    <w:rsid w:val="00913488"/>
    <w:rsid w:val="00913FE4"/>
    <w:rsid w:val="009140C3"/>
    <w:rsid w:val="009140E8"/>
    <w:rsid w:val="009144C9"/>
    <w:rsid w:val="00914628"/>
    <w:rsid w:val="00914812"/>
    <w:rsid w:val="00914927"/>
    <w:rsid w:val="00914A0F"/>
    <w:rsid w:val="0091591C"/>
    <w:rsid w:val="00915D73"/>
    <w:rsid w:val="00916712"/>
    <w:rsid w:val="0091699A"/>
    <w:rsid w:val="00916A91"/>
    <w:rsid w:val="00916AF3"/>
    <w:rsid w:val="00916EFA"/>
    <w:rsid w:val="00917068"/>
    <w:rsid w:val="00917288"/>
    <w:rsid w:val="00917489"/>
    <w:rsid w:val="0092001D"/>
    <w:rsid w:val="0092058F"/>
    <w:rsid w:val="00920671"/>
    <w:rsid w:val="009206F3"/>
    <w:rsid w:val="00920A8A"/>
    <w:rsid w:val="00920AE6"/>
    <w:rsid w:val="00920C0C"/>
    <w:rsid w:val="00920CDB"/>
    <w:rsid w:val="009217C6"/>
    <w:rsid w:val="00921CAA"/>
    <w:rsid w:val="00922000"/>
    <w:rsid w:val="009221EA"/>
    <w:rsid w:val="00922D16"/>
    <w:rsid w:val="00922DE4"/>
    <w:rsid w:val="00922E3D"/>
    <w:rsid w:val="0092327C"/>
    <w:rsid w:val="00923404"/>
    <w:rsid w:val="009237F0"/>
    <w:rsid w:val="00923963"/>
    <w:rsid w:val="00923BAF"/>
    <w:rsid w:val="0092405C"/>
    <w:rsid w:val="009248D1"/>
    <w:rsid w:val="00924AEE"/>
    <w:rsid w:val="00924D05"/>
    <w:rsid w:val="0092508E"/>
    <w:rsid w:val="009250EA"/>
    <w:rsid w:val="0092536A"/>
    <w:rsid w:val="0092565F"/>
    <w:rsid w:val="00925B14"/>
    <w:rsid w:val="00925EC2"/>
    <w:rsid w:val="00925F8C"/>
    <w:rsid w:val="00926330"/>
    <w:rsid w:val="009266C1"/>
    <w:rsid w:val="00926705"/>
    <w:rsid w:val="009270A4"/>
    <w:rsid w:val="009271BB"/>
    <w:rsid w:val="009271C4"/>
    <w:rsid w:val="009272AC"/>
    <w:rsid w:val="0092747A"/>
    <w:rsid w:val="00927538"/>
    <w:rsid w:val="00927FE3"/>
    <w:rsid w:val="009301C9"/>
    <w:rsid w:val="009306D1"/>
    <w:rsid w:val="00930755"/>
    <w:rsid w:val="0093098D"/>
    <w:rsid w:val="0093111C"/>
    <w:rsid w:val="00931228"/>
    <w:rsid w:val="00931625"/>
    <w:rsid w:val="0093186D"/>
    <w:rsid w:val="00931987"/>
    <w:rsid w:val="00931C46"/>
    <w:rsid w:val="00931F59"/>
    <w:rsid w:val="00932801"/>
    <w:rsid w:val="0093290B"/>
    <w:rsid w:val="00932AE9"/>
    <w:rsid w:val="00932E55"/>
    <w:rsid w:val="0093399B"/>
    <w:rsid w:val="00933B66"/>
    <w:rsid w:val="00934278"/>
    <w:rsid w:val="0093453F"/>
    <w:rsid w:val="00934675"/>
    <w:rsid w:val="00934731"/>
    <w:rsid w:val="009347AE"/>
    <w:rsid w:val="009347B1"/>
    <w:rsid w:val="00934C71"/>
    <w:rsid w:val="009356C3"/>
    <w:rsid w:val="00935813"/>
    <w:rsid w:val="00935931"/>
    <w:rsid w:val="00935C3E"/>
    <w:rsid w:val="00936823"/>
    <w:rsid w:val="00936AD4"/>
    <w:rsid w:val="00936BAF"/>
    <w:rsid w:val="00936BC4"/>
    <w:rsid w:val="009373FE"/>
    <w:rsid w:val="00937418"/>
    <w:rsid w:val="009376BF"/>
    <w:rsid w:val="00937AA6"/>
    <w:rsid w:val="00937C25"/>
    <w:rsid w:val="00937FA2"/>
    <w:rsid w:val="009404C8"/>
    <w:rsid w:val="00941054"/>
    <w:rsid w:val="00941087"/>
    <w:rsid w:val="009415B8"/>
    <w:rsid w:val="0094169A"/>
    <w:rsid w:val="00941D7C"/>
    <w:rsid w:val="00941FD5"/>
    <w:rsid w:val="00942170"/>
    <w:rsid w:val="00942498"/>
    <w:rsid w:val="0094270D"/>
    <w:rsid w:val="00942AB1"/>
    <w:rsid w:val="00943495"/>
    <w:rsid w:val="009439FF"/>
    <w:rsid w:val="00943D92"/>
    <w:rsid w:val="00943F1F"/>
    <w:rsid w:val="009447BF"/>
    <w:rsid w:val="00944E00"/>
    <w:rsid w:val="0094515E"/>
    <w:rsid w:val="009454A9"/>
    <w:rsid w:val="00945647"/>
    <w:rsid w:val="00945A4B"/>
    <w:rsid w:val="00945B1E"/>
    <w:rsid w:val="00945FDD"/>
    <w:rsid w:val="00946775"/>
    <w:rsid w:val="00946924"/>
    <w:rsid w:val="00946CE6"/>
    <w:rsid w:val="00947288"/>
    <w:rsid w:val="009472FE"/>
    <w:rsid w:val="009474F2"/>
    <w:rsid w:val="00947C22"/>
    <w:rsid w:val="00947E74"/>
    <w:rsid w:val="00950102"/>
    <w:rsid w:val="00950128"/>
    <w:rsid w:val="009502FC"/>
    <w:rsid w:val="00950531"/>
    <w:rsid w:val="00950547"/>
    <w:rsid w:val="00950DE2"/>
    <w:rsid w:val="00950F65"/>
    <w:rsid w:val="009511EE"/>
    <w:rsid w:val="00951249"/>
    <w:rsid w:val="00951722"/>
    <w:rsid w:val="00951B1C"/>
    <w:rsid w:val="00951C8D"/>
    <w:rsid w:val="00951EAB"/>
    <w:rsid w:val="00952417"/>
    <w:rsid w:val="009524C2"/>
    <w:rsid w:val="009525B5"/>
    <w:rsid w:val="0095260D"/>
    <w:rsid w:val="009529FE"/>
    <w:rsid w:val="00952CDF"/>
    <w:rsid w:val="00952DE1"/>
    <w:rsid w:val="009530CE"/>
    <w:rsid w:val="00953B9E"/>
    <w:rsid w:val="00953CD4"/>
    <w:rsid w:val="00953E9F"/>
    <w:rsid w:val="00953FB1"/>
    <w:rsid w:val="00954032"/>
    <w:rsid w:val="00954034"/>
    <w:rsid w:val="00954184"/>
    <w:rsid w:val="0095443A"/>
    <w:rsid w:val="00954FF6"/>
    <w:rsid w:val="0095504F"/>
    <w:rsid w:val="00955636"/>
    <w:rsid w:val="009563A6"/>
    <w:rsid w:val="009568A8"/>
    <w:rsid w:val="00956A89"/>
    <w:rsid w:val="00956C21"/>
    <w:rsid w:val="009571CC"/>
    <w:rsid w:val="0095750B"/>
    <w:rsid w:val="00957556"/>
    <w:rsid w:val="009575AE"/>
    <w:rsid w:val="00957689"/>
    <w:rsid w:val="009576DC"/>
    <w:rsid w:val="0095775B"/>
    <w:rsid w:val="00957A64"/>
    <w:rsid w:val="00957B3B"/>
    <w:rsid w:val="00957E3C"/>
    <w:rsid w:val="00957FB3"/>
    <w:rsid w:val="0096006E"/>
    <w:rsid w:val="009604E4"/>
    <w:rsid w:val="00960C42"/>
    <w:rsid w:val="00960E85"/>
    <w:rsid w:val="00961023"/>
    <w:rsid w:val="00961108"/>
    <w:rsid w:val="0096134C"/>
    <w:rsid w:val="00961360"/>
    <w:rsid w:val="00961807"/>
    <w:rsid w:val="00961E33"/>
    <w:rsid w:val="009624AA"/>
    <w:rsid w:val="009624DC"/>
    <w:rsid w:val="00962645"/>
    <w:rsid w:val="009628A2"/>
    <w:rsid w:val="00962C55"/>
    <w:rsid w:val="00962D3F"/>
    <w:rsid w:val="00962DD9"/>
    <w:rsid w:val="00962FC5"/>
    <w:rsid w:val="0096319E"/>
    <w:rsid w:val="00963539"/>
    <w:rsid w:val="009635BD"/>
    <w:rsid w:val="00963824"/>
    <w:rsid w:val="00963ABC"/>
    <w:rsid w:val="009640C1"/>
    <w:rsid w:val="00964552"/>
    <w:rsid w:val="0096465E"/>
    <w:rsid w:val="009650D9"/>
    <w:rsid w:val="00965144"/>
    <w:rsid w:val="00965311"/>
    <w:rsid w:val="0096551C"/>
    <w:rsid w:val="00965614"/>
    <w:rsid w:val="00965874"/>
    <w:rsid w:val="00965E0E"/>
    <w:rsid w:val="00965E1D"/>
    <w:rsid w:val="00965EC1"/>
    <w:rsid w:val="00965F88"/>
    <w:rsid w:val="00965FBF"/>
    <w:rsid w:val="0096612C"/>
    <w:rsid w:val="009662BC"/>
    <w:rsid w:val="00966632"/>
    <w:rsid w:val="00966812"/>
    <w:rsid w:val="0096724F"/>
    <w:rsid w:val="009672DC"/>
    <w:rsid w:val="009679C6"/>
    <w:rsid w:val="00967AEB"/>
    <w:rsid w:val="00967EA9"/>
    <w:rsid w:val="00967FF1"/>
    <w:rsid w:val="00970431"/>
    <w:rsid w:val="00970A38"/>
    <w:rsid w:val="00970B80"/>
    <w:rsid w:val="00970DF8"/>
    <w:rsid w:val="00971056"/>
    <w:rsid w:val="00971376"/>
    <w:rsid w:val="00971404"/>
    <w:rsid w:val="0097155B"/>
    <w:rsid w:val="009715F8"/>
    <w:rsid w:val="009724FC"/>
    <w:rsid w:val="0097279A"/>
    <w:rsid w:val="00972B71"/>
    <w:rsid w:val="00972C7E"/>
    <w:rsid w:val="00972CCB"/>
    <w:rsid w:val="00972CFB"/>
    <w:rsid w:val="00972E1A"/>
    <w:rsid w:val="00973213"/>
    <w:rsid w:val="0097339B"/>
    <w:rsid w:val="009735D5"/>
    <w:rsid w:val="00973859"/>
    <w:rsid w:val="00973A84"/>
    <w:rsid w:val="00973E66"/>
    <w:rsid w:val="0097422E"/>
    <w:rsid w:val="00974405"/>
    <w:rsid w:val="00974681"/>
    <w:rsid w:val="00974A99"/>
    <w:rsid w:val="00974E68"/>
    <w:rsid w:val="0097553A"/>
    <w:rsid w:val="00975BC2"/>
    <w:rsid w:val="00975BFA"/>
    <w:rsid w:val="00975C5E"/>
    <w:rsid w:val="009760B1"/>
    <w:rsid w:val="0097635F"/>
    <w:rsid w:val="00976931"/>
    <w:rsid w:val="00976DFC"/>
    <w:rsid w:val="00976E08"/>
    <w:rsid w:val="0097703F"/>
    <w:rsid w:val="00977169"/>
    <w:rsid w:val="009773CC"/>
    <w:rsid w:val="0097744B"/>
    <w:rsid w:val="00977563"/>
    <w:rsid w:val="009779A9"/>
    <w:rsid w:val="00977AE5"/>
    <w:rsid w:val="00980006"/>
    <w:rsid w:val="00980356"/>
    <w:rsid w:val="009804D7"/>
    <w:rsid w:val="009804F5"/>
    <w:rsid w:val="00980606"/>
    <w:rsid w:val="00980BD6"/>
    <w:rsid w:val="0098198D"/>
    <w:rsid w:val="00981EA1"/>
    <w:rsid w:val="009820E9"/>
    <w:rsid w:val="0098241A"/>
    <w:rsid w:val="009824E4"/>
    <w:rsid w:val="009827B6"/>
    <w:rsid w:val="00982AB8"/>
    <w:rsid w:val="00982CA9"/>
    <w:rsid w:val="00982CDB"/>
    <w:rsid w:val="00982DCE"/>
    <w:rsid w:val="00982E42"/>
    <w:rsid w:val="00982E98"/>
    <w:rsid w:val="00983072"/>
    <w:rsid w:val="00983F18"/>
    <w:rsid w:val="009842D0"/>
    <w:rsid w:val="00984489"/>
    <w:rsid w:val="0098489B"/>
    <w:rsid w:val="009848C7"/>
    <w:rsid w:val="00985093"/>
    <w:rsid w:val="00985120"/>
    <w:rsid w:val="009859CD"/>
    <w:rsid w:val="00985FCA"/>
    <w:rsid w:val="009862A1"/>
    <w:rsid w:val="009866D6"/>
    <w:rsid w:val="009866DA"/>
    <w:rsid w:val="009867F4"/>
    <w:rsid w:val="00987295"/>
    <w:rsid w:val="00987852"/>
    <w:rsid w:val="00987DAD"/>
    <w:rsid w:val="00987EAF"/>
    <w:rsid w:val="00990655"/>
    <w:rsid w:val="00990CD9"/>
    <w:rsid w:val="0099104B"/>
    <w:rsid w:val="00991170"/>
    <w:rsid w:val="00991417"/>
    <w:rsid w:val="00991735"/>
    <w:rsid w:val="0099191A"/>
    <w:rsid w:val="00991988"/>
    <w:rsid w:val="00991C12"/>
    <w:rsid w:val="009920EA"/>
    <w:rsid w:val="009924AD"/>
    <w:rsid w:val="0099259D"/>
    <w:rsid w:val="0099315C"/>
    <w:rsid w:val="009935F0"/>
    <w:rsid w:val="00993687"/>
    <w:rsid w:val="00993C35"/>
    <w:rsid w:val="00993D3E"/>
    <w:rsid w:val="00993FF5"/>
    <w:rsid w:val="009942A4"/>
    <w:rsid w:val="00994739"/>
    <w:rsid w:val="0099478D"/>
    <w:rsid w:val="00994B85"/>
    <w:rsid w:val="00995023"/>
    <w:rsid w:val="00995227"/>
    <w:rsid w:val="009954B6"/>
    <w:rsid w:val="009954E2"/>
    <w:rsid w:val="00995922"/>
    <w:rsid w:val="009959AF"/>
    <w:rsid w:val="009961C6"/>
    <w:rsid w:val="00996251"/>
    <w:rsid w:val="009962E9"/>
    <w:rsid w:val="0099657A"/>
    <w:rsid w:val="009966CD"/>
    <w:rsid w:val="00996720"/>
    <w:rsid w:val="00996804"/>
    <w:rsid w:val="00996845"/>
    <w:rsid w:val="009970CB"/>
    <w:rsid w:val="00997625"/>
    <w:rsid w:val="009976A0"/>
    <w:rsid w:val="0099793B"/>
    <w:rsid w:val="00997ABA"/>
    <w:rsid w:val="00997D71"/>
    <w:rsid w:val="00997F33"/>
    <w:rsid w:val="00997FC4"/>
    <w:rsid w:val="009A0431"/>
    <w:rsid w:val="009A09A1"/>
    <w:rsid w:val="009A0AF4"/>
    <w:rsid w:val="009A1187"/>
    <w:rsid w:val="009A13BF"/>
    <w:rsid w:val="009A15FA"/>
    <w:rsid w:val="009A192F"/>
    <w:rsid w:val="009A1D19"/>
    <w:rsid w:val="009A271E"/>
    <w:rsid w:val="009A2864"/>
    <w:rsid w:val="009A2952"/>
    <w:rsid w:val="009A32C6"/>
    <w:rsid w:val="009A3681"/>
    <w:rsid w:val="009A3791"/>
    <w:rsid w:val="009A3907"/>
    <w:rsid w:val="009A3E26"/>
    <w:rsid w:val="009A3E78"/>
    <w:rsid w:val="009A4191"/>
    <w:rsid w:val="009A4423"/>
    <w:rsid w:val="009A48DF"/>
    <w:rsid w:val="009A4CB9"/>
    <w:rsid w:val="009A4CF7"/>
    <w:rsid w:val="009A4DD1"/>
    <w:rsid w:val="009A57D2"/>
    <w:rsid w:val="009A6134"/>
    <w:rsid w:val="009A644B"/>
    <w:rsid w:val="009A6DED"/>
    <w:rsid w:val="009A76B5"/>
    <w:rsid w:val="009A7C61"/>
    <w:rsid w:val="009B036E"/>
    <w:rsid w:val="009B0BF2"/>
    <w:rsid w:val="009B0C37"/>
    <w:rsid w:val="009B0D48"/>
    <w:rsid w:val="009B0F48"/>
    <w:rsid w:val="009B1318"/>
    <w:rsid w:val="009B14A6"/>
    <w:rsid w:val="009B14B8"/>
    <w:rsid w:val="009B16C7"/>
    <w:rsid w:val="009B16CF"/>
    <w:rsid w:val="009B1867"/>
    <w:rsid w:val="009B1874"/>
    <w:rsid w:val="009B19FA"/>
    <w:rsid w:val="009B1C07"/>
    <w:rsid w:val="009B1DA3"/>
    <w:rsid w:val="009B1DF0"/>
    <w:rsid w:val="009B2163"/>
    <w:rsid w:val="009B21D9"/>
    <w:rsid w:val="009B25A7"/>
    <w:rsid w:val="009B2741"/>
    <w:rsid w:val="009B294D"/>
    <w:rsid w:val="009B2A15"/>
    <w:rsid w:val="009B2D06"/>
    <w:rsid w:val="009B31A5"/>
    <w:rsid w:val="009B38CB"/>
    <w:rsid w:val="009B3B9E"/>
    <w:rsid w:val="009B3BCC"/>
    <w:rsid w:val="009B3C6C"/>
    <w:rsid w:val="009B3EB1"/>
    <w:rsid w:val="009B3EFB"/>
    <w:rsid w:val="009B3FB3"/>
    <w:rsid w:val="009B4518"/>
    <w:rsid w:val="009B471F"/>
    <w:rsid w:val="009B4806"/>
    <w:rsid w:val="009B4906"/>
    <w:rsid w:val="009B5477"/>
    <w:rsid w:val="009B5592"/>
    <w:rsid w:val="009B589D"/>
    <w:rsid w:val="009B5946"/>
    <w:rsid w:val="009B60D8"/>
    <w:rsid w:val="009B627F"/>
    <w:rsid w:val="009B6621"/>
    <w:rsid w:val="009B71C3"/>
    <w:rsid w:val="009B722C"/>
    <w:rsid w:val="009B72C9"/>
    <w:rsid w:val="009B72E0"/>
    <w:rsid w:val="009B7345"/>
    <w:rsid w:val="009B7405"/>
    <w:rsid w:val="009B7477"/>
    <w:rsid w:val="009B74BA"/>
    <w:rsid w:val="009B77FD"/>
    <w:rsid w:val="009B7BDE"/>
    <w:rsid w:val="009B7D00"/>
    <w:rsid w:val="009B7E7B"/>
    <w:rsid w:val="009B7F00"/>
    <w:rsid w:val="009B7F4E"/>
    <w:rsid w:val="009C00E6"/>
    <w:rsid w:val="009C0A08"/>
    <w:rsid w:val="009C0B3E"/>
    <w:rsid w:val="009C0B62"/>
    <w:rsid w:val="009C0FEC"/>
    <w:rsid w:val="009C14CF"/>
    <w:rsid w:val="009C2782"/>
    <w:rsid w:val="009C2A59"/>
    <w:rsid w:val="009C3CF7"/>
    <w:rsid w:val="009C40EA"/>
    <w:rsid w:val="009C4213"/>
    <w:rsid w:val="009C429C"/>
    <w:rsid w:val="009C43D9"/>
    <w:rsid w:val="009C46BC"/>
    <w:rsid w:val="009C4741"/>
    <w:rsid w:val="009C4776"/>
    <w:rsid w:val="009C491A"/>
    <w:rsid w:val="009C4BEC"/>
    <w:rsid w:val="009C4C7D"/>
    <w:rsid w:val="009C4CD2"/>
    <w:rsid w:val="009C510F"/>
    <w:rsid w:val="009C514B"/>
    <w:rsid w:val="009C5677"/>
    <w:rsid w:val="009C58C2"/>
    <w:rsid w:val="009C6A95"/>
    <w:rsid w:val="009C715A"/>
    <w:rsid w:val="009C732F"/>
    <w:rsid w:val="009C74DE"/>
    <w:rsid w:val="009C752F"/>
    <w:rsid w:val="009C76AF"/>
    <w:rsid w:val="009C7FF7"/>
    <w:rsid w:val="009D0925"/>
    <w:rsid w:val="009D0D89"/>
    <w:rsid w:val="009D11CA"/>
    <w:rsid w:val="009D1372"/>
    <w:rsid w:val="009D1C12"/>
    <w:rsid w:val="009D1D7E"/>
    <w:rsid w:val="009D1DF3"/>
    <w:rsid w:val="009D1F77"/>
    <w:rsid w:val="009D205E"/>
    <w:rsid w:val="009D2185"/>
    <w:rsid w:val="009D248F"/>
    <w:rsid w:val="009D2A20"/>
    <w:rsid w:val="009D2C3C"/>
    <w:rsid w:val="009D2D20"/>
    <w:rsid w:val="009D2E0A"/>
    <w:rsid w:val="009D2EC2"/>
    <w:rsid w:val="009D305F"/>
    <w:rsid w:val="009D340D"/>
    <w:rsid w:val="009D347B"/>
    <w:rsid w:val="009D34E9"/>
    <w:rsid w:val="009D3659"/>
    <w:rsid w:val="009D367A"/>
    <w:rsid w:val="009D3BBF"/>
    <w:rsid w:val="009D3C72"/>
    <w:rsid w:val="009D3CA9"/>
    <w:rsid w:val="009D3F94"/>
    <w:rsid w:val="009D41F9"/>
    <w:rsid w:val="009D4362"/>
    <w:rsid w:val="009D4B79"/>
    <w:rsid w:val="009D4CC6"/>
    <w:rsid w:val="009D5599"/>
    <w:rsid w:val="009D6148"/>
    <w:rsid w:val="009D679F"/>
    <w:rsid w:val="009D6FDA"/>
    <w:rsid w:val="009D77B8"/>
    <w:rsid w:val="009D77CA"/>
    <w:rsid w:val="009D7B45"/>
    <w:rsid w:val="009D7D41"/>
    <w:rsid w:val="009E008F"/>
    <w:rsid w:val="009E00BC"/>
    <w:rsid w:val="009E0E2D"/>
    <w:rsid w:val="009E0ED0"/>
    <w:rsid w:val="009E101C"/>
    <w:rsid w:val="009E121B"/>
    <w:rsid w:val="009E1919"/>
    <w:rsid w:val="009E1CEC"/>
    <w:rsid w:val="009E2422"/>
    <w:rsid w:val="009E259F"/>
    <w:rsid w:val="009E28E7"/>
    <w:rsid w:val="009E292E"/>
    <w:rsid w:val="009E29F1"/>
    <w:rsid w:val="009E2A22"/>
    <w:rsid w:val="009E2A2D"/>
    <w:rsid w:val="009E2E26"/>
    <w:rsid w:val="009E3181"/>
    <w:rsid w:val="009E3426"/>
    <w:rsid w:val="009E3565"/>
    <w:rsid w:val="009E35D1"/>
    <w:rsid w:val="009E3709"/>
    <w:rsid w:val="009E37FD"/>
    <w:rsid w:val="009E395B"/>
    <w:rsid w:val="009E3A89"/>
    <w:rsid w:val="009E4060"/>
    <w:rsid w:val="009E411F"/>
    <w:rsid w:val="009E422A"/>
    <w:rsid w:val="009E4B9B"/>
    <w:rsid w:val="009E4DCD"/>
    <w:rsid w:val="009E514D"/>
    <w:rsid w:val="009E5254"/>
    <w:rsid w:val="009E5518"/>
    <w:rsid w:val="009E5637"/>
    <w:rsid w:val="009E56B0"/>
    <w:rsid w:val="009E5C85"/>
    <w:rsid w:val="009E61F1"/>
    <w:rsid w:val="009E6654"/>
    <w:rsid w:val="009E66B9"/>
    <w:rsid w:val="009E68B1"/>
    <w:rsid w:val="009E69E2"/>
    <w:rsid w:val="009E6CC7"/>
    <w:rsid w:val="009E7510"/>
    <w:rsid w:val="009E758C"/>
    <w:rsid w:val="009E7870"/>
    <w:rsid w:val="009E7DBE"/>
    <w:rsid w:val="009F00E4"/>
    <w:rsid w:val="009F0297"/>
    <w:rsid w:val="009F03FE"/>
    <w:rsid w:val="009F06FC"/>
    <w:rsid w:val="009F0A6D"/>
    <w:rsid w:val="009F0BB9"/>
    <w:rsid w:val="009F1270"/>
    <w:rsid w:val="009F1322"/>
    <w:rsid w:val="009F1D5B"/>
    <w:rsid w:val="009F2131"/>
    <w:rsid w:val="009F2339"/>
    <w:rsid w:val="009F2631"/>
    <w:rsid w:val="009F265D"/>
    <w:rsid w:val="009F27B2"/>
    <w:rsid w:val="009F27FB"/>
    <w:rsid w:val="009F299F"/>
    <w:rsid w:val="009F2AC1"/>
    <w:rsid w:val="009F2E98"/>
    <w:rsid w:val="009F3389"/>
    <w:rsid w:val="009F3495"/>
    <w:rsid w:val="009F34E8"/>
    <w:rsid w:val="009F3FD0"/>
    <w:rsid w:val="009F4167"/>
    <w:rsid w:val="009F4484"/>
    <w:rsid w:val="009F4C40"/>
    <w:rsid w:val="009F4FC8"/>
    <w:rsid w:val="009F5107"/>
    <w:rsid w:val="009F5264"/>
    <w:rsid w:val="009F54E9"/>
    <w:rsid w:val="009F5BAB"/>
    <w:rsid w:val="009F5FEF"/>
    <w:rsid w:val="009F6583"/>
    <w:rsid w:val="009F67C9"/>
    <w:rsid w:val="009F6B3A"/>
    <w:rsid w:val="009F6CE4"/>
    <w:rsid w:val="009F7A94"/>
    <w:rsid w:val="009F7C74"/>
    <w:rsid w:val="00A00099"/>
    <w:rsid w:val="00A00230"/>
    <w:rsid w:val="00A00692"/>
    <w:rsid w:val="00A006B1"/>
    <w:rsid w:val="00A0070C"/>
    <w:rsid w:val="00A00B67"/>
    <w:rsid w:val="00A00DBD"/>
    <w:rsid w:val="00A00E9A"/>
    <w:rsid w:val="00A01831"/>
    <w:rsid w:val="00A01F30"/>
    <w:rsid w:val="00A0218B"/>
    <w:rsid w:val="00A026D2"/>
    <w:rsid w:val="00A02CC4"/>
    <w:rsid w:val="00A02F21"/>
    <w:rsid w:val="00A0320C"/>
    <w:rsid w:val="00A03756"/>
    <w:rsid w:val="00A03820"/>
    <w:rsid w:val="00A0388B"/>
    <w:rsid w:val="00A03919"/>
    <w:rsid w:val="00A03D5C"/>
    <w:rsid w:val="00A04394"/>
    <w:rsid w:val="00A04894"/>
    <w:rsid w:val="00A050C4"/>
    <w:rsid w:val="00A05227"/>
    <w:rsid w:val="00A054FF"/>
    <w:rsid w:val="00A0576A"/>
    <w:rsid w:val="00A057D2"/>
    <w:rsid w:val="00A05843"/>
    <w:rsid w:val="00A05AF1"/>
    <w:rsid w:val="00A05F9E"/>
    <w:rsid w:val="00A0633E"/>
    <w:rsid w:val="00A063AE"/>
    <w:rsid w:val="00A0645F"/>
    <w:rsid w:val="00A06BDA"/>
    <w:rsid w:val="00A06C03"/>
    <w:rsid w:val="00A06C59"/>
    <w:rsid w:val="00A06CCF"/>
    <w:rsid w:val="00A07C25"/>
    <w:rsid w:val="00A07EFE"/>
    <w:rsid w:val="00A1041B"/>
    <w:rsid w:val="00A10495"/>
    <w:rsid w:val="00A104F7"/>
    <w:rsid w:val="00A10615"/>
    <w:rsid w:val="00A11357"/>
    <w:rsid w:val="00A116D4"/>
    <w:rsid w:val="00A118A9"/>
    <w:rsid w:val="00A11932"/>
    <w:rsid w:val="00A11A6C"/>
    <w:rsid w:val="00A11BA6"/>
    <w:rsid w:val="00A11C4D"/>
    <w:rsid w:val="00A11F93"/>
    <w:rsid w:val="00A12161"/>
    <w:rsid w:val="00A121C6"/>
    <w:rsid w:val="00A124A1"/>
    <w:rsid w:val="00A126BB"/>
    <w:rsid w:val="00A12860"/>
    <w:rsid w:val="00A12D22"/>
    <w:rsid w:val="00A12DFB"/>
    <w:rsid w:val="00A12EF2"/>
    <w:rsid w:val="00A12FF9"/>
    <w:rsid w:val="00A13083"/>
    <w:rsid w:val="00A130CE"/>
    <w:rsid w:val="00A13637"/>
    <w:rsid w:val="00A136B7"/>
    <w:rsid w:val="00A13933"/>
    <w:rsid w:val="00A13B99"/>
    <w:rsid w:val="00A13D89"/>
    <w:rsid w:val="00A13FB9"/>
    <w:rsid w:val="00A1445D"/>
    <w:rsid w:val="00A144B1"/>
    <w:rsid w:val="00A144FB"/>
    <w:rsid w:val="00A14AE6"/>
    <w:rsid w:val="00A14C84"/>
    <w:rsid w:val="00A14EFA"/>
    <w:rsid w:val="00A150B6"/>
    <w:rsid w:val="00A1561C"/>
    <w:rsid w:val="00A157C0"/>
    <w:rsid w:val="00A159AA"/>
    <w:rsid w:val="00A15A04"/>
    <w:rsid w:val="00A15B36"/>
    <w:rsid w:val="00A15B63"/>
    <w:rsid w:val="00A15BBA"/>
    <w:rsid w:val="00A15F29"/>
    <w:rsid w:val="00A1616A"/>
    <w:rsid w:val="00A161E3"/>
    <w:rsid w:val="00A1636D"/>
    <w:rsid w:val="00A16910"/>
    <w:rsid w:val="00A16C3E"/>
    <w:rsid w:val="00A16D25"/>
    <w:rsid w:val="00A16D68"/>
    <w:rsid w:val="00A1713D"/>
    <w:rsid w:val="00A1731D"/>
    <w:rsid w:val="00A1768F"/>
    <w:rsid w:val="00A17ED4"/>
    <w:rsid w:val="00A2013B"/>
    <w:rsid w:val="00A20438"/>
    <w:rsid w:val="00A2051D"/>
    <w:rsid w:val="00A20584"/>
    <w:rsid w:val="00A2075F"/>
    <w:rsid w:val="00A20C33"/>
    <w:rsid w:val="00A20C6A"/>
    <w:rsid w:val="00A20DE6"/>
    <w:rsid w:val="00A213CF"/>
    <w:rsid w:val="00A21408"/>
    <w:rsid w:val="00A21650"/>
    <w:rsid w:val="00A21D71"/>
    <w:rsid w:val="00A21E6E"/>
    <w:rsid w:val="00A22256"/>
    <w:rsid w:val="00A224FE"/>
    <w:rsid w:val="00A23067"/>
    <w:rsid w:val="00A232EB"/>
    <w:rsid w:val="00A2369D"/>
    <w:rsid w:val="00A23C1F"/>
    <w:rsid w:val="00A240DF"/>
    <w:rsid w:val="00A242F5"/>
    <w:rsid w:val="00A24526"/>
    <w:rsid w:val="00A247BB"/>
    <w:rsid w:val="00A2481D"/>
    <w:rsid w:val="00A24B01"/>
    <w:rsid w:val="00A24C31"/>
    <w:rsid w:val="00A24CD2"/>
    <w:rsid w:val="00A24CDD"/>
    <w:rsid w:val="00A24D13"/>
    <w:rsid w:val="00A24E3D"/>
    <w:rsid w:val="00A25445"/>
    <w:rsid w:val="00A25B34"/>
    <w:rsid w:val="00A25B7C"/>
    <w:rsid w:val="00A25E63"/>
    <w:rsid w:val="00A26178"/>
    <w:rsid w:val="00A26329"/>
    <w:rsid w:val="00A267DA"/>
    <w:rsid w:val="00A276EF"/>
    <w:rsid w:val="00A2795E"/>
    <w:rsid w:val="00A27AC4"/>
    <w:rsid w:val="00A27CD6"/>
    <w:rsid w:val="00A27DC1"/>
    <w:rsid w:val="00A30059"/>
    <w:rsid w:val="00A3008D"/>
    <w:rsid w:val="00A30148"/>
    <w:rsid w:val="00A306F4"/>
    <w:rsid w:val="00A3090E"/>
    <w:rsid w:val="00A30974"/>
    <w:rsid w:val="00A30B04"/>
    <w:rsid w:val="00A316CC"/>
    <w:rsid w:val="00A31731"/>
    <w:rsid w:val="00A3196E"/>
    <w:rsid w:val="00A31A35"/>
    <w:rsid w:val="00A32401"/>
    <w:rsid w:val="00A32509"/>
    <w:rsid w:val="00A32998"/>
    <w:rsid w:val="00A331B0"/>
    <w:rsid w:val="00A3320E"/>
    <w:rsid w:val="00A3334E"/>
    <w:rsid w:val="00A3342A"/>
    <w:rsid w:val="00A33743"/>
    <w:rsid w:val="00A33A42"/>
    <w:rsid w:val="00A33B41"/>
    <w:rsid w:val="00A33C01"/>
    <w:rsid w:val="00A341FF"/>
    <w:rsid w:val="00A34A72"/>
    <w:rsid w:val="00A35784"/>
    <w:rsid w:val="00A357A0"/>
    <w:rsid w:val="00A35935"/>
    <w:rsid w:val="00A35FB7"/>
    <w:rsid w:val="00A364C3"/>
    <w:rsid w:val="00A365FD"/>
    <w:rsid w:val="00A36775"/>
    <w:rsid w:val="00A36961"/>
    <w:rsid w:val="00A36B6D"/>
    <w:rsid w:val="00A36C8A"/>
    <w:rsid w:val="00A36EBF"/>
    <w:rsid w:val="00A3702E"/>
    <w:rsid w:val="00A3781C"/>
    <w:rsid w:val="00A37994"/>
    <w:rsid w:val="00A37C7C"/>
    <w:rsid w:val="00A37C94"/>
    <w:rsid w:val="00A37DFF"/>
    <w:rsid w:val="00A37E15"/>
    <w:rsid w:val="00A40048"/>
    <w:rsid w:val="00A402B5"/>
    <w:rsid w:val="00A40616"/>
    <w:rsid w:val="00A4118C"/>
    <w:rsid w:val="00A411E6"/>
    <w:rsid w:val="00A4177E"/>
    <w:rsid w:val="00A41D01"/>
    <w:rsid w:val="00A4222B"/>
    <w:rsid w:val="00A423A7"/>
    <w:rsid w:val="00A4266F"/>
    <w:rsid w:val="00A42C19"/>
    <w:rsid w:val="00A43166"/>
    <w:rsid w:val="00A4321F"/>
    <w:rsid w:val="00A4322F"/>
    <w:rsid w:val="00A43395"/>
    <w:rsid w:val="00A4349E"/>
    <w:rsid w:val="00A4362E"/>
    <w:rsid w:val="00A43AB8"/>
    <w:rsid w:val="00A43B01"/>
    <w:rsid w:val="00A441CD"/>
    <w:rsid w:val="00A44388"/>
    <w:rsid w:val="00A44493"/>
    <w:rsid w:val="00A44679"/>
    <w:rsid w:val="00A45EBE"/>
    <w:rsid w:val="00A45F9B"/>
    <w:rsid w:val="00A4635F"/>
    <w:rsid w:val="00A46575"/>
    <w:rsid w:val="00A46706"/>
    <w:rsid w:val="00A46AB0"/>
    <w:rsid w:val="00A46F25"/>
    <w:rsid w:val="00A473B8"/>
    <w:rsid w:val="00A478A6"/>
    <w:rsid w:val="00A47DA3"/>
    <w:rsid w:val="00A50501"/>
    <w:rsid w:val="00A50856"/>
    <w:rsid w:val="00A50866"/>
    <w:rsid w:val="00A50BA4"/>
    <w:rsid w:val="00A50D78"/>
    <w:rsid w:val="00A50FC4"/>
    <w:rsid w:val="00A51DB6"/>
    <w:rsid w:val="00A51FF2"/>
    <w:rsid w:val="00A52375"/>
    <w:rsid w:val="00A52636"/>
    <w:rsid w:val="00A5274B"/>
    <w:rsid w:val="00A52C37"/>
    <w:rsid w:val="00A52C67"/>
    <w:rsid w:val="00A52E09"/>
    <w:rsid w:val="00A531CF"/>
    <w:rsid w:val="00A533B7"/>
    <w:rsid w:val="00A533CE"/>
    <w:rsid w:val="00A5362A"/>
    <w:rsid w:val="00A53E44"/>
    <w:rsid w:val="00A53F1A"/>
    <w:rsid w:val="00A54200"/>
    <w:rsid w:val="00A546DB"/>
    <w:rsid w:val="00A54727"/>
    <w:rsid w:val="00A54786"/>
    <w:rsid w:val="00A54835"/>
    <w:rsid w:val="00A54A94"/>
    <w:rsid w:val="00A54B16"/>
    <w:rsid w:val="00A54CB9"/>
    <w:rsid w:val="00A54F45"/>
    <w:rsid w:val="00A550AB"/>
    <w:rsid w:val="00A552E9"/>
    <w:rsid w:val="00A55DBE"/>
    <w:rsid w:val="00A564C6"/>
    <w:rsid w:val="00A56514"/>
    <w:rsid w:val="00A56CF6"/>
    <w:rsid w:val="00A56F78"/>
    <w:rsid w:val="00A572A5"/>
    <w:rsid w:val="00A57787"/>
    <w:rsid w:val="00A57A47"/>
    <w:rsid w:val="00A57A67"/>
    <w:rsid w:val="00A57E04"/>
    <w:rsid w:val="00A57E4F"/>
    <w:rsid w:val="00A57EFB"/>
    <w:rsid w:val="00A603E6"/>
    <w:rsid w:val="00A60454"/>
    <w:rsid w:val="00A6086D"/>
    <w:rsid w:val="00A6094C"/>
    <w:rsid w:val="00A60BD1"/>
    <w:rsid w:val="00A60BFD"/>
    <w:rsid w:val="00A60D40"/>
    <w:rsid w:val="00A61246"/>
    <w:rsid w:val="00A612ED"/>
    <w:rsid w:val="00A6143C"/>
    <w:rsid w:val="00A61C7E"/>
    <w:rsid w:val="00A61CC3"/>
    <w:rsid w:val="00A61DB9"/>
    <w:rsid w:val="00A61EE3"/>
    <w:rsid w:val="00A62039"/>
    <w:rsid w:val="00A62C53"/>
    <w:rsid w:val="00A6368C"/>
    <w:rsid w:val="00A638B1"/>
    <w:rsid w:val="00A63964"/>
    <w:rsid w:val="00A63A9D"/>
    <w:rsid w:val="00A6405E"/>
    <w:rsid w:val="00A640E8"/>
    <w:rsid w:val="00A6433F"/>
    <w:rsid w:val="00A64F46"/>
    <w:rsid w:val="00A65309"/>
    <w:rsid w:val="00A65547"/>
    <w:rsid w:val="00A6556A"/>
    <w:rsid w:val="00A655DB"/>
    <w:rsid w:val="00A65650"/>
    <w:rsid w:val="00A65D2D"/>
    <w:rsid w:val="00A65DAD"/>
    <w:rsid w:val="00A66404"/>
    <w:rsid w:val="00A668DE"/>
    <w:rsid w:val="00A669FD"/>
    <w:rsid w:val="00A66B96"/>
    <w:rsid w:val="00A66D0C"/>
    <w:rsid w:val="00A66E0B"/>
    <w:rsid w:val="00A6702F"/>
    <w:rsid w:val="00A67532"/>
    <w:rsid w:val="00A67993"/>
    <w:rsid w:val="00A67E10"/>
    <w:rsid w:val="00A67EB2"/>
    <w:rsid w:val="00A67EC9"/>
    <w:rsid w:val="00A700E1"/>
    <w:rsid w:val="00A7039F"/>
    <w:rsid w:val="00A707F4"/>
    <w:rsid w:val="00A70860"/>
    <w:rsid w:val="00A7089C"/>
    <w:rsid w:val="00A70AB6"/>
    <w:rsid w:val="00A71320"/>
    <w:rsid w:val="00A71682"/>
    <w:rsid w:val="00A7176D"/>
    <w:rsid w:val="00A71A1D"/>
    <w:rsid w:val="00A71CEA"/>
    <w:rsid w:val="00A71D4B"/>
    <w:rsid w:val="00A721BF"/>
    <w:rsid w:val="00A73083"/>
    <w:rsid w:val="00A7311F"/>
    <w:rsid w:val="00A73189"/>
    <w:rsid w:val="00A733B7"/>
    <w:rsid w:val="00A733F6"/>
    <w:rsid w:val="00A73402"/>
    <w:rsid w:val="00A73EA0"/>
    <w:rsid w:val="00A74097"/>
    <w:rsid w:val="00A74797"/>
    <w:rsid w:val="00A74B7F"/>
    <w:rsid w:val="00A74F3E"/>
    <w:rsid w:val="00A752AF"/>
    <w:rsid w:val="00A76011"/>
    <w:rsid w:val="00A764C5"/>
    <w:rsid w:val="00A7696B"/>
    <w:rsid w:val="00A76A57"/>
    <w:rsid w:val="00A76C9F"/>
    <w:rsid w:val="00A76CFB"/>
    <w:rsid w:val="00A76FEB"/>
    <w:rsid w:val="00A770EB"/>
    <w:rsid w:val="00A774C4"/>
    <w:rsid w:val="00A77918"/>
    <w:rsid w:val="00A77E6E"/>
    <w:rsid w:val="00A77E90"/>
    <w:rsid w:val="00A804D6"/>
    <w:rsid w:val="00A8071A"/>
    <w:rsid w:val="00A80811"/>
    <w:rsid w:val="00A808CC"/>
    <w:rsid w:val="00A80DF0"/>
    <w:rsid w:val="00A81400"/>
    <w:rsid w:val="00A81CC9"/>
    <w:rsid w:val="00A81D27"/>
    <w:rsid w:val="00A8264B"/>
    <w:rsid w:val="00A8271D"/>
    <w:rsid w:val="00A82A69"/>
    <w:rsid w:val="00A82B80"/>
    <w:rsid w:val="00A82C18"/>
    <w:rsid w:val="00A82CF0"/>
    <w:rsid w:val="00A83238"/>
    <w:rsid w:val="00A8323D"/>
    <w:rsid w:val="00A83665"/>
    <w:rsid w:val="00A836B0"/>
    <w:rsid w:val="00A83D01"/>
    <w:rsid w:val="00A846D3"/>
    <w:rsid w:val="00A848F4"/>
    <w:rsid w:val="00A852D5"/>
    <w:rsid w:val="00A856EE"/>
    <w:rsid w:val="00A858D6"/>
    <w:rsid w:val="00A85D40"/>
    <w:rsid w:val="00A85EEB"/>
    <w:rsid w:val="00A86736"/>
    <w:rsid w:val="00A86B1C"/>
    <w:rsid w:val="00A86D95"/>
    <w:rsid w:val="00A86E4E"/>
    <w:rsid w:val="00A871E0"/>
    <w:rsid w:val="00A871F0"/>
    <w:rsid w:val="00A87293"/>
    <w:rsid w:val="00A8746D"/>
    <w:rsid w:val="00A8765C"/>
    <w:rsid w:val="00A87E4E"/>
    <w:rsid w:val="00A87F27"/>
    <w:rsid w:val="00A90031"/>
    <w:rsid w:val="00A900A2"/>
    <w:rsid w:val="00A90645"/>
    <w:rsid w:val="00A9081E"/>
    <w:rsid w:val="00A90C18"/>
    <w:rsid w:val="00A90C24"/>
    <w:rsid w:val="00A90DB4"/>
    <w:rsid w:val="00A90E01"/>
    <w:rsid w:val="00A90F15"/>
    <w:rsid w:val="00A9150F"/>
    <w:rsid w:val="00A91691"/>
    <w:rsid w:val="00A91A98"/>
    <w:rsid w:val="00A91B73"/>
    <w:rsid w:val="00A91C9C"/>
    <w:rsid w:val="00A91ECA"/>
    <w:rsid w:val="00A9292F"/>
    <w:rsid w:val="00A92A16"/>
    <w:rsid w:val="00A92EF5"/>
    <w:rsid w:val="00A930B3"/>
    <w:rsid w:val="00A938D6"/>
    <w:rsid w:val="00A93FCB"/>
    <w:rsid w:val="00A94016"/>
    <w:rsid w:val="00A9417E"/>
    <w:rsid w:val="00A943A7"/>
    <w:rsid w:val="00A94438"/>
    <w:rsid w:val="00A944B3"/>
    <w:rsid w:val="00A947F5"/>
    <w:rsid w:val="00A94A14"/>
    <w:rsid w:val="00A94CBF"/>
    <w:rsid w:val="00A95217"/>
    <w:rsid w:val="00A95A13"/>
    <w:rsid w:val="00A95DF3"/>
    <w:rsid w:val="00A960E6"/>
    <w:rsid w:val="00A962E2"/>
    <w:rsid w:val="00A96660"/>
    <w:rsid w:val="00A9675F"/>
    <w:rsid w:val="00A96A06"/>
    <w:rsid w:val="00A96CB4"/>
    <w:rsid w:val="00A96DA1"/>
    <w:rsid w:val="00A97217"/>
    <w:rsid w:val="00A9728D"/>
    <w:rsid w:val="00A972D2"/>
    <w:rsid w:val="00A9758A"/>
    <w:rsid w:val="00A975DA"/>
    <w:rsid w:val="00A9773D"/>
    <w:rsid w:val="00A97998"/>
    <w:rsid w:val="00A97E79"/>
    <w:rsid w:val="00A97FB8"/>
    <w:rsid w:val="00AA0CB5"/>
    <w:rsid w:val="00AA0DFD"/>
    <w:rsid w:val="00AA0E1B"/>
    <w:rsid w:val="00AA102D"/>
    <w:rsid w:val="00AA128F"/>
    <w:rsid w:val="00AA12D6"/>
    <w:rsid w:val="00AA1548"/>
    <w:rsid w:val="00AA16C2"/>
    <w:rsid w:val="00AA173C"/>
    <w:rsid w:val="00AA17C3"/>
    <w:rsid w:val="00AA183C"/>
    <w:rsid w:val="00AA18E8"/>
    <w:rsid w:val="00AA1F7C"/>
    <w:rsid w:val="00AA255C"/>
    <w:rsid w:val="00AA266A"/>
    <w:rsid w:val="00AA26E0"/>
    <w:rsid w:val="00AA2C4A"/>
    <w:rsid w:val="00AA2D41"/>
    <w:rsid w:val="00AA2EA3"/>
    <w:rsid w:val="00AA2EF4"/>
    <w:rsid w:val="00AA2FB2"/>
    <w:rsid w:val="00AA32B8"/>
    <w:rsid w:val="00AA3D76"/>
    <w:rsid w:val="00AA421C"/>
    <w:rsid w:val="00AA45F8"/>
    <w:rsid w:val="00AA4C2D"/>
    <w:rsid w:val="00AA4F00"/>
    <w:rsid w:val="00AA4F23"/>
    <w:rsid w:val="00AA51B8"/>
    <w:rsid w:val="00AA53DE"/>
    <w:rsid w:val="00AA543A"/>
    <w:rsid w:val="00AA543C"/>
    <w:rsid w:val="00AA54BD"/>
    <w:rsid w:val="00AA5614"/>
    <w:rsid w:val="00AA5990"/>
    <w:rsid w:val="00AA59BF"/>
    <w:rsid w:val="00AA5EF0"/>
    <w:rsid w:val="00AA6203"/>
    <w:rsid w:val="00AA63B7"/>
    <w:rsid w:val="00AA673B"/>
    <w:rsid w:val="00AA67BB"/>
    <w:rsid w:val="00AA686C"/>
    <w:rsid w:val="00AA79AE"/>
    <w:rsid w:val="00AA7CA6"/>
    <w:rsid w:val="00AA7D17"/>
    <w:rsid w:val="00AB0967"/>
    <w:rsid w:val="00AB0999"/>
    <w:rsid w:val="00AB0D36"/>
    <w:rsid w:val="00AB0D88"/>
    <w:rsid w:val="00AB1371"/>
    <w:rsid w:val="00AB1F25"/>
    <w:rsid w:val="00AB2153"/>
    <w:rsid w:val="00AB21DF"/>
    <w:rsid w:val="00AB2227"/>
    <w:rsid w:val="00AB27B1"/>
    <w:rsid w:val="00AB2A19"/>
    <w:rsid w:val="00AB2A2C"/>
    <w:rsid w:val="00AB313B"/>
    <w:rsid w:val="00AB37AE"/>
    <w:rsid w:val="00AB3D08"/>
    <w:rsid w:val="00AB3D2C"/>
    <w:rsid w:val="00AB3D49"/>
    <w:rsid w:val="00AB40E7"/>
    <w:rsid w:val="00AB429E"/>
    <w:rsid w:val="00AB4432"/>
    <w:rsid w:val="00AB45DB"/>
    <w:rsid w:val="00AB460F"/>
    <w:rsid w:val="00AB47CE"/>
    <w:rsid w:val="00AB484F"/>
    <w:rsid w:val="00AB4D04"/>
    <w:rsid w:val="00AB4D42"/>
    <w:rsid w:val="00AB4E22"/>
    <w:rsid w:val="00AB52F4"/>
    <w:rsid w:val="00AB536C"/>
    <w:rsid w:val="00AB5434"/>
    <w:rsid w:val="00AB5480"/>
    <w:rsid w:val="00AB5706"/>
    <w:rsid w:val="00AB59B0"/>
    <w:rsid w:val="00AB5E7D"/>
    <w:rsid w:val="00AB620E"/>
    <w:rsid w:val="00AB65A6"/>
    <w:rsid w:val="00AB6E8A"/>
    <w:rsid w:val="00AB7125"/>
    <w:rsid w:val="00AB7300"/>
    <w:rsid w:val="00AB76EB"/>
    <w:rsid w:val="00AB77C5"/>
    <w:rsid w:val="00AB799E"/>
    <w:rsid w:val="00AB7AFD"/>
    <w:rsid w:val="00AB7C58"/>
    <w:rsid w:val="00AB7CC8"/>
    <w:rsid w:val="00AC0312"/>
    <w:rsid w:val="00AC0813"/>
    <w:rsid w:val="00AC0AD1"/>
    <w:rsid w:val="00AC0D5A"/>
    <w:rsid w:val="00AC0DCA"/>
    <w:rsid w:val="00AC100F"/>
    <w:rsid w:val="00AC1537"/>
    <w:rsid w:val="00AC187A"/>
    <w:rsid w:val="00AC1C4C"/>
    <w:rsid w:val="00AC2517"/>
    <w:rsid w:val="00AC287A"/>
    <w:rsid w:val="00AC2A87"/>
    <w:rsid w:val="00AC3543"/>
    <w:rsid w:val="00AC3BCC"/>
    <w:rsid w:val="00AC4014"/>
    <w:rsid w:val="00AC4381"/>
    <w:rsid w:val="00AC451A"/>
    <w:rsid w:val="00AC4A6B"/>
    <w:rsid w:val="00AC4D1B"/>
    <w:rsid w:val="00AC5845"/>
    <w:rsid w:val="00AC5C6D"/>
    <w:rsid w:val="00AC5F44"/>
    <w:rsid w:val="00AC60D5"/>
    <w:rsid w:val="00AC6435"/>
    <w:rsid w:val="00AC6B25"/>
    <w:rsid w:val="00AC6BC5"/>
    <w:rsid w:val="00AC6CC8"/>
    <w:rsid w:val="00AC6D48"/>
    <w:rsid w:val="00AC6F8D"/>
    <w:rsid w:val="00AC76F9"/>
    <w:rsid w:val="00AC7E57"/>
    <w:rsid w:val="00AD006F"/>
    <w:rsid w:val="00AD009C"/>
    <w:rsid w:val="00AD0518"/>
    <w:rsid w:val="00AD0928"/>
    <w:rsid w:val="00AD0D8F"/>
    <w:rsid w:val="00AD0FDD"/>
    <w:rsid w:val="00AD11C7"/>
    <w:rsid w:val="00AD1427"/>
    <w:rsid w:val="00AD155E"/>
    <w:rsid w:val="00AD15E2"/>
    <w:rsid w:val="00AD1A40"/>
    <w:rsid w:val="00AD1AB1"/>
    <w:rsid w:val="00AD1C6A"/>
    <w:rsid w:val="00AD1F56"/>
    <w:rsid w:val="00AD2625"/>
    <w:rsid w:val="00AD2927"/>
    <w:rsid w:val="00AD2A31"/>
    <w:rsid w:val="00AD2B01"/>
    <w:rsid w:val="00AD2F89"/>
    <w:rsid w:val="00AD316D"/>
    <w:rsid w:val="00AD3313"/>
    <w:rsid w:val="00AD3601"/>
    <w:rsid w:val="00AD38AB"/>
    <w:rsid w:val="00AD405C"/>
    <w:rsid w:val="00AD427D"/>
    <w:rsid w:val="00AD4582"/>
    <w:rsid w:val="00AD4A92"/>
    <w:rsid w:val="00AD4ADC"/>
    <w:rsid w:val="00AD4D17"/>
    <w:rsid w:val="00AD4F49"/>
    <w:rsid w:val="00AD540A"/>
    <w:rsid w:val="00AD543A"/>
    <w:rsid w:val="00AD552C"/>
    <w:rsid w:val="00AD55A7"/>
    <w:rsid w:val="00AD5922"/>
    <w:rsid w:val="00AD5AB4"/>
    <w:rsid w:val="00AD5C5F"/>
    <w:rsid w:val="00AD6336"/>
    <w:rsid w:val="00AD6345"/>
    <w:rsid w:val="00AD6359"/>
    <w:rsid w:val="00AD6850"/>
    <w:rsid w:val="00AD73C3"/>
    <w:rsid w:val="00AD7E25"/>
    <w:rsid w:val="00AE020D"/>
    <w:rsid w:val="00AE04BA"/>
    <w:rsid w:val="00AE0D15"/>
    <w:rsid w:val="00AE1346"/>
    <w:rsid w:val="00AE15F4"/>
    <w:rsid w:val="00AE1DBA"/>
    <w:rsid w:val="00AE22B8"/>
    <w:rsid w:val="00AE27AF"/>
    <w:rsid w:val="00AE2AB1"/>
    <w:rsid w:val="00AE2E67"/>
    <w:rsid w:val="00AE3955"/>
    <w:rsid w:val="00AE3D6A"/>
    <w:rsid w:val="00AE4511"/>
    <w:rsid w:val="00AE4B85"/>
    <w:rsid w:val="00AE4E5F"/>
    <w:rsid w:val="00AE54F3"/>
    <w:rsid w:val="00AE5D11"/>
    <w:rsid w:val="00AE5E82"/>
    <w:rsid w:val="00AE614E"/>
    <w:rsid w:val="00AE6800"/>
    <w:rsid w:val="00AE68A7"/>
    <w:rsid w:val="00AE6A96"/>
    <w:rsid w:val="00AE7188"/>
    <w:rsid w:val="00AE71F1"/>
    <w:rsid w:val="00AE7D04"/>
    <w:rsid w:val="00AF09BA"/>
    <w:rsid w:val="00AF0E49"/>
    <w:rsid w:val="00AF0EAC"/>
    <w:rsid w:val="00AF1326"/>
    <w:rsid w:val="00AF14EE"/>
    <w:rsid w:val="00AF17E5"/>
    <w:rsid w:val="00AF19F3"/>
    <w:rsid w:val="00AF1E66"/>
    <w:rsid w:val="00AF23D3"/>
    <w:rsid w:val="00AF2859"/>
    <w:rsid w:val="00AF30CB"/>
    <w:rsid w:val="00AF3365"/>
    <w:rsid w:val="00AF345D"/>
    <w:rsid w:val="00AF350D"/>
    <w:rsid w:val="00AF3526"/>
    <w:rsid w:val="00AF3695"/>
    <w:rsid w:val="00AF36A9"/>
    <w:rsid w:val="00AF3862"/>
    <w:rsid w:val="00AF3ED3"/>
    <w:rsid w:val="00AF3F5F"/>
    <w:rsid w:val="00AF40FB"/>
    <w:rsid w:val="00AF41EA"/>
    <w:rsid w:val="00AF436A"/>
    <w:rsid w:val="00AF4565"/>
    <w:rsid w:val="00AF49AB"/>
    <w:rsid w:val="00AF4B64"/>
    <w:rsid w:val="00AF4D07"/>
    <w:rsid w:val="00AF4D0E"/>
    <w:rsid w:val="00AF538A"/>
    <w:rsid w:val="00AF55E5"/>
    <w:rsid w:val="00AF5B15"/>
    <w:rsid w:val="00AF5D9A"/>
    <w:rsid w:val="00AF6552"/>
    <w:rsid w:val="00AF67D2"/>
    <w:rsid w:val="00AF696C"/>
    <w:rsid w:val="00AF6B3C"/>
    <w:rsid w:val="00AF6D79"/>
    <w:rsid w:val="00AF6FC1"/>
    <w:rsid w:val="00AF7B07"/>
    <w:rsid w:val="00B00222"/>
    <w:rsid w:val="00B00D74"/>
    <w:rsid w:val="00B013C5"/>
    <w:rsid w:val="00B01557"/>
    <w:rsid w:val="00B01E2C"/>
    <w:rsid w:val="00B01F08"/>
    <w:rsid w:val="00B021FC"/>
    <w:rsid w:val="00B0292A"/>
    <w:rsid w:val="00B02D25"/>
    <w:rsid w:val="00B03379"/>
    <w:rsid w:val="00B033CF"/>
    <w:rsid w:val="00B033FD"/>
    <w:rsid w:val="00B035C2"/>
    <w:rsid w:val="00B035EA"/>
    <w:rsid w:val="00B04498"/>
    <w:rsid w:val="00B044A0"/>
    <w:rsid w:val="00B04AA8"/>
    <w:rsid w:val="00B04C5F"/>
    <w:rsid w:val="00B04DBF"/>
    <w:rsid w:val="00B050AB"/>
    <w:rsid w:val="00B051B9"/>
    <w:rsid w:val="00B05241"/>
    <w:rsid w:val="00B0551A"/>
    <w:rsid w:val="00B05E8D"/>
    <w:rsid w:val="00B068A1"/>
    <w:rsid w:val="00B06B22"/>
    <w:rsid w:val="00B06B6E"/>
    <w:rsid w:val="00B06BB7"/>
    <w:rsid w:val="00B06ECC"/>
    <w:rsid w:val="00B07327"/>
    <w:rsid w:val="00B074BD"/>
    <w:rsid w:val="00B07F72"/>
    <w:rsid w:val="00B101D0"/>
    <w:rsid w:val="00B10747"/>
    <w:rsid w:val="00B10D56"/>
    <w:rsid w:val="00B111D4"/>
    <w:rsid w:val="00B11515"/>
    <w:rsid w:val="00B1189F"/>
    <w:rsid w:val="00B11A75"/>
    <w:rsid w:val="00B11D34"/>
    <w:rsid w:val="00B11EF4"/>
    <w:rsid w:val="00B123B2"/>
    <w:rsid w:val="00B125E4"/>
    <w:rsid w:val="00B12CE2"/>
    <w:rsid w:val="00B12FB0"/>
    <w:rsid w:val="00B1304B"/>
    <w:rsid w:val="00B13071"/>
    <w:rsid w:val="00B138BD"/>
    <w:rsid w:val="00B13B35"/>
    <w:rsid w:val="00B13EF7"/>
    <w:rsid w:val="00B141AF"/>
    <w:rsid w:val="00B1429E"/>
    <w:rsid w:val="00B14549"/>
    <w:rsid w:val="00B14776"/>
    <w:rsid w:val="00B14A42"/>
    <w:rsid w:val="00B14A90"/>
    <w:rsid w:val="00B14A95"/>
    <w:rsid w:val="00B14AE9"/>
    <w:rsid w:val="00B14C08"/>
    <w:rsid w:val="00B152C0"/>
    <w:rsid w:val="00B156F6"/>
    <w:rsid w:val="00B156F8"/>
    <w:rsid w:val="00B15DEF"/>
    <w:rsid w:val="00B15EA3"/>
    <w:rsid w:val="00B1605E"/>
    <w:rsid w:val="00B163A9"/>
    <w:rsid w:val="00B163AC"/>
    <w:rsid w:val="00B16721"/>
    <w:rsid w:val="00B16A19"/>
    <w:rsid w:val="00B16C36"/>
    <w:rsid w:val="00B1791D"/>
    <w:rsid w:val="00B17934"/>
    <w:rsid w:val="00B17F31"/>
    <w:rsid w:val="00B17FC7"/>
    <w:rsid w:val="00B20048"/>
    <w:rsid w:val="00B203EF"/>
    <w:rsid w:val="00B20520"/>
    <w:rsid w:val="00B2054E"/>
    <w:rsid w:val="00B2064C"/>
    <w:rsid w:val="00B208C3"/>
    <w:rsid w:val="00B20A59"/>
    <w:rsid w:val="00B20E11"/>
    <w:rsid w:val="00B20FA3"/>
    <w:rsid w:val="00B211B0"/>
    <w:rsid w:val="00B21875"/>
    <w:rsid w:val="00B21DF8"/>
    <w:rsid w:val="00B223FF"/>
    <w:rsid w:val="00B22687"/>
    <w:rsid w:val="00B22A07"/>
    <w:rsid w:val="00B22E8C"/>
    <w:rsid w:val="00B231E6"/>
    <w:rsid w:val="00B233E3"/>
    <w:rsid w:val="00B23B84"/>
    <w:rsid w:val="00B240BE"/>
    <w:rsid w:val="00B2411C"/>
    <w:rsid w:val="00B243B2"/>
    <w:rsid w:val="00B24444"/>
    <w:rsid w:val="00B24929"/>
    <w:rsid w:val="00B24D29"/>
    <w:rsid w:val="00B25082"/>
    <w:rsid w:val="00B253BE"/>
    <w:rsid w:val="00B25452"/>
    <w:rsid w:val="00B25671"/>
    <w:rsid w:val="00B25884"/>
    <w:rsid w:val="00B258AF"/>
    <w:rsid w:val="00B25911"/>
    <w:rsid w:val="00B25A20"/>
    <w:rsid w:val="00B25FA9"/>
    <w:rsid w:val="00B2604C"/>
    <w:rsid w:val="00B26470"/>
    <w:rsid w:val="00B264C8"/>
    <w:rsid w:val="00B265F5"/>
    <w:rsid w:val="00B269E8"/>
    <w:rsid w:val="00B26A48"/>
    <w:rsid w:val="00B26F21"/>
    <w:rsid w:val="00B2778B"/>
    <w:rsid w:val="00B2779B"/>
    <w:rsid w:val="00B2790C"/>
    <w:rsid w:val="00B27D85"/>
    <w:rsid w:val="00B27DDD"/>
    <w:rsid w:val="00B27FA9"/>
    <w:rsid w:val="00B3003B"/>
    <w:rsid w:val="00B300B4"/>
    <w:rsid w:val="00B307BF"/>
    <w:rsid w:val="00B30817"/>
    <w:rsid w:val="00B30839"/>
    <w:rsid w:val="00B308F9"/>
    <w:rsid w:val="00B30B85"/>
    <w:rsid w:val="00B30FF4"/>
    <w:rsid w:val="00B310E5"/>
    <w:rsid w:val="00B31A2A"/>
    <w:rsid w:val="00B31B34"/>
    <w:rsid w:val="00B31B74"/>
    <w:rsid w:val="00B31BBF"/>
    <w:rsid w:val="00B323BE"/>
    <w:rsid w:val="00B32599"/>
    <w:rsid w:val="00B331B2"/>
    <w:rsid w:val="00B338C4"/>
    <w:rsid w:val="00B33D73"/>
    <w:rsid w:val="00B33ED4"/>
    <w:rsid w:val="00B345C4"/>
    <w:rsid w:val="00B345C6"/>
    <w:rsid w:val="00B347B6"/>
    <w:rsid w:val="00B347F7"/>
    <w:rsid w:val="00B350B3"/>
    <w:rsid w:val="00B35749"/>
    <w:rsid w:val="00B35C27"/>
    <w:rsid w:val="00B35C5D"/>
    <w:rsid w:val="00B35C96"/>
    <w:rsid w:val="00B36094"/>
    <w:rsid w:val="00B36595"/>
    <w:rsid w:val="00B36835"/>
    <w:rsid w:val="00B36DB2"/>
    <w:rsid w:val="00B37411"/>
    <w:rsid w:val="00B376C0"/>
    <w:rsid w:val="00B376E9"/>
    <w:rsid w:val="00B3773E"/>
    <w:rsid w:val="00B378B6"/>
    <w:rsid w:val="00B37988"/>
    <w:rsid w:val="00B37C0B"/>
    <w:rsid w:val="00B37DEC"/>
    <w:rsid w:val="00B37FF0"/>
    <w:rsid w:val="00B4043A"/>
    <w:rsid w:val="00B40FD4"/>
    <w:rsid w:val="00B4126E"/>
    <w:rsid w:val="00B419B6"/>
    <w:rsid w:val="00B41B83"/>
    <w:rsid w:val="00B41CD4"/>
    <w:rsid w:val="00B41EFF"/>
    <w:rsid w:val="00B42339"/>
    <w:rsid w:val="00B42CD1"/>
    <w:rsid w:val="00B42D53"/>
    <w:rsid w:val="00B4341E"/>
    <w:rsid w:val="00B43605"/>
    <w:rsid w:val="00B437B0"/>
    <w:rsid w:val="00B43A2D"/>
    <w:rsid w:val="00B43C49"/>
    <w:rsid w:val="00B43EC7"/>
    <w:rsid w:val="00B43F65"/>
    <w:rsid w:val="00B44743"/>
    <w:rsid w:val="00B44A6B"/>
    <w:rsid w:val="00B44E14"/>
    <w:rsid w:val="00B45602"/>
    <w:rsid w:val="00B45A10"/>
    <w:rsid w:val="00B45B42"/>
    <w:rsid w:val="00B45D7A"/>
    <w:rsid w:val="00B45DAE"/>
    <w:rsid w:val="00B45EA6"/>
    <w:rsid w:val="00B465E8"/>
    <w:rsid w:val="00B46700"/>
    <w:rsid w:val="00B469DB"/>
    <w:rsid w:val="00B46A17"/>
    <w:rsid w:val="00B46E1B"/>
    <w:rsid w:val="00B46F07"/>
    <w:rsid w:val="00B47296"/>
    <w:rsid w:val="00B47C48"/>
    <w:rsid w:val="00B47E0E"/>
    <w:rsid w:val="00B50017"/>
    <w:rsid w:val="00B5005A"/>
    <w:rsid w:val="00B50227"/>
    <w:rsid w:val="00B50232"/>
    <w:rsid w:val="00B50F09"/>
    <w:rsid w:val="00B51AD0"/>
    <w:rsid w:val="00B51F6D"/>
    <w:rsid w:val="00B5208F"/>
    <w:rsid w:val="00B5249F"/>
    <w:rsid w:val="00B5294F"/>
    <w:rsid w:val="00B52BCA"/>
    <w:rsid w:val="00B52CB0"/>
    <w:rsid w:val="00B531F6"/>
    <w:rsid w:val="00B53354"/>
    <w:rsid w:val="00B537D5"/>
    <w:rsid w:val="00B53B3C"/>
    <w:rsid w:val="00B53CBB"/>
    <w:rsid w:val="00B5424F"/>
    <w:rsid w:val="00B5430F"/>
    <w:rsid w:val="00B545BE"/>
    <w:rsid w:val="00B5467D"/>
    <w:rsid w:val="00B54715"/>
    <w:rsid w:val="00B54782"/>
    <w:rsid w:val="00B547C8"/>
    <w:rsid w:val="00B54CDD"/>
    <w:rsid w:val="00B54F2A"/>
    <w:rsid w:val="00B55110"/>
    <w:rsid w:val="00B5562C"/>
    <w:rsid w:val="00B556A6"/>
    <w:rsid w:val="00B558DD"/>
    <w:rsid w:val="00B55B2D"/>
    <w:rsid w:val="00B55DF4"/>
    <w:rsid w:val="00B56002"/>
    <w:rsid w:val="00B56404"/>
    <w:rsid w:val="00B565F9"/>
    <w:rsid w:val="00B566ED"/>
    <w:rsid w:val="00B568CC"/>
    <w:rsid w:val="00B56947"/>
    <w:rsid w:val="00B569E9"/>
    <w:rsid w:val="00B56A96"/>
    <w:rsid w:val="00B56BB4"/>
    <w:rsid w:val="00B56DEF"/>
    <w:rsid w:val="00B57449"/>
    <w:rsid w:val="00B57559"/>
    <w:rsid w:val="00B577EA"/>
    <w:rsid w:val="00B57966"/>
    <w:rsid w:val="00B57E16"/>
    <w:rsid w:val="00B57E1D"/>
    <w:rsid w:val="00B60447"/>
    <w:rsid w:val="00B605A7"/>
    <w:rsid w:val="00B607C8"/>
    <w:rsid w:val="00B60C3E"/>
    <w:rsid w:val="00B60DF4"/>
    <w:rsid w:val="00B60FDA"/>
    <w:rsid w:val="00B6188F"/>
    <w:rsid w:val="00B61AA5"/>
    <w:rsid w:val="00B61F4C"/>
    <w:rsid w:val="00B6220D"/>
    <w:rsid w:val="00B62BD5"/>
    <w:rsid w:val="00B63A3D"/>
    <w:rsid w:val="00B63AFF"/>
    <w:rsid w:val="00B63DAE"/>
    <w:rsid w:val="00B6429C"/>
    <w:rsid w:val="00B642DE"/>
    <w:rsid w:val="00B64375"/>
    <w:rsid w:val="00B64499"/>
    <w:rsid w:val="00B64844"/>
    <w:rsid w:val="00B64C54"/>
    <w:rsid w:val="00B64F7D"/>
    <w:rsid w:val="00B64FAD"/>
    <w:rsid w:val="00B6582E"/>
    <w:rsid w:val="00B65C9C"/>
    <w:rsid w:val="00B6602D"/>
    <w:rsid w:val="00B66065"/>
    <w:rsid w:val="00B661B3"/>
    <w:rsid w:val="00B6644F"/>
    <w:rsid w:val="00B665FB"/>
    <w:rsid w:val="00B667C5"/>
    <w:rsid w:val="00B6699F"/>
    <w:rsid w:val="00B66ABE"/>
    <w:rsid w:val="00B66B73"/>
    <w:rsid w:val="00B66C1E"/>
    <w:rsid w:val="00B66EE2"/>
    <w:rsid w:val="00B67093"/>
    <w:rsid w:val="00B67317"/>
    <w:rsid w:val="00B6736F"/>
    <w:rsid w:val="00B6744A"/>
    <w:rsid w:val="00B67535"/>
    <w:rsid w:val="00B67780"/>
    <w:rsid w:val="00B67BB2"/>
    <w:rsid w:val="00B67D34"/>
    <w:rsid w:val="00B706EC"/>
    <w:rsid w:val="00B70906"/>
    <w:rsid w:val="00B70979"/>
    <w:rsid w:val="00B711E7"/>
    <w:rsid w:val="00B7153C"/>
    <w:rsid w:val="00B71546"/>
    <w:rsid w:val="00B71A73"/>
    <w:rsid w:val="00B7229F"/>
    <w:rsid w:val="00B723DD"/>
    <w:rsid w:val="00B72616"/>
    <w:rsid w:val="00B72883"/>
    <w:rsid w:val="00B72A53"/>
    <w:rsid w:val="00B72AD7"/>
    <w:rsid w:val="00B72E59"/>
    <w:rsid w:val="00B734DF"/>
    <w:rsid w:val="00B73512"/>
    <w:rsid w:val="00B7362C"/>
    <w:rsid w:val="00B73769"/>
    <w:rsid w:val="00B7382B"/>
    <w:rsid w:val="00B741A6"/>
    <w:rsid w:val="00B746B9"/>
    <w:rsid w:val="00B74781"/>
    <w:rsid w:val="00B7495B"/>
    <w:rsid w:val="00B74A48"/>
    <w:rsid w:val="00B74B6B"/>
    <w:rsid w:val="00B74F14"/>
    <w:rsid w:val="00B754B4"/>
    <w:rsid w:val="00B75B88"/>
    <w:rsid w:val="00B75E17"/>
    <w:rsid w:val="00B761D4"/>
    <w:rsid w:val="00B76220"/>
    <w:rsid w:val="00B7628F"/>
    <w:rsid w:val="00B76346"/>
    <w:rsid w:val="00B76791"/>
    <w:rsid w:val="00B76D13"/>
    <w:rsid w:val="00B76FD8"/>
    <w:rsid w:val="00B7719D"/>
    <w:rsid w:val="00B775D5"/>
    <w:rsid w:val="00B776FB"/>
    <w:rsid w:val="00B77781"/>
    <w:rsid w:val="00B777D0"/>
    <w:rsid w:val="00B77EA0"/>
    <w:rsid w:val="00B807F8"/>
    <w:rsid w:val="00B80966"/>
    <w:rsid w:val="00B80BB8"/>
    <w:rsid w:val="00B80D36"/>
    <w:rsid w:val="00B811BC"/>
    <w:rsid w:val="00B8130F"/>
    <w:rsid w:val="00B81435"/>
    <w:rsid w:val="00B816F3"/>
    <w:rsid w:val="00B81934"/>
    <w:rsid w:val="00B81ACF"/>
    <w:rsid w:val="00B81B69"/>
    <w:rsid w:val="00B81EC1"/>
    <w:rsid w:val="00B81FCE"/>
    <w:rsid w:val="00B821B4"/>
    <w:rsid w:val="00B8229B"/>
    <w:rsid w:val="00B822F7"/>
    <w:rsid w:val="00B827CB"/>
    <w:rsid w:val="00B82CBB"/>
    <w:rsid w:val="00B82D36"/>
    <w:rsid w:val="00B82FCA"/>
    <w:rsid w:val="00B834B3"/>
    <w:rsid w:val="00B8351B"/>
    <w:rsid w:val="00B8367D"/>
    <w:rsid w:val="00B83710"/>
    <w:rsid w:val="00B83826"/>
    <w:rsid w:val="00B843D3"/>
    <w:rsid w:val="00B844FE"/>
    <w:rsid w:val="00B84A32"/>
    <w:rsid w:val="00B85267"/>
    <w:rsid w:val="00B8544D"/>
    <w:rsid w:val="00B85ACB"/>
    <w:rsid w:val="00B85AD4"/>
    <w:rsid w:val="00B85E16"/>
    <w:rsid w:val="00B85EC3"/>
    <w:rsid w:val="00B8606D"/>
    <w:rsid w:val="00B86469"/>
    <w:rsid w:val="00B86A3A"/>
    <w:rsid w:val="00B86B89"/>
    <w:rsid w:val="00B86CE5"/>
    <w:rsid w:val="00B86D0F"/>
    <w:rsid w:val="00B86F6D"/>
    <w:rsid w:val="00B8708C"/>
    <w:rsid w:val="00B870C4"/>
    <w:rsid w:val="00B872C1"/>
    <w:rsid w:val="00B872C2"/>
    <w:rsid w:val="00B87A97"/>
    <w:rsid w:val="00B87B82"/>
    <w:rsid w:val="00B9025E"/>
    <w:rsid w:val="00B9069C"/>
    <w:rsid w:val="00B907F0"/>
    <w:rsid w:val="00B9087D"/>
    <w:rsid w:val="00B90A59"/>
    <w:rsid w:val="00B90E7D"/>
    <w:rsid w:val="00B9145B"/>
    <w:rsid w:val="00B91571"/>
    <w:rsid w:val="00B915F7"/>
    <w:rsid w:val="00B917F5"/>
    <w:rsid w:val="00B91B29"/>
    <w:rsid w:val="00B91F29"/>
    <w:rsid w:val="00B9212F"/>
    <w:rsid w:val="00B92203"/>
    <w:rsid w:val="00B926B5"/>
    <w:rsid w:val="00B928D6"/>
    <w:rsid w:val="00B92EA9"/>
    <w:rsid w:val="00B9320F"/>
    <w:rsid w:val="00B93488"/>
    <w:rsid w:val="00B935AD"/>
    <w:rsid w:val="00B93869"/>
    <w:rsid w:val="00B93A26"/>
    <w:rsid w:val="00B93B75"/>
    <w:rsid w:val="00B93BE1"/>
    <w:rsid w:val="00B93DC1"/>
    <w:rsid w:val="00B941C7"/>
    <w:rsid w:val="00B944A0"/>
    <w:rsid w:val="00B948A5"/>
    <w:rsid w:val="00B94B46"/>
    <w:rsid w:val="00B950E2"/>
    <w:rsid w:val="00B953B7"/>
    <w:rsid w:val="00B953E3"/>
    <w:rsid w:val="00B955E2"/>
    <w:rsid w:val="00B95685"/>
    <w:rsid w:val="00B9571A"/>
    <w:rsid w:val="00B957DC"/>
    <w:rsid w:val="00B95921"/>
    <w:rsid w:val="00B95A88"/>
    <w:rsid w:val="00B95BD9"/>
    <w:rsid w:val="00B95BE5"/>
    <w:rsid w:val="00B95D92"/>
    <w:rsid w:val="00B95F46"/>
    <w:rsid w:val="00B96316"/>
    <w:rsid w:val="00B9649F"/>
    <w:rsid w:val="00B96986"/>
    <w:rsid w:val="00B96C4C"/>
    <w:rsid w:val="00B96CC2"/>
    <w:rsid w:val="00B96E43"/>
    <w:rsid w:val="00B9732D"/>
    <w:rsid w:val="00B97730"/>
    <w:rsid w:val="00B97A91"/>
    <w:rsid w:val="00B97BAB"/>
    <w:rsid w:val="00BA02E4"/>
    <w:rsid w:val="00BA0452"/>
    <w:rsid w:val="00BA0453"/>
    <w:rsid w:val="00BA06DA"/>
    <w:rsid w:val="00BA1030"/>
    <w:rsid w:val="00BA111C"/>
    <w:rsid w:val="00BA13BF"/>
    <w:rsid w:val="00BA1649"/>
    <w:rsid w:val="00BA1658"/>
    <w:rsid w:val="00BA16F6"/>
    <w:rsid w:val="00BA1C59"/>
    <w:rsid w:val="00BA1E90"/>
    <w:rsid w:val="00BA1F45"/>
    <w:rsid w:val="00BA1F5B"/>
    <w:rsid w:val="00BA22E1"/>
    <w:rsid w:val="00BA279D"/>
    <w:rsid w:val="00BA285E"/>
    <w:rsid w:val="00BA2FD3"/>
    <w:rsid w:val="00BA302E"/>
    <w:rsid w:val="00BA30D9"/>
    <w:rsid w:val="00BA33C7"/>
    <w:rsid w:val="00BA3659"/>
    <w:rsid w:val="00BA366B"/>
    <w:rsid w:val="00BA36C7"/>
    <w:rsid w:val="00BA390E"/>
    <w:rsid w:val="00BA436E"/>
    <w:rsid w:val="00BA4441"/>
    <w:rsid w:val="00BA4B06"/>
    <w:rsid w:val="00BA4D50"/>
    <w:rsid w:val="00BA52D4"/>
    <w:rsid w:val="00BA55DC"/>
    <w:rsid w:val="00BA56BF"/>
    <w:rsid w:val="00BA6046"/>
    <w:rsid w:val="00BA62E2"/>
    <w:rsid w:val="00BA6857"/>
    <w:rsid w:val="00BA7097"/>
    <w:rsid w:val="00BA7151"/>
    <w:rsid w:val="00BA7494"/>
    <w:rsid w:val="00BA79D1"/>
    <w:rsid w:val="00BA7A74"/>
    <w:rsid w:val="00BA7B41"/>
    <w:rsid w:val="00BA7B80"/>
    <w:rsid w:val="00BA7B96"/>
    <w:rsid w:val="00BB0117"/>
    <w:rsid w:val="00BB0297"/>
    <w:rsid w:val="00BB03AE"/>
    <w:rsid w:val="00BB03D2"/>
    <w:rsid w:val="00BB0C0A"/>
    <w:rsid w:val="00BB0E23"/>
    <w:rsid w:val="00BB14AB"/>
    <w:rsid w:val="00BB1992"/>
    <w:rsid w:val="00BB1BA4"/>
    <w:rsid w:val="00BB1D99"/>
    <w:rsid w:val="00BB1DAD"/>
    <w:rsid w:val="00BB2181"/>
    <w:rsid w:val="00BB219E"/>
    <w:rsid w:val="00BB22F4"/>
    <w:rsid w:val="00BB2794"/>
    <w:rsid w:val="00BB2BF4"/>
    <w:rsid w:val="00BB2D3A"/>
    <w:rsid w:val="00BB2FA5"/>
    <w:rsid w:val="00BB30C2"/>
    <w:rsid w:val="00BB36B1"/>
    <w:rsid w:val="00BB36B6"/>
    <w:rsid w:val="00BB3755"/>
    <w:rsid w:val="00BB3826"/>
    <w:rsid w:val="00BB3CAB"/>
    <w:rsid w:val="00BB3D0E"/>
    <w:rsid w:val="00BB3FF9"/>
    <w:rsid w:val="00BB4372"/>
    <w:rsid w:val="00BB441C"/>
    <w:rsid w:val="00BB4A9F"/>
    <w:rsid w:val="00BB4BDA"/>
    <w:rsid w:val="00BB4EFB"/>
    <w:rsid w:val="00BB5124"/>
    <w:rsid w:val="00BB51D6"/>
    <w:rsid w:val="00BB5258"/>
    <w:rsid w:val="00BB537C"/>
    <w:rsid w:val="00BB54F9"/>
    <w:rsid w:val="00BB56FB"/>
    <w:rsid w:val="00BB5C54"/>
    <w:rsid w:val="00BB610E"/>
    <w:rsid w:val="00BB6825"/>
    <w:rsid w:val="00BB7008"/>
    <w:rsid w:val="00BB7262"/>
    <w:rsid w:val="00BB737B"/>
    <w:rsid w:val="00BB79D2"/>
    <w:rsid w:val="00BB7A08"/>
    <w:rsid w:val="00BB7C06"/>
    <w:rsid w:val="00BC0207"/>
    <w:rsid w:val="00BC02DC"/>
    <w:rsid w:val="00BC0410"/>
    <w:rsid w:val="00BC04A2"/>
    <w:rsid w:val="00BC0641"/>
    <w:rsid w:val="00BC0AB2"/>
    <w:rsid w:val="00BC0C9C"/>
    <w:rsid w:val="00BC0E0C"/>
    <w:rsid w:val="00BC1034"/>
    <w:rsid w:val="00BC14E5"/>
    <w:rsid w:val="00BC16FD"/>
    <w:rsid w:val="00BC1A38"/>
    <w:rsid w:val="00BC1C29"/>
    <w:rsid w:val="00BC1EB9"/>
    <w:rsid w:val="00BC1EBE"/>
    <w:rsid w:val="00BC216A"/>
    <w:rsid w:val="00BC25D7"/>
    <w:rsid w:val="00BC296F"/>
    <w:rsid w:val="00BC2AD2"/>
    <w:rsid w:val="00BC2DAA"/>
    <w:rsid w:val="00BC2F8E"/>
    <w:rsid w:val="00BC30F3"/>
    <w:rsid w:val="00BC350F"/>
    <w:rsid w:val="00BC3A41"/>
    <w:rsid w:val="00BC3A6B"/>
    <w:rsid w:val="00BC3B13"/>
    <w:rsid w:val="00BC3C81"/>
    <w:rsid w:val="00BC3EEC"/>
    <w:rsid w:val="00BC4631"/>
    <w:rsid w:val="00BC47E7"/>
    <w:rsid w:val="00BC4AA1"/>
    <w:rsid w:val="00BC4C32"/>
    <w:rsid w:val="00BC4C48"/>
    <w:rsid w:val="00BC4F5D"/>
    <w:rsid w:val="00BC535D"/>
    <w:rsid w:val="00BC577B"/>
    <w:rsid w:val="00BC5B00"/>
    <w:rsid w:val="00BC5F93"/>
    <w:rsid w:val="00BC6094"/>
    <w:rsid w:val="00BC60B1"/>
    <w:rsid w:val="00BC621C"/>
    <w:rsid w:val="00BC624D"/>
    <w:rsid w:val="00BC633E"/>
    <w:rsid w:val="00BC6B71"/>
    <w:rsid w:val="00BC6D11"/>
    <w:rsid w:val="00BC6DDA"/>
    <w:rsid w:val="00BC74DF"/>
    <w:rsid w:val="00BC7BB1"/>
    <w:rsid w:val="00BD01CC"/>
    <w:rsid w:val="00BD047D"/>
    <w:rsid w:val="00BD054A"/>
    <w:rsid w:val="00BD065A"/>
    <w:rsid w:val="00BD066A"/>
    <w:rsid w:val="00BD0C2F"/>
    <w:rsid w:val="00BD0CA7"/>
    <w:rsid w:val="00BD0E64"/>
    <w:rsid w:val="00BD110B"/>
    <w:rsid w:val="00BD1201"/>
    <w:rsid w:val="00BD17EA"/>
    <w:rsid w:val="00BD1BCE"/>
    <w:rsid w:val="00BD2269"/>
    <w:rsid w:val="00BD2C94"/>
    <w:rsid w:val="00BD2D69"/>
    <w:rsid w:val="00BD323C"/>
    <w:rsid w:val="00BD33CE"/>
    <w:rsid w:val="00BD371E"/>
    <w:rsid w:val="00BD37E6"/>
    <w:rsid w:val="00BD3F4C"/>
    <w:rsid w:val="00BD4494"/>
    <w:rsid w:val="00BD44D2"/>
    <w:rsid w:val="00BD4714"/>
    <w:rsid w:val="00BD4BB1"/>
    <w:rsid w:val="00BD4CB2"/>
    <w:rsid w:val="00BD4D9F"/>
    <w:rsid w:val="00BD4DD4"/>
    <w:rsid w:val="00BD5516"/>
    <w:rsid w:val="00BD5767"/>
    <w:rsid w:val="00BD5A84"/>
    <w:rsid w:val="00BD5E11"/>
    <w:rsid w:val="00BD65B2"/>
    <w:rsid w:val="00BD66BA"/>
    <w:rsid w:val="00BD7282"/>
    <w:rsid w:val="00BD7330"/>
    <w:rsid w:val="00BD7396"/>
    <w:rsid w:val="00BD7B74"/>
    <w:rsid w:val="00BD7B86"/>
    <w:rsid w:val="00BE0006"/>
    <w:rsid w:val="00BE01C3"/>
    <w:rsid w:val="00BE02EA"/>
    <w:rsid w:val="00BE038E"/>
    <w:rsid w:val="00BE0FF5"/>
    <w:rsid w:val="00BE173F"/>
    <w:rsid w:val="00BE182C"/>
    <w:rsid w:val="00BE1AA2"/>
    <w:rsid w:val="00BE1EF4"/>
    <w:rsid w:val="00BE2599"/>
    <w:rsid w:val="00BE26C3"/>
    <w:rsid w:val="00BE2787"/>
    <w:rsid w:val="00BE2BF5"/>
    <w:rsid w:val="00BE2C22"/>
    <w:rsid w:val="00BE2F0A"/>
    <w:rsid w:val="00BE3271"/>
    <w:rsid w:val="00BE33DF"/>
    <w:rsid w:val="00BE3473"/>
    <w:rsid w:val="00BE3496"/>
    <w:rsid w:val="00BE3853"/>
    <w:rsid w:val="00BE385A"/>
    <w:rsid w:val="00BE3864"/>
    <w:rsid w:val="00BE3881"/>
    <w:rsid w:val="00BE4178"/>
    <w:rsid w:val="00BE44F1"/>
    <w:rsid w:val="00BE455C"/>
    <w:rsid w:val="00BE4639"/>
    <w:rsid w:val="00BE48C3"/>
    <w:rsid w:val="00BE490A"/>
    <w:rsid w:val="00BE4997"/>
    <w:rsid w:val="00BE4B75"/>
    <w:rsid w:val="00BE5392"/>
    <w:rsid w:val="00BE55A1"/>
    <w:rsid w:val="00BE56A0"/>
    <w:rsid w:val="00BE59B0"/>
    <w:rsid w:val="00BE59CB"/>
    <w:rsid w:val="00BE5A05"/>
    <w:rsid w:val="00BE5F48"/>
    <w:rsid w:val="00BE60D8"/>
    <w:rsid w:val="00BE62FA"/>
    <w:rsid w:val="00BE6710"/>
    <w:rsid w:val="00BE6998"/>
    <w:rsid w:val="00BE71DE"/>
    <w:rsid w:val="00BE7815"/>
    <w:rsid w:val="00BE7C61"/>
    <w:rsid w:val="00BE7CFB"/>
    <w:rsid w:val="00BF084F"/>
    <w:rsid w:val="00BF1429"/>
    <w:rsid w:val="00BF179D"/>
    <w:rsid w:val="00BF1DAD"/>
    <w:rsid w:val="00BF2029"/>
    <w:rsid w:val="00BF244D"/>
    <w:rsid w:val="00BF26D9"/>
    <w:rsid w:val="00BF27FF"/>
    <w:rsid w:val="00BF30FF"/>
    <w:rsid w:val="00BF3486"/>
    <w:rsid w:val="00BF371D"/>
    <w:rsid w:val="00BF37D8"/>
    <w:rsid w:val="00BF39B1"/>
    <w:rsid w:val="00BF3CB9"/>
    <w:rsid w:val="00BF40FD"/>
    <w:rsid w:val="00BF44B4"/>
    <w:rsid w:val="00BF474D"/>
    <w:rsid w:val="00BF511D"/>
    <w:rsid w:val="00BF52BE"/>
    <w:rsid w:val="00BF5B1C"/>
    <w:rsid w:val="00BF62DD"/>
    <w:rsid w:val="00BF642B"/>
    <w:rsid w:val="00BF6466"/>
    <w:rsid w:val="00BF66F8"/>
    <w:rsid w:val="00BF69B3"/>
    <w:rsid w:val="00BF69EF"/>
    <w:rsid w:val="00BF6BFD"/>
    <w:rsid w:val="00BF6DE5"/>
    <w:rsid w:val="00BF6EA8"/>
    <w:rsid w:val="00BF6F93"/>
    <w:rsid w:val="00BF7008"/>
    <w:rsid w:val="00BF711F"/>
    <w:rsid w:val="00BF73CE"/>
    <w:rsid w:val="00BF7563"/>
    <w:rsid w:val="00BF7857"/>
    <w:rsid w:val="00BF799F"/>
    <w:rsid w:val="00C00133"/>
    <w:rsid w:val="00C001D7"/>
    <w:rsid w:val="00C00B71"/>
    <w:rsid w:val="00C00BEC"/>
    <w:rsid w:val="00C00C5E"/>
    <w:rsid w:val="00C00EA2"/>
    <w:rsid w:val="00C01667"/>
    <w:rsid w:val="00C01CC4"/>
    <w:rsid w:val="00C02392"/>
    <w:rsid w:val="00C023DE"/>
    <w:rsid w:val="00C025FB"/>
    <w:rsid w:val="00C0274C"/>
    <w:rsid w:val="00C027E5"/>
    <w:rsid w:val="00C02870"/>
    <w:rsid w:val="00C029BC"/>
    <w:rsid w:val="00C02A53"/>
    <w:rsid w:val="00C02AAD"/>
    <w:rsid w:val="00C02BEC"/>
    <w:rsid w:val="00C02BF0"/>
    <w:rsid w:val="00C02FB0"/>
    <w:rsid w:val="00C0322C"/>
    <w:rsid w:val="00C03645"/>
    <w:rsid w:val="00C03784"/>
    <w:rsid w:val="00C0391C"/>
    <w:rsid w:val="00C03BF3"/>
    <w:rsid w:val="00C03D09"/>
    <w:rsid w:val="00C03D6F"/>
    <w:rsid w:val="00C03DD4"/>
    <w:rsid w:val="00C03FEE"/>
    <w:rsid w:val="00C04119"/>
    <w:rsid w:val="00C041D0"/>
    <w:rsid w:val="00C0456B"/>
    <w:rsid w:val="00C047FB"/>
    <w:rsid w:val="00C04E8D"/>
    <w:rsid w:val="00C05394"/>
    <w:rsid w:val="00C056AE"/>
    <w:rsid w:val="00C056E7"/>
    <w:rsid w:val="00C057D7"/>
    <w:rsid w:val="00C05A2B"/>
    <w:rsid w:val="00C05E30"/>
    <w:rsid w:val="00C05E38"/>
    <w:rsid w:val="00C06B71"/>
    <w:rsid w:val="00C06CDA"/>
    <w:rsid w:val="00C072A8"/>
    <w:rsid w:val="00C07F0A"/>
    <w:rsid w:val="00C104D0"/>
    <w:rsid w:val="00C105F3"/>
    <w:rsid w:val="00C10879"/>
    <w:rsid w:val="00C10B77"/>
    <w:rsid w:val="00C10DC4"/>
    <w:rsid w:val="00C115B0"/>
    <w:rsid w:val="00C118F2"/>
    <w:rsid w:val="00C120BE"/>
    <w:rsid w:val="00C12529"/>
    <w:rsid w:val="00C128E2"/>
    <w:rsid w:val="00C12A62"/>
    <w:rsid w:val="00C12A8F"/>
    <w:rsid w:val="00C12DE6"/>
    <w:rsid w:val="00C12F41"/>
    <w:rsid w:val="00C1341B"/>
    <w:rsid w:val="00C13640"/>
    <w:rsid w:val="00C13866"/>
    <w:rsid w:val="00C139D4"/>
    <w:rsid w:val="00C13A42"/>
    <w:rsid w:val="00C13C61"/>
    <w:rsid w:val="00C13C78"/>
    <w:rsid w:val="00C1403C"/>
    <w:rsid w:val="00C14253"/>
    <w:rsid w:val="00C144C7"/>
    <w:rsid w:val="00C14963"/>
    <w:rsid w:val="00C14BE8"/>
    <w:rsid w:val="00C14D0E"/>
    <w:rsid w:val="00C15C37"/>
    <w:rsid w:val="00C1624F"/>
    <w:rsid w:val="00C16A2B"/>
    <w:rsid w:val="00C16C3B"/>
    <w:rsid w:val="00C170B0"/>
    <w:rsid w:val="00C177F6"/>
    <w:rsid w:val="00C17C6B"/>
    <w:rsid w:val="00C17CD6"/>
    <w:rsid w:val="00C17DD8"/>
    <w:rsid w:val="00C200AA"/>
    <w:rsid w:val="00C20A40"/>
    <w:rsid w:val="00C20B36"/>
    <w:rsid w:val="00C20B5E"/>
    <w:rsid w:val="00C20EBF"/>
    <w:rsid w:val="00C2125F"/>
    <w:rsid w:val="00C21285"/>
    <w:rsid w:val="00C215EA"/>
    <w:rsid w:val="00C218E5"/>
    <w:rsid w:val="00C21E8B"/>
    <w:rsid w:val="00C21E8E"/>
    <w:rsid w:val="00C21F09"/>
    <w:rsid w:val="00C22336"/>
    <w:rsid w:val="00C227C4"/>
    <w:rsid w:val="00C227D7"/>
    <w:rsid w:val="00C229B7"/>
    <w:rsid w:val="00C22BC5"/>
    <w:rsid w:val="00C22C5B"/>
    <w:rsid w:val="00C2319D"/>
    <w:rsid w:val="00C231E8"/>
    <w:rsid w:val="00C23874"/>
    <w:rsid w:val="00C24633"/>
    <w:rsid w:val="00C2506A"/>
    <w:rsid w:val="00C25266"/>
    <w:rsid w:val="00C25318"/>
    <w:rsid w:val="00C253A5"/>
    <w:rsid w:val="00C25618"/>
    <w:rsid w:val="00C25C6A"/>
    <w:rsid w:val="00C25E2A"/>
    <w:rsid w:val="00C25F1A"/>
    <w:rsid w:val="00C26466"/>
    <w:rsid w:val="00C26933"/>
    <w:rsid w:val="00C269BD"/>
    <w:rsid w:val="00C26A5E"/>
    <w:rsid w:val="00C26D66"/>
    <w:rsid w:val="00C26E47"/>
    <w:rsid w:val="00C27995"/>
    <w:rsid w:val="00C27C10"/>
    <w:rsid w:val="00C27C3E"/>
    <w:rsid w:val="00C27D82"/>
    <w:rsid w:val="00C27E10"/>
    <w:rsid w:val="00C27EE7"/>
    <w:rsid w:val="00C27F78"/>
    <w:rsid w:val="00C306A8"/>
    <w:rsid w:val="00C308E6"/>
    <w:rsid w:val="00C310EA"/>
    <w:rsid w:val="00C3116C"/>
    <w:rsid w:val="00C3119A"/>
    <w:rsid w:val="00C312BB"/>
    <w:rsid w:val="00C31C85"/>
    <w:rsid w:val="00C31D00"/>
    <w:rsid w:val="00C32038"/>
    <w:rsid w:val="00C32053"/>
    <w:rsid w:val="00C32091"/>
    <w:rsid w:val="00C322A9"/>
    <w:rsid w:val="00C32859"/>
    <w:rsid w:val="00C32E05"/>
    <w:rsid w:val="00C32ECC"/>
    <w:rsid w:val="00C32ED4"/>
    <w:rsid w:val="00C3330E"/>
    <w:rsid w:val="00C3340C"/>
    <w:rsid w:val="00C334FA"/>
    <w:rsid w:val="00C33772"/>
    <w:rsid w:val="00C337AC"/>
    <w:rsid w:val="00C33888"/>
    <w:rsid w:val="00C33A67"/>
    <w:rsid w:val="00C33AD4"/>
    <w:rsid w:val="00C33AF2"/>
    <w:rsid w:val="00C3412B"/>
    <w:rsid w:val="00C34269"/>
    <w:rsid w:val="00C3466E"/>
    <w:rsid w:val="00C34E93"/>
    <w:rsid w:val="00C34F1A"/>
    <w:rsid w:val="00C35195"/>
    <w:rsid w:val="00C3525E"/>
    <w:rsid w:val="00C354E1"/>
    <w:rsid w:val="00C3556B"/>
    <w:rsid w:val="00C35868"/>
    <w:rsid w:val="00C35B3B"/>
    <w:rsid w:val="00C35FA9"/>
    <w:rsid w:val="00C363A8"/>
    <w:rsid w:val="00C36583"/>
    <w:rsid w:val="00C366C9"/>
    <w:rsid w:val="00C36D27"/>
    <w:rsid w:val="00C3740B"/>
    <w:rsid w:val="00C37D34"/>
    <w:rsid w:val="00C37DBE"/>
    <w:rsid w:val="00C400C9"/>
    <w:rsid w:val="00C4013C"/>
    <w:rsid w:val="00C4040E"/>
    <w:rsid w:val="00C41267"/>
    <w:rsid w:val="00C419E2"/>
    <w:rsid w:val="00C41E9A"/>
    <w:rsid w:val="00C42005"/>
    <w:rsid w:val="00C4215F"/>
    <w:rsid w:val="00C426A6"/>
    <w:rsid w:val="00C426FC"/>
    <w:rsid w:val="00C4283F"/>
    <w:rsid w:val="00C42B1E"/>
    <w:rsid w:val="00C434FC"/>
    <w:rsid w:val="00C437A5"/>
    <w:rsid w:val="00C43CDA"/>
    <w:rsid w:val="00C43D32"/>
    <w:rsid w:val="00C44585"/>
    <w:rsid w:val="00C44DE3"/>
    <w:rsid w:val="00C44FC1"/>
    <w:rsid w:val="00C45249"/>
    <w:rsid w:val="00C45400"/>
    <w:rsid w:val="00C45528"/>
    <w:rsid w:val="00C45954"/>
    <w:rsid w:val="00C45A7F"/>
    <w:rsid w:val="00C45FA3"/>
    <w:rsid w:val="00C46130"/>
    <w:rsid w:val="00C46CBE"/>
    <w:rsid w:val="00C46CE5"/>
    <w:rsid w:val="00C46EF1"/>
    <w:rsid w:val="00C47382"/>
    <w:rsid w:val="00C474D6"/>
    <w:rsid w:val="00C47929"/>
    <w:rsid w:val="00C47D14"/>
    <w:rsid w:val="00C47DD9"/>
    <w:rsid w:val="00C47F0B"/>
    <w:rsid w:val="00C50210"/>
    <w:rsid w:val="00C5037F"/>
    <w:rsid w:val="00C50631"/>
    <w:rsid w:val="00C509E1"/>
    <w:rsid w:val="00C5140F"/>
    <w:rsid w:val="00C51417"/>
    <w:rsid w:val="00C51795"/>
    <w:rsid w:val="00C5189B"/>
    <w:rsid w:val="00C518C4"/>
    <w:rsid w:val="00C5197F"/>
    <w:rsid w:val="00C52164"/>
    <w:rsid w:val="00C524D6"/>
    <w:rsid w:val="00C5252A"/>
    <w:rsid w:val="00C52651"/>
    <w:rsid w:val="00C527F9"/>
    <w:rsid w:val="00C5281E"/>
    <w:rsid w:val="00C52847"/>
    <w:rsid w:val="00C528EA"/>
    <w:rsid w:val="00C529E7"/>
    <w:rsid w:val="00C530C1"/>
    <w:rsid w:val="00C5314C"/>
    <w:rsid w:val="00C532A9"/>
    <w:rsid w:val="00C538BE"/>
    <w:rsid w:val="00C5392F"/>
    <w:rsid w:val="00C53A50"/>
    <w:rsid w:val="00C53B53"/>
    <w:rsid w:val="00C53D28"/>
    <w:rsid w:val="00C53DBA"/>
    <w:rsid w:val="00C542A4"/>
    <w:rsid w:val="00C54C96"/>
    <w:rsid w:val="00C54E4E"/>
    <w:rsid w:val="00C54F42"/>
    <w:rsid w:val="00C55086"/>
    <w:rsid w:val="00C5514B"/>
    <w:rsid w:val="00C556C0"/>
    <w:rsid w:val="00C55A7A"/>
    <w:rsid w:val="00C55B67"/>
    <w:rsid w:val="00C55FF8"/>
    <w:rsid w:val="00C56512"/>
    <w:rsid w:val="00C56B18"/>
    <w:rsid w:val="00C56EFA"/>
    <w:rsid w:val="00C57183"/>
    <w:rsid w:val="00C572FA"/>
    <w:rsid w:val="00C5744C"/>
    <w:rsid w:val="00C5749C"/>
    <w:rsid w:val="00C57CA4"/>
    <w:rsid w:val="00C57CC8"/>
    <w:rsid w:val="00C57E51"/>
    <w:rsid w:val="00C57EEC"/>
    <w:rsid w:val="00C60062"/>
    <w:rsid w:val="00C60170"/>
    <w:rsid w:val="00C6048E"/>
    <w:rsid w:val="00C6049D"/>
    <w:rsid w:val="00C604FF"/>
    <w:rsid w:val="00C609E6"/>
    <w:rsid w:val="00C60A06"/>
    <w:rsid w:val="00C60BF6"/>
    <w:rsid w:val="00C60E72"/>
    <w:rsid w:val="00C61056"/>
    <w:rsid w:val="00C61218"/>
    <w:rsid w:val="00C612E5"/>
    <w:rsid w:val="00C61586"/>
    <w:rsid w:val="00C619E3"/>
    <w:rsid w:val="00C61B88"/>
    <w:rsid w:val="00C61E09"/>
    <w:rsid w:val="00C61FB0"/>
    <w:rsid w:val="00C62412"/>
    <w:rsid w:val="00C6250E"/>
    <w:rsid w:val="00C628E8"/>
    <w:rsid w:val="00C62D53"/>
    <w:rsid w:val="00C62F0D"/>
    <w:rsid w:val="00C637E3"/>
    <w:rsid w:val="00C63B10"/>
    <w:rsid w:val="00C63D29"/>
    <w:rsid w:val="00C63EFD"/>
    <w:rsid w:val="00C6463C"/>
    <w:rsid w:val="00C6498F"/>
    <w:rsid w:val="00C64A1F"/>
    <w:rsid w:val="00C64DA0"/>
    <w:rsid w:val="00C652AB"/>
    <w:rsid w:val="00C6549D"/>
    <w:rsid w:val="00C65628"/>
    <w:rsid w:val="00C65691"/>
    <w:rsid w:val="00C656E5"/>
    <w:rsid w:val="00C65A5E"/>
    <w:rsid w:val="00C65BE6"/>
    <w:rsid w:val="00C65E98"/>
    <w:rsid w:val="00C65F3E"/>
    <w:rsid w:val="00C65F89"/>
    <w:rsid w:val="00C664A0"/>
    <w:rsid w:val="00C66675"/>
    <w:rsid w:val="00C6691A"/>
    <w:rsid w:val="00C669C8"/>
    <w:rsid w:val="00C66D14"/>
    <w:rsid w:val="00C67443"/>
    <w:rsid w:val="00C6748B"/>
    <w:rsid w:val="00C674F2"/>
    <w:rsid w:val="00C67D61"/>
    <w:rsid w:val="00C67DB7"/>
    <w:rsid w:val="00C70475"/>
    <w:rsid w:val="00C705DC"/>
    <w:rsid w:val="00C70EAD"/>
    <w:rsid w:val="00C710FD"/>
    <w:rsid w:val="00C7155C"/>
    <w:rsid w:val="00C717E9"/>
    <w:rsid w:val="00C71A01"/>
    <w:rsid w:val="00C726AB"/>
    <w:rsid w:val="00C72A43"/>
    <w:rsid w:val="00C72B88"/>
    <w:rsid w:val="00C72D21"/>
    <w:rsid w:val="00C72F1D"/>
    <w:rsid w:val="00C73850"/>
    <w:rsid w:val="00C73A80"/>
    <w:rsid w:val="00C74D36"/>
    <w:rsid w:val="00C750E7"/>
    <w:rsid w:val="00C7510E"/>
    <w:rsid w:val="00C75283"/>
    <w:rsid w:val="00C755E1"/>
    <w:rsid w:val="00C756BE"/>
    <w:rsid w:val="00C7579E"/>
    <w:rsid w:val="00C757ED"/>
    <w:rsid w:val="00C75BC2"/>
    <w:rsid w:val="00C75F4C"/>
    <w:rsid w:val="00C763D4"/>
    <w:rsid w:val="00C76595"/>
    <w:rsid w:val="00C7661E"/>
    <w:rsid w:val="00C76AF9"/>
    <w:rsid w:val="00C76C8A"/>
    <w:rsid w:val="00C774E1"/>
    <w:rsid w:val="00C775F0"/>
    <w:rsid w:val="00C777E1"/>
    <w:rsid w:val="00C779DB"/>
    <w:rsid w:val="00C802ED"/>
    <w:rsid w:val="00C803D6"/>
    <w:rsid w:val="00C80604"/>
    <w:rsid w:val="00C80E8F"/>
    <w:rsid w:val="00C81389"/>
    <w:rsid w:val="00C81532"/>
    <w:rsid w:val="00C81720"/>
    <w:rsid w:val="00C81A69"/>
    <w:rsid w:val="00C81CE8"/>
    <w:rsid w:val="00C81FC5"/>
    <w:rsid w:val="00C8203E"/>
    <w:rsid w:val="00C8270C"/>
    <w:rsid w:val="00C82856"/>
    <w:rsid w:val="00C82BA0"/>
    <w:rsid w:val="00C82DF5"/>
    <w:rsid w:val="00C82E6E"/>
    <w:rsid w:val="00C82F73"/>
    <w:rsid w:val="00C8326F"/>
    <w:rsid w:val="00C8340E"/>
    <w:rsid w:val="00C83715"/>
    <w:rsid w:val="00C83736"/>
    <w:rsid w:val="00C839BA"/>
    <w:rsid w:val="00C83CAC"/>
    <w:rsid w:val="00C844AA"/>
    <w:rsid w:val="00C844B8"/>
    <w:rsid w:val="00C846DB"/>
    <w:rsid w:val="00C8491B"/>
    <w:rsid w:val="00C84A37"/>
    <w:rsid w:val="00C84B3A"/>
    <w:rsid w:val="00C84CB5"/>
    <w:rsid w:val="00C84EC5"/>
    <w:rsid w:val="00C84F42"/>
    <w:rsid w:val="00C852EB"/>
    <w:rsid w:val="00C8597F"/>
    <w:rsid w:val="00C85A03"/>
    <w:rsid w:val="00C85C30"/>
    <w:rsid w:val="00C85EC6"/>
    <w:rsid w:val="00C8600E"/>
    <w:rsid w:val="00C861ED"/>
    <w:rsid w:val="00C86553"/>
    <w:rsid w:val="00C86E48"/>
    <w:rsid w:val="00C87561"/>
    <w:rsid w:val="00C8767A"/>
    <w:rsid w:val="00C87BE6"/>
    <w:rsid w:val="00C87E46"/>
    <w:rsid w:val="00C87EA4"/>
    <w:rsid w:val="00C901DF"/>
    <w:rsid w:val="00C90331"/>
    <w:rsid w:val="00C905AA"/>
    <w:rsid w:val="00C90805"/>
    <w:rsid w:val="00C90B24"/>
    <w:rsid w:val="00C90C29"/>
    <w:rsid w:val="00C90EFD"/>
    <w:rsid w:val="00C91139"/>
    <w:rsid w:val="00C912A0"/>
    <w:rsid w:val="00C912B2"/>
    <w:rsid w:val="00C91401"/>
    <w:rsid w:val="00C914A5"/>
    <w:rsid w:val="00C914EF"/>
    <w:rsid w:val="00C91A5D"/>
    <w:rsid w:val="00C934A0"/>
    <w:rsid w:val="00C93611"/>
    <w:rsid w:val="00C9367B"/>
    <w:rsid w:val="00C9368C"/>
    <w:rsid w:val="00C936A9"/>
    <w:rsid w:val="00C93743"/>
    <w:rsid w:val="00C937E7"/>
    <w:rsid w:val="00C938B2"/>
    <w:rsid w:val="00C938B4"/>
    <w:rsid w:val="00C938CD"/>
    <w:rsid w:val="00C93A94"/>
    <w:rsid w:val="00C93E6B"/>
    <w:rsid w:val="00C941AD"/>
    <w:rsid w:val="00C942BA"/>
    <w:rsid w:val="00C9433B"/>
    <w:rsid w:val="00C94865"/>
    <w:rsid w:val="00C948FF"/>
    <w:rsid w:val="00C94AB8"/>
    <w:rsid w:val="00C94C9E"/>
    <w:rsid w:val="00C94E40"/>
    <w:rsid w:val="00C94E84"/>
    <w:rsid w:val="00C95081"/>
    <w:rsid w:val="00C95127"/>
    <w:rsid w:val="00C95277"/>
    <w:rsid w:val="00C9569D"/>
    <w:rsid w:val="00C956E5"/>
    <w:rsid w:val="00C95782"/>
    <w:rsid w:val="00C95AC9"/>
    <w:rsid w:val="00C95C66"/>
    <w:rsid w:val="00C95D50"/>
    <w:rsid w:val="00C97428"/>
    <w:rsid w:val="00CA0572"/>
    <w:rsid w:val="00CA086F"/>
    <w:rsid w:val="00CA10D4"/>
    <w:rsid w:val="00CA11A0"/>
    <w:rsid w:val="00CA13DF"/>
    <w:rsid w:val="00CA157F"/>
    <w:rsid w:val="00CA168D"/>
    <w:rsid w:val="00CA188B"/>
    <w:rsid w:val="00CA18AA"/>
    <w:rsid w:val="00CA1C7D"/>
    <w:rsid w:val="00CA1E18"/>
    <w:rsid w:val="00CA1E9C"/>
    <w:rsid w:val="00CA2267"/>
    <w:rsid w:val="00CA2323"/>
    <w:rsid w:val="00CA24ED"/>
    <w:rsid w:val="00CA28EF"/>
    <w:rsid w:val="00CA29A5"/>
    <w:rsid w:val="00CA2B3D"/>
    <w:rsid w:val="00CA2DF4"/>
    <w:rsid w:val="00CA2E90"/>
    <w:rsid w:val="00CA3555"/>
    <w:rsid w:val="00CA3D5F"/>
    <w:rsid w:val="00CA3F1B"/>
    <w:rsid w:val="00CA43E2"/>
    <w:rsid w:val="00CA4B3F"/>
    <w:rsid w:val="00CA4CAB"/>
    <w:rsid w:val="00CA4D40"/>
    <w:rsid w:val="00CA5040"/>
    <w:rsid w:val="00CA50C7"/>
    <w:rsid w:val="00CA525F"/>
    <w:rsid w:val="00CA5481"/>
    <w:rsid w:val="00CA55D6"/>
    <w:rsid w:val="00CA5B35"/>
    <w:rsid w:val="00CA5C81"/>
    <w:rsid w:val="00CA5C85"/>
    <w:rsid w:val="00CA5D93"/>
    <w:rsid w:val="00CA6088"/>
    <w:rsid w:val="00CA61BD"/>
    <w:rsid w:val="00CA61DC"/>
    <w:rsid w:val="00CA6A2C"/>
    <w:rsid w:val="00CA6E75"/>
    <w:rsid w:val="00CA7606"/>
    <w:rsid w:val="00CA77BE"/>
    <w:rsid w:val="00CA7D11"/>
    <w:rsid w:val="00CB009D"/>
    <w:rsid w:val="00CB010E"/>
    <w:rsid w:val="00CB0227"/>
    <w:rsid w:val="00CB033C"/>
    <w:rsid w:val="00CB0667"/>
    <w:rsid w:val="00CB0FD5"/>
    <w:rsid w:val="00CB106E"/>
    <w:rsid w:val="00CB1308"/>
    <w:rsid w:val="00CB13A4"/>
    <w:rsid w:val="00CB194F"/>
    <w:rsid w:val="00CB1B26"/>
    <w:rsid w:val="00CB1B2E"/>
    <w:rsid w:val="00CB1C38"/>
    <w:rsid w:val="00CB2918"/>
    <w:rsid w:val="00CB2C9E"/>
    <w:rsid w:val="00CB3114"/>
    <w:rsid w:val="00CB321F"/>
    <w:rsid w:val="00CB333E"/>
    <w:rsid w:val="00CB3756"/>
    <w:rsid w:val="00CB377A"/>
    <w:rsid w:val="00CB3866"/>
    <w:rsid w:val="00CB3A01"/>
    <w:rsid w:val="00CB3A7E"/>
    <w:rsid w:val="00CB3E12"/>
    <w:rsid w:val="00CB41B9"/>
    <w:rsid w:val="00CB445C"/>
    <w:rsid w:val="00CB496D"/>
    <w:rsid w:val="00CB5116"/>
    <w:rsid w:val="00CB518B"/>
    <w:rsid w:val="00CB526A"/>
    <w:rsid w:val="00CB5820"/>
    <w:rsid w:val="00CB5978"/>
    <w:rsid w:val="00CB5D21"/>
    <w:rsid w:val="00CB618A"/>
    <w:rsid w:val="00CB632D"/>
    <w:rsid w:val="00CB6961"/>
    <w:rsid w:val="00CB69A6"/>
    <w:rsid w:val="00CB6A3D"/>
    <w:rsid w:val="00CB6C0E"/>
    <w:rsid w:val="00CB6CD8"/>
    <w:rsid w:val="00CB7897"/>
    <w:rsid w:val="00CB7B56"/>
    <w:rsid w:val="00CB7C13"/>
    <w:rsid w:val="00CB7F5B"/>
    <w:rsid w:val="00CC0065"/>
    <w:rsid w:val="00CC0140"/>
    <w:rsid w:val="00CC014B"/>
    <w:rsid w:val="00CC01C2"/>
    <w:rsid w:val="00CC113E"/>
    <w:rsid w:val="00CC1205"/>
    <w:rsid w:val="00CC17E1"/>
    <w:rsid w:val="00CC250D"/>
    <w:rsid w:val="00CC28E3"/>
    <w:rsid w:val="00CC2AA9"/>
    <w:rsid w:val="00CC2E0C"/>
    <w:rsid w:val="00CC2F1F"/>
    <w:rsid w:val="00CC36A2"/>
    <w:rsid w:val="00CC3747"/>
    <w:rsid w:val="00CC3869"/>
    <w:rsid w:val="00CC3940"/>
    <w:rsid w:val="00CC3E0E"/>
    <w:rsid w:val="00CC5156"/>
    <w:rsid w:val="00CC5B36"/>
    <w:rsid w:val="00CC5D18"/>
    <w:rsid w:val="00CC6131"/>
    <w:rsid w:val="00CC672F"/>
    <w:rsid w:val="00CC67DC"/>
    <w:rsid w:val="00CC6839"/>
    <w:rsid w:val="00CC69AA"/>
    <w:rsid w:val="00CC6AEF"/>
    <w:rsid w:val="00CC6CEF"/>
    <w:rsid w:val="00CC6D9B"/>
    <w:rsid w:val="00CC6FE1"/>
    <w:rsid w:val="00CC7206"/>
    <w:rsid w:val="00CC726B"/>
    <w:rsid w:val="00CC72B8"/>
    <w:rsid w:val="00CC74B5"/>
    <w:rsid w:val="00CC7701"/>
    <w:rsid w:val="00CC7A75"/>
    <w:rsid w:val="00CC7EDD"/>
    <w:rsid w:val="00CC7F59"/>
    <w:rsid w:val="00CD0212"/>
    <w:rsid w:val="00CD0355"/>
    <w:rsid w:val="00CD0595"/>
    <w:rsid w:val="00CD085C"/>
    <w:rsid w:val="00CD08BF"/>
    <w:rsid w:val="00CD08CB"/>
    <w:rsid w:val="00CD0950"/>
    <w:rsid w:val="00CD0DB0"/>
    <w:rsid w:val="00CD0EA6"/>
    <w:rsid w:val="00CD10D2"/>
    <w:rsid w:val="00CD1474"/>
    <w:rsid w:val="00CD1623"/>
    <w:rsid w:val="00CD2217"/>
    <w:rsid w:val="00CD227B"/>
    <w:rsid w:val="00CD255C"/>
    <w:rsid w:val="00CD2645"/>
    <w:rsid w:val="00CD27C2"/>
    <w:rsid w:val="00CD2850"/>
    <w:rsid w:val="00CD2A5D"/>
    <w:rsid w:val="00CD2B59"/>
    <w:rsid w:val="00CD2BEC"/>
    <w:rsid w:val="00CD2E15"/>
    <w:rsid w:val="00CD2FE1"/>
    <w:rsid w:val="00CD3691"/>
    <w:rsid w:val="00CD36AD"/>
    <w:rsid w:val="00CD3E3B"/>
    <w:rsid w:val="00CD4159"/>
    <w:rsid w:val="00CD4634"/>
    <w:rsid w:val="00CD46C0"/>
    <w:rsid w:val="00CD4978"/>
    <w:rsid w:val="00CD4BBD"/>
    <w:rsid w:val="00CD4D7E"/>
    <w:rsid w:val="00CD4E13"/>
    <w:rsid w:val="00CD4FED"/>
    <w:rsid w:val="00CD5165"/>
    <w:rsid w:val="00CD548E"/>
    <w:rsid w:val="00CD553D"/>
    <w:rsid w:val="00CD5618"/>
    <w:rsid w:val="00CD5693"/>
    <w:rsid w:val="00CD5774"/>
    <w:rsid w:val="00CD5A6E"/>
    <w:rsid w:val="00CD5ADD"/>
    <w:rsid w:val="00CD5BE6"/>
    <w:rsid w:val="00CD6103"/>
    <w:rsid w:val="00CD6132"/>
    <w:rsid w:val="00CD64DB"/>
    <w:rsid w:val="00CD6CFD"/>
    <w:rsid w:val="00CD6F9F"/>
    <w:rsid w:val="00CD75D9"/>
    <w:rsid w:val="00CD771E"/>
    <w:rsid w:val="00CE0683"/>
    <w:rsid w:val="00CE0B15"/>
    <w:rsid w:val="00CE0BCB"/>
    <w:rsid w:val="00CE0BEB"/>
    <w:rsid w:val="00CE1461"/>
    <w:rsid w:val="00CE16BA"/>
    <w:rsid w:val="00CE1737"/>
    <w:rsid w:val="00CE18F4"/>
    <w:rsid w:val="00CE1CD8"/>
    <w:rsid w:val="00CE1F2E"/>
    <w:rsid w:val="00CE1F80"/>
    <w:rsid w:val="00CE2989"/>
    <w:rsid w:val="00CE2C31"/>
    <w:rsid w:val="00CE2EF9"/>
    <w:rsid w:val="00CE2FCB"/>
    <w:rsid w:val="00CE3036"/>
    <w:rsid w:val="00CE3322"/>
    <w:rsid w:val="00CE347B"/>
    <w:rsid w:val="00CE37FB"/>
    <w:rsid w:val="00CE3999"/>
    <w:rsid w:val="00CE3E3D"/>
    <w:rsid w:val="00CE3EA3"/>
    <w:rsid w:val="00CE3FA8"/>
    <w:rsid w:val="00CE4359"/>
    <w:rsid w:val="00CE4EA4"/>
    <w:rsid w:val="00CE5038"/>
    <w:rsid w:val="00CE50FC"/>
    <w:rsid w:val="00CE5599"/>
    <w:rsid w:val="00CE5606"/>
    <w:rsid w:val="00CE5B15"/>
    <w:rsid w:val="00CE5B59"/>
    <w:rsid w:val="00CE6313"/>
    <w:rsid w:val="00CE6462"/>
    <w:rsid w:val="00CE6714"/>
    <w:rsid w:val="00CE737B"/>
    <w:rsid w:val="00CE738A"/>
    <w:rsid w:val="00CE7FE9"/>
    <w:rsid w:val="00CF04FD"/>
    <w:rsid w:val="00CF0DA7"/>
    <w:rsid w:val="00CF0F23"/>
    <w:rsid w:val="00CF103F"/>
    <w:rsid w:val="00CF1048"/>
    <w:rsid w:val="00CF11B4"/>
    <w:rsid w:val="00CF11C6"/>
    <w:rsid w:val="00CF1409"/>
    <w:rsid w:val="00CF15FA"/>
    <w:rsid w:val="00CF1630"/>
    <w:rsid w:val="00CF19F0"/>
    <w:rsid w:val="00CF1E24"/>
    <w:rsid w:val="00CF25A8"/>
    <w:rsid w:val="00CF2B84"/>
    <w:rsid w:val="00CF3239"/>
    <w:rsid w:val="00CF3284"/>
    <w:rsid w:val="00CF3360"/>
    <w:rsid w:val="00CF3423"/>
    <w:rsid w:val="00CF35D9"/>
    <w:rsid w:val="00CF3B20"/>
    <w:rsid w:val="00CF3D46"/>
    <w:rsid w:val="00CF3EC5"/>
    <w:rsid w:val="00CF3FCA"/>
    <w:rsid w:val="00CF413D"/>
    <w:rsid w:val="00CF42BC"/>
    <w:rsid w:val="00CF42C2"/>
    <w:rsid w:val="00CF434C"/>
    <w:rsid w:val="00CF47C2"/>
    <w:rsid w:val="00CF49D3"/>
    <w:rsid w:val="00CF502A"/>
    <w:rsid w:val="00CF530F"/>
    <w:rsid w:val="00CF5483"/>
    <w:rsid w:val="00CF54E3"/>
    <w:rsid w:val="00CF5758"/>
    <w:rsid w:val="00CF5AA6"/>
    <w:rsid w:val="00CF5C96"/>
    <w:rsid w:val="00CF5D8D"/>
    <w:rsid w:val="00CF63CC"/>
    <w:rsid w:val="00CF6578"/>
    <w:rsid w:val="00CF658C"/>
    <w:rsid w:val="00CF6731"/>
    <w:rsid w:val="00CF6DC9"/>
    <w:rsid w:val="00CF6DD7"/>
    <w:rsid w:val="00CF74A3"/>
    <w:rsid w:val="00CF7518"/>
    <w:rsid w:val="00CF755B"/>
    <w:rsid w:val="00CF78FD"/>
    <w:rsid w:val="00CF7A38"/>
    <w:rsid w:val="00CF7D49"/>
    <w:rsid w:val="00D0003B"/>
    <w:rsid w:val="00D000D0"/>
    <w:rsid w:val="00D003DB"/>
    <w:rsid w:val="00D0073B"/>
    <w:rsid w:val="00D00B94"/>
    <w:rsid w:val="00D00E28"/>
    <w:rsid w:val="00D00FCA"/>
    <w:rsid w:val="00D015ED"/>
    <w:rsid w:val="00D01BF9"/>
    <w:rsid w:val="00D01D97"/>
    <w:rsid w:val="00D01F85"/>
    <w:rsid w:val="00D02353"/>
    <w:rsid w:val="00D024E8"/>
    <w:rsid w:val="00D0299D"/>
    <w:rsid w:val="00D03009"/>
    <w:rsid w:val="00D03130"/>
    <w:rsid w:val="00D0362A"/>
    <w:rsid w:val="00D0371D"/>
    <w:rsid w:val="00D03A5F"/>
    <w:rsid w:val="00D04459"/>
    <w:rsid w:val="00D0473D"/>
    <w:rsid w:val="00D04793"/>
    <w:rsid w:val="00D0498C"/>
    <w:rsid w:val="00D049C6"/>
    <w:rsid w:val="00D05993"/>
    <w:rsid w:val="00D062B6"/>
    <w:rsid w:val="00D06428"/>
    <w:rsid w:val="00D064BF"/>
    <w:rsid w:val="00D06545"/>
    <w:rsid w:val="00D06D04"/>
    <w:rsid w:val="00D0708C"/>
    <w:rsid w:val="00D0739D"/>
    <w:rsid w:val="00D07428"/>
    <w:rsid w:val="00D076F9"/>
    <w:rsid w:val="00D07785"/>
    <w:rsid w:val="00D07BBF"/>
    <w:rsid w:val="00D1012B"/>
    <w:rsid w:val="00D10171"/>
    <w:rsid w:val="00D10231"/>
    <w:rsid w:val="00D102CF"/>
    <w:rsid w:val="00D104B4"/>
    <w:rsid w:val="00D104F5"/>
    <w:rsid w:val="00D10786"/>
    <w:rsid w:val="00D10962"/>
    <w:rsid w:val="00D10EC3"/>
    <w:rsid w:val="00D10F9C"/>
    <w:rsid w:val="00D1111C"/>
    <w:rsid w:val="00D11197"/>
    <w:rsid w:val="00D114C3"/>
    <w:rsid w:val="00D118D8"/>
    <w:rsid w:val="00D11932"/>
    <w:rsid w:val="00D11D1F"/>
    <w:rsid w:val="00D11E0E"/>
    <w:rsid w:val="00D124DF"/>
    <w:rsid w:val="00D128BB"/>
    <w:rsid w:val="00D12A5E"/>
    <w:rsid w:val="00D12D55"/>
    <w:rsid w:val="00D132E4"/>
    <w:rsid w:val="00D1374F"/>
    <w:rsid w:val="00D137E8"/>
    <w:rsid w:val="00D13A6C"/>
    <w:rsid w:val="00D13B61"/>
    <w:rsid w:val="00D13E2E"/>
    <w:rsid w:val="00D14112"/>
    <w:rsid w:val="00D14145"/>
    <w:rsid w:val="00D1420E"/>
    <w:rsid w:val="00D14735"/>
    <w:rsid w:val="00D1495B"/>
    <w:rsid w:val="00D14D5A"/>
    <w:rsid w:val="00D14DFC"/>
    <w:rsid w:val="00D1501B"/>
    <w:rsid w:val="00D151A4"/>
    <w:rsid w:val="00D15610"/>
    <w:rsid w:val="00D15765"/>
    <w:rsid w:val="00D1587A"/>
    <w:rsid w:val="00D159CB"/>
    <w:rsid w:val="00D15D57"/>
    <w:rsid w:val="00D16B0C"/>
    <w:rsid w:val="00D16DA3"/>
    <w:rsid w:val="00D16F53"/>
    <w:rsid w:val="00D16FB8"/>
    <w:rsid w:val="00D17138"/>
    <w:rsid w:val="00D17D8B"/>
    <w:rsid w:val="00D20021"/>
    <w:rsid w:val="00D2009C"/>
    <w:rsid w:val="00D2024A"/>
    <w:rsid w:val="00D2039F"/>
    <w:rsid w:val="00D20A08"/>
    <w:rsid w:val="00D210C3"/>
    <w:rsid w:val="00D21128"/>
    <w:rsid w:val="00D21787"/>
    <w:rsid w:val="00D218A0"/>
    <w:rsid w:val="00D21D63"/>
    <w:rsid w:val="00D21DEF"/>
    <w:rsid w:val="00D226AB"/>
    <w:rsid w:val="00D22744"/>
    <w:rsid w:val="00D22774"/>
    <w:rsid w:val="00D22DBA"/>
    <w:rsid w:val="00D22E77"/>
    <w:rsid w:val="00D23132"/>
    <w:rsid w:val="00D236D7"/>
    <w:rsid w:val="00D236FA"/>
    <w:rsid w:val="00D24411"/>
    <w:rsid w:val="00D24ADB"/>
    <w:rsid w:val="00D24E69"/>
    <w:rsid w:val="00D250FC"/>
    <w:rsid w:val="00D2558D"/>
    <w:rsid w:val="00D261CE"/>
    <w:rsid w:val="00D26361"/>
    <w:rsid w:val="00D264BC"/>
    <w:rsid w:val="00D26545"/>
    <w:rsid w:val="00D2662C"/>
    <w:rsid w:val="00D26A58"/>
    <w:rsid w:val="00D26BC9"/>
    <w:rsid w:val="00D26EEC"/>
    <w:rsid w:val="00D270B5"/>
    <w:rsid w:val="00D27298"/>
    <w:rsid w:val="00D275F3"/>
    <w:rsid w:val="00D279B6"/>
    <w:rsid w:val="00D27A03"/>
    <w:rsid w:val="00D27E35"/>
    <w:rsid w:val="00D307F3"/>
    <w:rsid w:val="00D309F4"/>
    <w:rsid w:val="00D30A41"/>
    <w:rsid w:val="00D30AC9"/>
    <w:rsid w:val="00D30F7D"/>
    <w:rsid w:val="00D310DE"/>
    <w:rsid w:val="00D31450"/>
    <w:rsid w:val="00D314C3"/>
    <w:rsid w:val="00D31849"/>
    <w:rsid w:val="00D31D1E"/>
    <w:rsid w:val="00D31E76"/>
    <w:rsid w:val="00D31F29"/>
    <w:rsid w:val="00D31F69"/>
    <w:rsid w:val="00D320D4"/>
    <w:rsid w:val="00D323A7"/>
    <w:rsid w:val="00D32B70"/>
    <w:rsid w:val="00D32CCE"/>
    <w:rsid w:val="00D333B1"/>
    <w:rsid w:val="00D3387C"/>
    <w:rsid w:val="00D3393C"/>
    <w:rsid w:val="00D339D9"/>
    <w:rsid w:val="00D339E8"/>
    <w:rsid w:val="00D33A0B"/>
    <w:rsid w:val="00D33EDA"/>
    <w:rsid w:val="00D34194"/>
    <w:rsid w:val="00D34494"/>
    <w:rsid w:val="00D3454D"/>
    <w:rsid w:val="00D34881"/>
    <w:rsid w:val="00D34BB9"/>
    <w:rsid w:val="00D35A72"/>
    <w:rsid w:val="00D35A80"/>
    <w:rsid w:val="00D361A9"/>
    <w:rsid w:val="00D361FA"/>
    <w:rsid w:val="00D362D9"/>
    <w:rsid w:val="00D36D3C"/>
    <w:rsid w:val="00D37472"/>
    <w:rsid w:val="00D37612"/>
    <w:rsid w:val="00D37D5C"/>
    <w:rsid w:val="00D37F1F"/>
    <w:rsid w:val="00D402FB"/>
    <w:rsid w:val="00D40CAF"/>
    <w:rsid w:val="00D40D71"/>
    <w:rsid w:val="00D41082"/>
    <w:rsid w:val="00D41AA4"/>
    <w:rsid w:val="00D41C33"/>
    <w:rsid w:val="00D41C8E"/>
    <w:rsid w:val="00D41E3B"/>
    <w:rsid w:val="00D4247F"/>
    <w:rsid w:val="00D42798"/>
    <w:rsid w:val="00D429CE"/>
    <w:rsid w:val="00D43116"/>
    <w:rsid w:val="00D433AA"/>
    <w:rsid w:val="00D4397A"/>
    <w:rsid w:val="00D43C1C"/>
    <w:rsid w:val="00D43CB5"/>
    <w:rsid w:val="00D44066"/>
    <w:rsid w:val="00D441FF"/>
    <w:rsid w:val="00D4424F"/>
    <w:rsid w:val="00D442B8"/>
    <w:rsid w:val="00D44683"/>
    <w:rsid w:val="00D44D18"/>
    <w:rsid w:val="00D44F3F"/>
    <w:rsid w:val="00D4506B"/>
    <w:rsid w:val="00D456F9"/>
    <w:rsid w:val="00D4570A"/>
    <w:rsid w:val="00D45874"/>
    <w:rsid w:val="00D45AB8"/>
    <w:rsid w:val="00D45F97"/>
    <w:rsid w:val="00D462D3"/>
    <w:rsid w:val="00D46636"/>
    <w:rsid w:val="00D46673"/>
    <w:rsid w:val="00D46851"/>
    <w:rsid w:val="00D46984"/>
    <w:rsid w:val="00D46B18"/>
    <w:rsid w:val="00D46BE9"/>
    <w:rsid w:val="00D46CB9"/>
    <w:rsid w:val="00D46D75"/>
    <w:rsid w:val="00D46E52"/>
    <w:rsid w:val="00D47009"/>
    <w:rsid w:val="00D47114"/>
    <w:rsid w:val="00D477A5"/>
    <w:rsid w:val="00D477BA"/>
    <w:rsid w:val="00D503C6"/>
    <w:rsid w:val="00D507F4"/>
    <w:rsid w:val="00D50E65"/>
    <w:rsid w:val="00D50EDB"/>
    <w:rsid w:val="00D50F79"/>
    <w:rsid w:val="00D51548"/>
    <w:rsid w:val="00D5176E"/>
    <w:rsid w:val="00D51CF5"/>
    <w:rsid w:val="00D51E41"/>
    <w:rsid w:val="00D522E9"/>
    <w:rsid w:val="00D52441"/>
    <w:rsid w:val="00D5273C"/>
    <w:rsid w:val="00D52FF1"/>
    <w:rsid w:val="00D54033"/>
    <w:rsid w:val="00D54458"/>
    <w:rsid w:val="00D5448E"/>
    <w:rsid w:val="00D54715"/>
    <w:rsid w:val="00D54C47"/>
    <w:rsid w:val="00D54D64"/>
    <w:rsid w:val="00D54D74"/>
    <w:rsid w:val="00D54EBB"/>
    <w:rsid w:val="00D550D6"/>
    <w:rsid w:val="00D55848"/>
    <w:rsid w:val="00D55864"/>
    <w:rsid w:val="00D56198"/>
    <w:rsid w:val="00D56266"/>
    <w:rsid w:val="00D5646B"/>
    <w:rsid w:val="00D565A8"/>
    <w:rsid w:val="00D56843"/>
    <w:rsid w:val="00D56E91"/>
    <w:rsid w:val="00D56F18"/>
    <w:rsid w:val="00D56F9E"/>
    <w:rsid w:val="00D57102"/>
    <w:rsid w:val="00D57123"/>
    <w:rsid w:val="00D575CE"/>
    <w:rsid w:val="00D5778C"/>
    <w:rsid w:val="00D60108"/>
    <w:rsid w:val="00D60226"/>
    <w:rsid w:val="00D602B0"/>
    <w:rsid w:val="00D602D0"/>
    <w:rsid w:val="00D602E3"/>
    <w:rsid w:val="00D605BE"/>
    <w:rsid w:val="00D6062A"/>
    <w:rsid w:val="00D60C0B"/>
    <w:rsid w:val="00D61044"/>
    <w:rsid w:val="00D61061"/>
    <w:rsid w:val="00D61BC9"/>
    <w:rsid w:val="00D61DFC"/>
    <w:rsid w:val="00D62120"/>
    <w:rsid w:val="00D62B24"/>
    <w:rsid w:val="00D633D3"/>
    <w:rsid w:val="00D63A6A"/>
    <w:rsid w:val="00D63B95"/>
    <w:rsid w:val="00D64245"/>
    <w:rsid w:val="00D653B9"/>
    <w:rsid w:val="00D65466"/>
    <w:rsid w:val="00D65912"/>
    <w:rsid w:val="00D65F34"/>
    <w:rsid w:val="00D66194"/>
    <w:rsid w:val="00D66297"/>
    <w:rsid w:val="00D6647A"/>
    <w:rsid w:val="00D66B17"/>
    <w:rsid w:val="00D66B96"/>
    <w:rsid w:val="00D66BF3"/>
    <w:rsid w:val="00D66F54"/>
    <w:rsid w:val="00D672D1"/>
    <w:rsid w:val="00D673E0"/>
    <w:rsid w:val="00D67485"/>
    <w:rsid w:val="00D6762C"/>
    <w:rsid w:val="00D67995"/>
    <w:rsid w:val="00D67B4E"/>
    <w:rsid w:val="00D67C7E"/>
    <w:rsid w:val="00D67CBC"/>
    <w:rsid w:val="00D67E94"/>
    <w:rsid w:val="00D7059A"/>
    <w:rsid w:val="00D706AA"/>
    <w:rsid w:val="00D70882"/>
    <w:rsid w:val="00D70C50"/>
    <w:rsid w:val="00D71608"/>
    <w:rsid w:val="00D71A86"/>
    <w:rsid w:val="00D72B50"/>
    <w:rsid w:val="00D72D91"/>
    <w:rsid w:val="00D72E4B"/>
    <w:rsid w:val="00D7304B"/>
    <w:rsid w:val="00D738AC"/>
    <w:rsid w:val="00D73E3E"/>
    <w:rsid w:val="00D7406A"/>
    <w:rsid w:val="00D7428C"/>
    <w:rsid w:val="00D743D4"/>
    <w:rsid w:val="00D744D5"/>
    <w:rsid w:val="00D7470D"/>
    <w:rsid w:val="00D74747"/>
    <w:rsid w:val="00D749C3"/>
    <w:rsid w:val="00D74B13"/>
    <w:rsid w:val="00D74C30"/>
    <w:rsid w:val="00D75C77"/>
    <w:rsid w:val="00D75DDA"/>
    <w:rsid w:val="00D7644A"/>
    <w:rsid w:val="00D76637"/>
    <w:rsid w:val="00D7683C"/>
    <w:rsid w:val="00D76885"/>
    <w:rsid w:val="00D7697D"/>
    <w:rsid w:val="00D769EE"/>
    <w:rsid w:val="00D76CFB"/>
    <w:rsid w:val="00D770A8"/>
    <w:rsid w:val="00D771BF"/>
    <w:rsid w:val="00D77581"/>
    <w:rsid w:val="00D77584"/>
    <w:rsid w:val="00D7760A"/>
    <w:rsid w:val="00D77A67"/>
    <w:rsid w:val="00D77CBF"/>
    <w:rsid w:val="00D77F59"/>
    <w:rsid w:val="00D80127"/>
    <w:rsid w:val="00D80213"/>
    <w:rsid w:val="00D80279"/>
    <w:rsid w:val="00D80516"/>
    <w:rsid w:val="00D805DE"/>
    <w:rsid w:val="00D80BC1"/>
    <w:rsid w:val="00D80D57"/>
    <w:rsid w:val="00D8140E"/>
    <w:rsid w:val="00D81571"/>
    <w:rsid w:val="00D819B3"/>
    <w:rsid w:val="00D81B45"/>
    <w:rsid w:val="00D81C4B"/>
    <w:rsid w:val="00D8225A"/>
    <w:rsid w:val="00D82740"/>
    <w:rsid w:val="00D832BC"/>
    <w:rsid w:val="00D83D59"/>
    <w:rsid w:val="00D841C1"/>
    <w:rsid w:val="00D84604"/>
    <w:rsid w:val="00D84F5B"/>
    <w:rsid w:val="00D85233"/>
    <w:rsid w:val="00D852B1"/>
    <w:rsid w:val="00D8555A"/>
    <w:rsid w:val="00D85DED"/>
    <w:rsid w:val="00D85ED1"/>
    <w:rsid w:val="00D86025"/>
    <w:rsid w:val="00D860C0"/>
    <w:rsid w:val="00D864D1"/>
    <w:rsid w:val="00D8661E"/>
    <w:rsid w:val="00D8681A"/>
    <w:rsid w:val="00D868F9"/>
    <w:rsid w:val="00D869E0"/>
    <w:rsid w:val="00D86CB2"/>
    <w:rsid w:val="00D86E60"/>
    <w:rsid w:val="00D8742F"/>
    <w:rsid w:val="00D87B77"/>
    <w:rsid w:val="00D87E38"/>
    <w:rsid w:val="00D906BC"/>
    <w:rsid w:val="00D90DFE"/>
    <w:rsid w:val="00D90E6C"/>
    <w:rsid w:val="00D917E8"/>
    <w:rsid w:val="00D91A59"/>
    <w:rsid w:val="00D91A5E"/>
    <w:rsid w:val="00D91B84"/>
    <w:rsid w:val="00D91E49"/>
    <w:rsid w:val="00D91F25"/>
    <w:rsid w:val="00D91F27"/>
    <w:rsid w:val="00D920BA"/>
    <w:rsid w:val="00D92ADE"/>
    <w:rsid w:val="00D92EA7"/>
    <w:rsid w:val="00D92EAF"/>
    <w:rsid w:val="00D93152"/>
    <w:rsid w:val="00D93188"/>
    <w:rsid w:val="00D9337D"/>
    <w:rsid w:val="00D93F18"/>
    <w:rsid w:val="00D9409A"/>
    <w:rsid w:val="00D94640"/>
    <w:rsid w:val="00D94D7A"/>
    <w:rsid w:val="00D94E46"/>
    <w:rsid w:val="00D94F04"/>
    <w:rsid w:val="00D9571E"/>
    <w:rsid w:val="00D958A5"/>
    <w:rsid w:val="00D95A6C"/>
    <w:rsid w:val="00D95AE3"/>
    <w:rsid w:val="00D96041"/>
    <w:rsid w:val="00D961C5"/>
    <w:rsid w:val="00D9631E"/>
    <w:rsid w:val="00D96327"/>
    <w:rsid w:val="00D96741"/>
    <w:rsid w:val="00D96D13"/>
    <w:rsid w:val="00D97152"/>
    <w:rsid w:val="00D972E4"/>
    <w:rsid w:val="00D9746A"/>
    <w:rsid w:val="00DA00C8"/>
    <w:rsid w:val="00DA063E"/>
    <w:rsid w:val="00DA0894"/>
    <w:rsid w:val="00DA0A53"/>
    <w:rsid w:val="00DA0A58"/>
    <w:rsid w:val="00DA0CD2"/>
    <w:rsid w:val="00DA0D0E"/>
    <w:rsid w:val="00DA0E43"/>
    <w:rsid w:val="00DA0FB4"/>
    <w:rsid w:val="00DA1328"/>
    <w:rsid w:val="00DA1433"/>
    <w:rsid w:val="00DA1483"/>
    <w:rsid w:val="00DA14A0"/>
    <w:rsid w:val="00DA1BCA"/>
    <w:rsid w:val="00DA1FA5"/>
    <w:rsid w:val="00DA2280"/>
    <w:rsid w:val="00DA27BF"/>
    <w:rsid w:val="00DA2BF5"/>
    <w:rsid w:val="00DA2C50"/>
    <w:rsid w:val="00DA2CD2"/>
    <w:rsid w:val="00DA2E5A"/>
    <w:rsid w:val="00DA307E"/>
    <w:rsid w:val="00DA33AE"/>
    <w:rsid w:val="00DA391F"/>
    <w:rsid w:val="00DA3ABD"/>
    <w:rsid w:val="00DA3BCE"/>
    <w:rsid w:val="00DA424E"/>
    <w:rsid w:val="00DA4783"/>
    <w:rsid w:val="00DA49DB"/>
    <w:rsid w:val="00DA4A05"/>
    <w:rsid w:val="00DA4E31"/>
    <w:rsid w:val="00DA51E3"/>
    <w:rsid w:val="00DA5E6E"/>
    <w:rsid w:val="00DA5F20"/>
    <w:rsid w:val="00DA7253"/>
    <w:rsid w:val="00DA7660"/>
    <w:rsid w:val="00DA77AB"/>
    <w:rsid w:val="00DA7A1A"/>
    <w:rsid w:val="00DA7B97"/>
    <w:rsid w:val="00DA7D25"/>
    <w:rsid w:val="00DA7D2B"/>
    <w:rsid w:val="00DB0371"/>
    <w:rsid w:val="00DB03CF"/>
    <w:rsid w:val="00DB07C2"/>
    <w:rsid w:val="00DB0BBF"/>
    <w:rsid w:val="00DB0EF0"/>
    <w:rsid w:val="00DB0FC3"/>
    <w:rsid w:val="00DB1046"/>
    <w:rsid w:val="00DB127B"/>
    <w:rsid w:val="00DB184D"/>
    <w:rsid w:val="00DB18DA"/>
    <w:rsid w:val="00DB1CE5"/>
    <w:rsid w:val="00DB1F14"/>
    <w:rsid w:val="00DB20F4"/>
    <w:rsid w:val="00DB215B"/>
    <w:rsid w:val="00DB2A47"/>
    <w:rsid w:val="00DB2E79"/>
    <w:rsid w:val="00DB2ECB"/>
    <w:rsid w:val="00DB3004"/>
    <w:rsid w:val="00DB35BF"/>
    <w:rsid w:val="00DB382B"/>
    <w:rsid w:val="00DB38C2"/>
    <w:rsid w:val="00DB3C16"/>
    <w:rsid w:val="00DB4097"/>
    <w:rsid w:val="00DB42B1"/>
    <w:rsid w:val="00DB4324"/>
    <w:rsid w:val="00DB5258"/>
    <w:rsid w:val="00DB5447"/>
    <w:rsid w:val="00DB5627"/>
    <w:rsid w:val="00DB57A0"/>
    <w:rsid w:val="00DB5848"/>
    <w:rsid w:val="00DB5D15"/>
    <w:rsid w:val="00DB5DB4"/>
    <w:rsid w:val="00DB5EBA"/>
    <w:rsid w:val="00DB6117"/>
    <w:rsid w:val="00DB61E8"/>
    <w:rsid w:val="00DB6559"/>
    <w:rsid w:val="00DB6A57"/>
    <w:rsid w:val="00DB6F73"/>
    <w:rsid w:val="00DB72EF"/>
    <w:rsid w:val="00DB739E"/>
    <w:rsid w:val="00DB78B2"/>
    <w:rsid w:val="00DB793D"/>
    <w:rsid w:val="00DB7F09"/>
    <w:rsid w:val="00DC01B2"/>
    <w:rsid w:val="00DC0265"/>
    <w:rsid w:val="00DC04A4"/>
    <w:rsid w:val="00DC05DA"/>
    <w:rsid w:val="00DC0BFB"/>
    <w:rsid w:val="00DC0FB8"/>
    <w:rsid w:val="00DC11C0"/>
    <w:rsid w:val="00DC1211"/>
    <w:rsid w:val="00DC139A"/>
    <w:rsid w:val="00DC1D0F"/>
    <w:rsid w:val="00DC212B"/>
    <w:rsid w:val="00DC2146"/>
    <w:rsid w:val="00DC245F"/>
    <w:rsid w:val="00DC2EB3"/>
    <w:rsid w:val="00DC307A"/>
    <w:rsid w:val="00DC31B2"/>
    <w:rsid w:val="00DC3574"/>
    <w:rsid w:val="00DC3944"/>
    <w:rsid w:val="00DC3AB1"/>
    <w:rsid w:val="00DC3DF8"/>
    <w:rsid w:val="00DC4299"/>
    <w:rsid w:val="00DC4372"/>
    <w:rsid w:val="00DC43CC"/>
    <w:rsid w:val="00DC4522"/>
    <w:rsid w:val="00DC4606"/>
    <w:rsid w:val="00DC483C"/>
    <w:rsid w:val="00DC4E66"/>
    <w:rsid w:val="00DC5039"/>
    <w:rsid w:val="00DC5086"/>
    <w:rsid w:val="00DC5A9E"/>
    <w:rsid w:val="00DC5BF3"/>
    <w:rsid w:val="00DC5C89"/>
    <w:rsid w:val="00DC5DCD"/>
    <w:rsid w:val="00DC5E20"/>
    <w:rsid w:val="00DC5F44"/>
    <w:rsid w:val="00DC637A"/>
    <w:rsid w:val="00DC6422"/>
    <w:rsid w:val="00DC64A4"/>
    <w:rsid w:val="00DC65E0"/>
    <w:rsid w:val="00DC6A93"/>
    <w:rsid w:val="00DC6B8A"/>
    <w:rsid w:val="00DC6BF4"/>
    <w:rsid w:val="00DC6EC4"/>
    <w:rsid w:val="00DC6FA1"/>
    <w:rsid w:val="00DC7773"/>
    <w:rsid w:val="00DD02D1"/>
    <w:rsid w:val="00DD044E"/>
    <w:rsid w:val="00DD071F"/>
    <w:rsid w:val="00DD08D3"/>
    <w:rsid w:val="00DD0BBE"/>
    <w:rsid w:val="00DD0FA9"/>
    <w:rsid w:val="00DD1538"/>
    <w:rsid w:val="00DD1611"/>
    <w:rsid w:val="00DD1913"/>
    <w:rsid w:val="00DD198A"/>
    <w:rsid w:val="00DD1999"/>
    <w:rsid w:val="00DD19C9"/>
    <w:rsid w:val="00DD20F0"/>
    <w:rsid w:val="00DD22CA"/>
    <w:rsid w:val="00DD29A0"/>
    <w:rsid w:val="00DD2C03"/>
    <w:rsid w:val="00DD32D2"/>
    <w:rsid w:val="00DD33EE"/>
    <w:rsid w:val="00DD359E"/>
    <w:rsid w:val="00DD3922"/>
    <w:rsid w:val="00DD3B4F"/>
    <w:rsid w:val="00DD3EB4"/>
    <w:rsid w:val="00DD3F41"/>
    <w:rsid w:val="00DD3F58"/>
    <w:rsid w:val="00DD3F68"/>
    <w:rsid w:val="00DD435A"/>
    <w:rsid w:val="00DD476C"/>
    <w:rsid w:val="00DD4948"/>
    <w:rsid w:val="00DD4E98"/>
    <w:rsid w:val="00DD4F22"/>
    <w:rsid w:val="00DD50EA"/>
    <w:rsid w:val="00DD59F3"/>
    <w:rsid w:val="00DD5DF2"/>
    <w:rsid w:val="00DD68B1"/>
    <w:rsid w:val="00DD6A85"/>
    <w:rsid w:val="00DD6E13"/>
    <w:rsid w:val="00DD6EAC"/>
    <w:rsid w:val="00DD72BF"/>
    <w:rsid w:val="00DD73D7"/>
    <w:rsid w:val="00DD75D1"/>
    <w:rsid w:val="00DD7EBF"/>
    <w:rsid w:val="00DE0093"/>
    <w:rsid w:val="00DE033C"/>
    <w:rsid w:val="00DE05ED"/>
    <w:rsid w:val="00DE08E9"/>
    <w:rsid w:val="00DE08F9"/>
    <w:rsid w:val="00DE09AC"/>
    <w:rsid w:val="00DE109B"/>
    <w:rsid w:val="00DE1182"/>
    <w:rsid w:val="00DE11A4"/>
    <w:rsid w:val="00DE11D3"/>
    <w:rsid w:val="00DE14E9"/>
    <w:rsid w:val="00DE1DFC"/>
    <w:rsid w:val="00DE213F"/>
    <w:rsid w:val="00DE2430"/>
    <w:rsid w:val="00DE28CB"/>
    <w:rsid w:val="00DE2A62"/>
    <w:rsid w:val="00DE2BC6"/>
    <w:rsid w:val="00DE2DB8"/>
    <w:rsid w:val="00DE3262"/>
    <w:rsid w:val="00DE35F7"/>
    <w:rsid w:val="00DE3647"/>
    <w:rsid w:val="00DE37DB"/>
    <w:rsid w:val="00DE3935"/>
    <w:rsid w:val="00DE3BC9"/>
    <w:rsid w:val="00DE3CCE"/>
    <w:rsid w:val="00DE3D83"/>
    <w:rsid w:val="00DE3E70"/>
    <w:rsid w:val="00DE3F9B"/>
    <w:rsid w:val="00DE4156"/>
    <w:rsid w:val="00DE41A9"/>
    <w:rsid w:val="00DE43CD"/>
    <w:rsid w:val="00DE4608"/>
    <w:rsid w:val="00DE4988"/>
    <w:rsid w:val="00DE4E94"/>
    <w:rsid w:val="00DE51F8"/>
    <w:rsid w:val="00DE53E9"/>
    <w:rsid w:val="00DE55B3"/>
    <w:rsid w:val="00DE5932"/>
    <w:rsid w:val="00DE5D34"/>
    <w:rsid w:val="00DE5E90"/>
    <w:rsid w:val="00DE5EF7"/>
    <w:rsid w:val="00DE6157"/>
    <w:rsid w:val="00DE6FB4"/>
    <w:rsid w:val="00DE71AA"/>
    <w:rsid w:val="00DE7521"/>
    <w:rsid w:val="00DE7565"/>
    <w:rsid w:val="00DE75A5"/>
    <w:rsid w:val="00DE7708"/>
    <w:rsid w:val="00DE772C"/>
    <w:rsid w:val="00DE7971"/>
    <w:rsid w:val="00DE79B9"/>
    <w:rsid w:val="00DE79E7"/>
    <w:rsid w:val="00DE7C14"/>
    <w:rsid w:val="00DE7EF3"/>
    <w:rsid w:val="00DF0016"/>
    <w:rsid w:val="00DF0097"/>
    <w:rsid w:val="00DF0743"/>
    <w:rsid w:val="00DF08B7"/>
    <w:rsid w:val="00DF0DFA"/>
    <w:rsid w:val="00DF0F8D"/>
    <w:rsid w:val="00DF1761"/>
    <w:rsid w:val="00DF1A86"/>
    <w:rsid w:val="00DF1B1C"/>
    <w:rsid w:val="00DF2979"/>
    <w:rsid w:val="00DF29AB"/>
    <w:rsid w:val="00DF2A13"/>
    <w:rsid w:val="00DF2B83"/>
    <w:rsid w:val="00DF2BA5"/>
    <w:rsid w:val="00DF2EF1"/>
    <w:rsid w:val="00DF2FD5"/>
    <w:rsid w:val="00DF325B"/>
    <w:rsid w:val="00DF33D6"/>
    <w:rsid w:val="00DF3567"/>
    <w:rsid w:val="00DF360C"/>
    <w:rsid w:val="00DF37E1"/>
    <w:rsid w:val="00DF3876"/>
    <w:rsid w:val="00DF390E"/>
    <w:rsid w:val="00DF39B2"/>
    <w:rsid w:val="00DF3EBC"/>
    <w:rsid w:val="00DF4426"/>
    <w:rsid w:val="00DF4616"/>
    <w:rsid w:val="00DF466B"/>
    <w:rsid w:val="00DF46A4"/>
    <w:rsid w:val="00DF47F2"/>
    <w:rsid w:val="00DF47F5"/>
    <w:rsid w:val="00DF4A74"/>
    <w:rsid w:val="00DF4D13"/>
    <w:rsid w:val="00DF4D7E"/>
    <w:rsid w:val="00DF4F2B"/>
    <w:rsid w:val="00DF4F2C"/>
    <w:rsid w:val="00DF4FBA"/>
    <w:rsid w:val="00DF5096"/>
    <w:rsid w:val="00DF50B1"/>
    <w:rsid w:val="00DF51A8"/>
    <w:rsid w:val="00DF51C8"/>
    <w:rsid w:val="00DF52F4"/>
    <w:rsid w:val="00DF5737"/>
    <w:rsid w:val="00DF5A5B"/>
    <w:rsid w:val="00DF5AB5"/>
    <w:rsid w:val="00DF5B5B"/>
    <w:rsid w:val="00DF5DF6"/>
    <w:rsid w:val="00DF5E38"/>
    <w:rsid w:val="00DF5EED"/>
    <w:rsid w:val="00DF5FF1"/>
    <w:rsid w:val="00DF6264"/>
    <w:rsid w:val="00DF6378"/>
    <w:rsid w:val="00DF637E"/>
    <w:rsid w:val="00DF63B6"/>
    <w:rsid w:val="00DF6552"/>
    <w:rsid w:val="00DF68A6"/>
    <w:rsid w:val="00DF6916"/>
    <w:rsid w:val="00DF6A3C"/>
    <w:rsid w:val="00DF6CA7"/>
    <w:rsid w:val="00DF7000"/>
    <w:rsid w:val="00DF7175"/>
    <w:rsid w:val="00DF71CD"/>
    <w:rsid w:val="00DF735D"/>
    <w:rsid w:val="00DF73CD"/>
    <w:rsid w:val="00DF7626"/>
    <w:rsid w:val="00DF7800"/>
    <w:rsid w:val="00DF7910"/>
    <w:rsid w:val="00DF79F8"/>
    <w:rsid w:val="00E0045B"/>
    <w:rsid w:val="00E007AE"/>
    <w:rsid w:val="00E007D4"/>
    <w:rsid w:val="00E00842"/>
    <w:rsid w:val="00E008AC"/>
    <w:rsid w:val="00E00B81"/>
    <w:rsid w:val="00E012A5"/>
    <w:rsid w:val="00E014B7"/>
    <w:rsid w:val="00E014E3"/>
    <w:rsid w:val="00E015FC"/>
    <w:rsid w:val="00E0162E"/>
    <w:rsid w:val="00E01BE7"/>
    <w:rsid w:val="00E01DB5"/>
    <w:rsid w:val="00E021BC"/>
    <w:rsid w:val="00E0246C"/>
    <w:rsid w:val="00E02A77"/>
    <w:rsid w:val="00E02B00"/>
    <w:rsid w:val="00E02BFB"/>
    <w:rsid w:val="00E03106"/>
    <w:rsid w:val="00E0310A"/>
    <w:rsid w:val="00E032B1"/>
    <w:rsid w:val="00E03348"/>
    <w:rsid w:val="00E033C7"/>
    <w:rsid w:val="00E039FD"/>
    <w:rsid w:val="00E03A24"/>
    <w:rsid w:val="00E03A9C"/>
    <w:rsid w:val="00E04379"/>
    <w:rsid w:val="00E04547"/>
    <w:rsid w:val="00E04618"/>
    <w:rsid w:val="00E04C85"/>
    <w:rsid w:val="00E04DFB"/>
    <w:rsid w:val="00E04E51"/>
    <w:rsid w:val="00E053E1"/>
    <w:rsid w:val="00E05ADA"/>
    <w:rsid w:val="00E05DC5"/>
    <w:rsid w:val="00E05E89"/>
    <w:rsid w:val="00E05EFA"/>
    <w:rsid w:val="00E05FD8"/>
    <w:rsid w:val="00E06AF9"/>
    <w:rsid w:val="00E06E16"/>
    <w:rsid w:val="00E06F87"/>
    <w:rsid w:val="00E0724D"/>
    <w:rsid w:val="00E072C2"/>
    <w:rsid w:val="00E07362"/>
    <w:rsid w:val="00E07512"/>
    <w:rsid w:val="00E0768D"/>
    <w:rsid w:val="00E07C83"/>
    <w:rsid w:val="00E104EE"/>
    <w:rsid w:val="00E1070B"/>
    <w:rsid w:val="00E10907"/>
    <w:rsid w:val="00E10A95"/>
    <w:rsid w:val="00E10ADA"/>
    <w:rsid w:val="00E111DC"/>
    <w:rsid w:val="00E1129C"/>
    <w:rsid w:val="00E113EC"/>
    <w:rsid w:val="00E115A9"/>
    <w:rsid w:val="00E117E0"/>
    <w:rsid w:val="00E1226F"/>
    <w:rsid w:val="00E1228E"/>
    <w:rsid w:val="00E1237E"/>
    <w:rsid w:val="00E12463"/>
    <w:rsid w:val="00E12843"/>
    <w:rsid w:val="00E129A5"/>
    <w:rsid w:val="00E12B20"/>
    <w:rsid w:val="00E12B71"/>
    <w:rsid w:val="00E12C76"/>
    <w:rsid w:val="00E1314E"/>
    <w:rsid w:val="00E13D6C"/>
    <w:rsid w:val="00E140B4"/>
    <w:rsid w:val="00E1424A"/>
    <w:rsid w:val="00E1446A"/>
    <w:rsid w:val="00E14AD6"/>
    <w:rsid w:val="00E150BF"/>
    <w:rsid w:val="00E15549"/>
    <w:rsid w:val="00E15974"/>
    <w:rsid w:val="00E15C06"/>
    <w:rsid w:val="00E15CEC"/>
    <w:rsid w:val="00E15D36"/>
    <w:rsid w:val="00E16084"/>
    <w:rsid w:val="00E162A3"/>
    <w:rsid w:val="00E162C5"/>
    <w:rsid w:val="00E162CE"/>
    <w:rsid w:val="00E16E17"/>
    <w:rsid w:val="00E170E3"/>
    <w:rsid w:val="00E1720A"/>
    <w:rsid w:val="00E17264"/>
    <w:rsid w:val="00E17386"/>
    <w:rsid w:val="00E1739E"/>
    <w:rsid w:val="00E1740A"/>
    <w:rsid w:val="00E17BE7"/>
    <w:rsid w:val="00E20102"/>
    <w:rsid w:val="00E209FC"/>
    <w:rsid w:val="00E20EB3"/>
    <w:rsid w:val="00E20EC3"/>
    <w:rsid w:val="00E20FB8"/>
    <w:rsid w:val="00E210B0"/>
    <w:rsid w:val="00E21119"/>
    <w:rsid w:val="00E21752"/>
    <w:rsid w:val="00E21938"/>
    <w:rsid w:val="00E21A8E"/>
    <w:rsid w:val="00E21B7C"/>
    <w:rsid w:val="00E21D2B"/>
    <w:rsid w:val="00E21F31"/>
    <w:rsid w:val="00E221F8"/>
    <w:rsid w:val="00E2274D"/>
    <w:rsid w:val="00E22AC4"/>
    <w:rsid w:val="00E22D0D"/>
    <w:rsid w:val="00E23586"/>
    <w:rsid w:val="00E236F1"/>
    <w:rsid w:val="00E237BC"/>
    <w:rsid w:val="00E237CD"/>
    <w:rsid w:val="00E23B7B"/>
    <w:rsid w:val="00E23EC7"/>
    <w:rsid w:val="00E23F87"/>
    <w:rsid w:val="00E246C4"/>
    <w:rsid w:val="00E246F2"/>
    <w:rsid w:val="00E24E1A"/>
    <w:rsid w:val="00E25036"/>
    <w:rsid w:val="00E25351"/>
    <w:rsid w:val="00E255F1"/>
    <w:rsid w:val="00E25AA4"/>
    <w:rsid w:val="00E25C29"/>
    <w:rsid w:val="00E25E32"/>
    <w:rsid w:val="00E26261"/>
    <w:rsid w:val="00E26518"/>
    <w:rsid w:val="00E26776"/>
    <w:rsid w:val="00E26A6A"/>
    <w:rsid w:val="00E26DC7"/>
    <w:rsid w:val="00E2703A"/>
    <w:rsid w:val="00E27198"/>
    <w:rsid w:val="00E2723E"/>
    <w:rsid w:val="00E277FC"/>
    <w:rsid w:val="00E278C9"/>
    <w:rsid w:val="00E27BEB"/>
    <w:rsid w:val="00E301F4"/>
    <w:rsid w:val="00E303E5"/>
    <w:rsid w:val="00E304C9"/>
    <w:rsid w:val="00E30612"/>
    <w:rsid w:val="00E309B8"/>
    <w:rsid w:val="00E30A0C"/>
    <w:rsid w:val="00E30C98"/>
    <w:rsid w:val="00E30FF7"/>
    <w:rsid w:val="00E31636"/>
    <w:rsid w:val="00E318F3"/>
    <w:rsid w:val="00E31927"/>
    <w:rsid w:val="00E31B67"/>
    <w:rsid w:val="00E32168"/>
    <w:rsid w:val="00E3268C"/>
    <w:rsid w:val="00E32887"/>
    <w:rsid w:val="00E32EA0"/>
    <w:rsid w:val="00E332A3"/>
    <w:rsid w:val="00E3362A"/>
    <w:rsid w:val="00E33965"/>
    <w:rsid w:val="00E33A9D"/>
    <w:rsid w:val="00E33B52"/>
    <w:rsid w:val="00E33E03"/>
    <w:rsid w:val="00E33F77"/>
    <w:rsid w:val="00E341EB"/>
    <w:rsid w:val="00E34566"/>
    <w:rsid w:val="00E34AB4"/>
    <w:rsid w:val="00E34E3A"/>
    <w:rsid w:val="00E35617"/>
    <w:rsid w:val="00E356EE"/>
    <w:rsid w:val="00E357C0"/>
    <w:rsid w:val="00E358AF"/>
    <w:rsid w:val="00E35B1A"/>
    <w:rsid w:val="00E3601E"/>
    <w:rsid w:val="00E361A0"/>
    <w:rsid w:val="00E361EB"/>
    <w:rsid w:val="00E36491"/>
    <w:rsid w:val="00E368ED"/>
    <w:rsid w:val="00E36901"/>
    <w:rsid w:val="00E36AEB"/>
    <w:rsid w:val="00E36C3C"/>
    <w:rsid w:val="00E36E67"/>
    <w:rsid w:val="00E3716E"/>
    <w:rsid w:val="00E373D1"/>
    <w:rsid w:val="00E3754D"/>
    <w:rsid w:val="00E375CB"/>
    <w:rsid w:val="00E378C8"/>
    <w:rsid w:val="00E37984"/>
    <w:rsid w:val="00E40213"/>
    <w:rsid w:val="00E402E8"/>
    <w:rsid w:val="00E40408"/>
    <w:rsid w:val="00E4077F"/>
    <w:rsid w:val="00E40967"/>
    <w:rsid w:val="00E40A06"/>
    <w:rsid w:val="00E40BE0"/>
    <w:rsid w:val="00E411B3"/>
    <w:rsid w:val="00E4158F"/>
    <w:rsid w:val="00E41772"/>
    <w:rsid w:val="00E41883"/>
    <w:rsid w:val="00E4191A"/>
    <w:rsid w:val="00E41AB1"/>
    <w:rsid w:val="00E41ECB"/>
    <w:rsid w:val="00E425D1"/>
    <w:rsid w:val="00E429A3"/>
    <w:rsid w:val="00E429EA"/>
    <w:rsid w:val="00E42C40"/>
    <w:rsid w:val="00E42EA4"/>
    <w:rsid w:val="00E42F3B"/>
    <w:rsid w:val="00E43004"/>
    <w:rsid w:val="00E430C0"/>
    <w:rsid w:val="00E4322D"/>
    <w:rsid w:val="00E434C2"/>
    <w:rsid w:val="00E43514"/>
    <w:rsid w:val="00E437C5"/>
    <w:rsid w:val="00E43B4A"/>
    <w:rsid w:val="00E43CE2"/>
    <w:rsid w:val="00E44972"/>
    <w:rsid w:val="00E44C9D"/>
    <w:rsid w:val="00E45518"/>
    <w:rsid w:val="00E45EC4"/>
    <w:rsid w:val="00E461E8"/>
    <w:rsid w:val="00E46671"/>
    <w:rsid w:val="00E46741"/>
    <w:rsid w:val="00E46895"/>
    <w:rsid w:val="00E469E2"/>
    <w:rsid w:val="00E46F52"/>
    <w:rsid w:val="00E47497"/>
    <w:rsid w:val="00E47649"/>
    <w:rsid w:val="00E47723"/>
    <w:rsid w:val="00E4773E"/>
    <w:rsid w:val="00E4775B"/>
    <w:rsid w:val="00E477AB"/>
    <w:rsid w:val="00E47D5A"/>
    <w:rsid w:val="00E47DEC"/>
    <w:rsid w:val="00E501DF"/>
    <w:rsid w:val="00E503F0"/>
    <w:rsid w:val="00E507DC"/>
    <w:rsid w:val="00E50AEB"/>
    <w:rsid w:val="00E50BD0"/>
    <w:rsid w:val="00E50DC0"/>
    <w:rsid w:val="00E50F69"/>
    <w:rsid w:val="00E51104"/>
    <w:rsid w:val="00E5116D"/>
    <w:rsid w:val="00E51579"/>
    <w:rsid w:val="00E5180B"/>
    <w:rsid w:val="00E51884"/>
    <w:rsid w:val="00E51DB2"/>
    <w:rsid w:val="00E5225D"/>
    <w:rsid w:val="00E5232C"/>
    <w:rsid w:val="00E526D6"/>
    <w:rsid w:val="00E529B1"/>
    <w:rsid w:val="00E52AD2"/>
    <w:rsid w:val="00E52DE9"/>
    <w:rsid w:val="00E52FF5"/>
    <w:rsid w:val="00E53904"/>
    <w:rsid w:val="00E539E8"/>
    <w:rsid w:val="00E53B8B"/>
    <w:rsid w:val="00E53CFF"/>
    <w:rsid w:val="00E54023"/>
    <w:rsid w:val="00E54493"/>
    <w:rsid w:val="00E546C1"/>
    <w:rsid w:val="00E54719"/>
    <w:rsid w:val="00E54A3A"/>
    <w:rsid w:val="00E54ABB"/>
    <w:rsid w:val="00E54E32"/>
    <w:rsid w:val="00E55124"/>
    <w:rsid w:val="00E5515A"/>
    <w:rsid w:val="00E551EE"/>
    <w:rsid w:val="00E5558A"/>
    <w:rsid w:val="00E5559E"/>
    <w:rsid w:val="00E55766"/>
    <w:rsid w:val="00E561AF"/>
    <w:rsid w:val="00E5638D"/>
    <w:rsid w:val="00E564B1"/>
    <w:rsid w:val="00E56565"/>
    <w:rsid w:val="00E56C01"/>
    <w:rsid w:val="00E56E0D"/>
    <w:rsid w:val="00E572E5"/>
    <w:rsid w:val="00E57384"/>
    <w:rsid w:val="00E574C0"/>
    <w:rsid w:val="00E57636"/>
    <w:rsid w:val="00E5763C"/>
    <w:rsid w:val="00E576F1"/>
    <w:rsid w:val="00E5775C"/>
    <w:rsid w:val="00E57981"/>
    <w:rsid w:val="00E60100"/>
    <w:rsid w:val="00E601DD"/>
    <w:rsid w:val="00E601DF"/>
    <w:rsid w:val="00E6046E"/>
    <w:rsid w:val="00E604A0"/>
    <w:rsid w:val="00E604B9"/>
    <w:rsid w:val="00E60593"/>
    <w:rsid w:val="00E607BC"/>
    <w:rsid w:val="00E608D8"/>
    <w:rsid w:val="00E609B9"/>
    <w:rsid w:val="00E613AF"/>
    <w:rsid w:val="00E6152E"/>
    <w:rsid w:val="00E616F1"/>
    <w:rsid w:val="00E61C2C"/>
    <w:rsid w:val="00E61E80"/>
    <w:rsid w:val="00E61FB3"/>
    <w:rsid w:val="00E620E5"/>
    <w:rsid w:val="00E62117"/>
    <w:rsid w:val="00E6220E"/>
    <w:rsid w:val="00E62452"/>
    <w:rsid w:val="00E627F4"/>
    <w:rsid w:val="00E628B3"/>
    <w:rsid w:val="00E629A7"/>
    <w:rsid w:val="00E62A42"/>
    <w:rsid w:val="00E62BEB"/>
    <w:rsid w:val="00E62F91"/>
    <w:rsid w:val="00E6309A"/>
    <w:rsid w:val="00E630D3"/>
    <w:rsid w:val="00E6325D"/>
    <w:rsid w:val="00E633E0"/>
    <w:rsid w:val="00E6356B"/>
    <w:rsid w:val="00E63BDA"/>
    <w:rsid w:val="00E6424A"/>
    <w:rsid w:val="00E64518"/>
    <w:rsid w:val="00E645FE"/>
    <w:rsid w:val="00E64FA6"/>
    <w:rsid w:val="00E65AD0"/>
    <w:rsid w:val="00E65C10"/>
    <w:rsid w:val="00E65DD8"/>
    <w:rsid w:val="00E66351"/>
    <w:rsid w:val="00E6653C"/>
    <w:rsid w:val="00E66AC7"/>
    <w:rsid w:val="00E66B25"/>
    <w:rsid w:val="00E66CB3"/>
    <w:rsid w:val="00E6700F"/>
    <w:rsid w:val="00E67302"/>
    <w:rsid w:val="00E67B38"/>
    <w:rsid w:val="00E704F2"/>
    <w:rsid w:val="00E707EA"/>
    <w:rsid w:val="00E70E28"/>
    <w:rsid w:val="00E7113D"/>
    <w:rsid w:val="00E7115D"/>
    <w:rsid w:val="00E717DC"/>
    <w:rsid w:val="00E71B5C"/>
    <w:rsid w:val="00E71D6C"/>
    <w:rsid w:val="00E722B9"/>
    <w:rsid w:val="00E7243C"/>
    <w:rsid w:val="00E7265D"/>
    <w:rsid w:val="00E726A7"/>
    <w:rsid w:val="00E72711"/>
    <w:rsid w:val="00E7280D"/>
    <w:rsid w:val="00E72A60"/>
    <w:rsid w:val="00E7332E"/>
    <w:rsid w:val="00E73868"/>
    <w:rsid w:val="00E73B8E"/>
    <w:rsid w:val="00E73BCF"/>
    <w:rsid w:val="00E73C11"/>
    <w:rsid w:val="00E73D78"/>
    <w:rsid w:val="00E73FF9"/>
    <w:rsid w:val="00E745E7"/>
    <w:rsid w:val="00E74602"/>
    <w:rsid w:val="00E7494F"/>
    <w:rsid w:val="00E74FCD"/>
    <w:rsid w:val="00E75825"/>
    <w:rsid w:val="00E7584C"/>
    <w:rsid w:val="00E7616A"/>
    <w:rsid w:val="00E764C8"/>
    <w:rsid w:val="00E76680"/>
    <w:rsid w:val="00E767B1"/>
    <w:rsid w:val="00E76A7E"/>
    <w:rsid w:val="00E76BB5"/>
    <w:rsid w:val="00E779FA"/>
    <w:rsid w:val="00E77E49"/>
    <w:rsid w:val="00E801AD"/>
    <w:rsid w:val="00E801E7"/>
    <w:rsid w:val="00E80A11"/>
    <w:rsid w:val="00E80BD7"/>
    <w:rsid w:val="00E8139E"/>
    <w:rsid w:val="00E813C3"/>
    <w:rsid w:val="00E814C1"/>
    <w:rsid w:val="00E819D0"/>
    <w:rsid w:val="00E81C76"/>
    <w:rsid w:val="00E81E78"/>
    <w:rsid w:val="00E8203F"/>
    <w:rsid w:val="00E82159"/>
    <w:rsid w:val="00E82899"/>
    <w:rsid w:val="00E828FD"/>
    <w:rsid w:val="00E82C95"/>
    <w:rsid w:val="00E82F90"/>
    <w:rsid w:val="00E8309F"/>
    <w:rsid w:val="00E83221"/>
    <w:rsid w:val="00E83593"/>
    <w:rsid w:val="00E83A38"/>
    <w:rsid w:val="00E83E06"/>
    <w:rsid w:val="00E842D7"/>
    <w:rsid w:val="00E84578"/>
    <w:rsid w:val="00E8494F"/>
    <w:rsid w:val="00E84B3B"/>
    <w:rsid w:val="00E84B61"/>
    <w:rsid w:val="00E860B5"/>
    <w:rsid w:val="00E8619A"/>
    <w:rsid w:val="00E86272"/>
    <w:rsid w:val="00E86DAB"/>
    <w:rsid w:val="00E871B3"/>
    <w:rsid w:val="00E8723A"/>
    <w:rsid w:val="00E87959"/>
    <w:rsid w:val="00E87DEF"/>
    <w:rsid w:val="00E87FED"/>
    <w:rsid w:val="00E900E5"/>
    <w:rsid w:val="00E90238"/>
    <w:rsid w:val="00E904CE"/>
    <w:rsid w:val="00E90D3A"/>
    <w:rsid w:val="00E91291"/>
    <w:rsid w:val="00E91373"/>
    <w:rsid w:val="00E913C4"/>
    <w:rsid w:val="00E915D0"/>
    <w:rsid w:val="00E918DF"/>
    <w:rsid w:val="00E918F9"/>
    <w:rsid w:val="00E91C1C"/>
    <w:rsid w:val="00E91FDE"/>
    <w:rsid w:val="00E92328"/>
    <w:rsid w:val="00E92501"/>
    <w:rsid w:val="00E9250D"/>
    <w:rsid w:val="00E92935"/>
    <w:rsid w:val="00E92A8D"/>
    <w:rsid w:val="00E92E4B"/>
    <w:rsid w:val="00E93103"/>
    <w:rsid w:val="00E93187"/>
    <w:rsid w:val="00E933E8"/>
    <w:rsid w:val="00E93B04"/>
    <w:rsid w:val="00E93CC2"/>
    <w:rsid w:val="00E93D8E"/>
    <w:rsid w:val="00E93DCE"/>
    <w:rsid w:val="00E94E62"/>
    <w:rsid w:val="00E9572F"/>
    <w:rsid w:val="00E957D4"/>
    <w:rsid w:val="00E95F07"/>
    <w:rsid w:val="00E95F48"/>
    <w:rsid w:val="00E95F7D"/>
    <w:rsid w:val="00E960C3"/>
    <w:rsid w:val="00E9649F"/>
    <w:rsid w:val="00E96816"/>
    <w:rsid w:val="00E969F3"/>
    <w:rsid w:val="00E96A96"/>
    <w:rsid w:val="00E96F6B"/>
    <w:rsid w:val="00E9761D"/>
    <w:rsid w:val="00E97823"/>
    <w:rsid w:val="00E97956"/>
    <w:rsid w:val="00E97A42"/>
    <w:rsid w:val="00E97CE7"/>
    <w:rsid w:val="00E97D64"/>
    <w:rsid w:val="00EA00C8"/>
    <w:rsid w:val="00EA01B5"/>
    <w:rsid w:val="00EA0791"/>
    <w:rsid w:val="00EA0A8F"/>
    <w:rsid w:val="00EA0D44"/>
    <w:rsid w:val="00EA0E48"/>
    <w:rsid w:val="00EA0FB1"/>
    <w:rsid w:val="00EA0FBD"/>
    <w:rsid w:val="00EA1073"/>
    <w:rsid w:val="00EA1205"/>
    <w:rsid w:val="00EA1515"/>
    <w:rsid w:val="00EA1637"/>
    <w:rsid w:val="00EA16CF"/>
    <w:rsid w:val="00EA1757"/>
    <w:rsid w:val="00EA1899"/>
    <w:rsid w:val="00EA19B7"/>
    <w:rsid w:val="00EA1AD2"/>
    <w:rsid w:val="00EA1AF0"/>
    <w:rsid w:val="00EA1B85"/>
    <w:rsid w:val="00EA1E32"/>
    <w:rsid w:val="00EA1E47"/>
    <w:rsid w:val="00EA1E63"/>
    <w:rsid w:val="00EA25E6"/>
    <w:rsid w:val="00EA27DF"/>
    <w:rsid w:val="00EA2AC5"/>
    <w:rsid w:val="00EA2AEF"/>
    <w:rsid w:val="00EA31BC"/>
    <w:rsid w:val="00EA320F"/>
    <w:rsid w:val="00EA3347"/>
    <w:rsid w:val="00EA3471"/>
    <w:rsid w:val="00EA3628"/>
    <w:rsid w:val="00EA38E5"/>
    <w:rsid w:val="00EA41ED"/>
    <w:rsid w:val="00EA424A"/>
    <w:rsid w:val="00EA46F9"/>
    <w:rsid w:val="00EA4930"/>
    <w:rsid w:val="00EA5024"/>
    <w:rsid w:val="00EA55F9"/>
    <w:rsid w:val="00EA5852"/>
    <w:rsid w:val="00EA6219"/>
    <w:rsid w:val="00EA6274"/>
    <w:rsid w:val="00EA67C9"/>
    <w:rsid w:val="00EA68C3"/>
    <w:rsid w:val="00EA6C7C"/>
    <w:rsid w:val="00EA6E88"/>
    <w:rsid w:val="00EA7431"/>
    <w:rsid w:val="00EA7592"/>
    <w:rsid w:val="00EA7AE0"/>
    <w:rsid w:val="00EA7B7A"/>
    <w:rsid w:val="00EA7E19"/>
    <w:rsid w:val="00EB03AA"/>
    <w:rsid w:val="00EB03DC"/>
    <w:rsid w:val="00EB0440"/>
    <w:rsid w:val="00EB0442"/>
    <w:rsid w:val="00EB0491"/>
    <w:rsid w:val="00EB0AF4"/>
    <w:rsid w:val="00EB0DAB"/>
    <w:rsid w:val="00EB0F42"/>
    <w:rsid w:val="00EB10F6"/>
    <w:rsid w:val="00EB111E"/>
    <w:rsid w:val="00EB1943"/>
    <w:rsid w:val="00EB19E2"/>
    <w:rsid w:val="00EB1A36"/>
    <w:rsid w:val="00EB1D82"/>
    <w:rsid w:val="00EB200E"/>
    <w:rsid w:val="00EB22EE"/>
    <w:rsid w:val="00EB24B0"/>
    <w:rsid w:val="00EB2980"/>
    <w:rsid w:val="00EB2AE0"/>
    <w:rsid w:val="00EB2F46"/>
    <w:rsid w:val="00EB2FED"/>
    <w:rsid w:val="00EB3855"/>
    <w:rsid w:val="00EB3A84"/>
    <w:rsid w:val="00EB3AFD"/>
    <w:rsid w:val="00EB3FEC"/>
    <w:rsid w:val="00EB479F"/>
    <w:rsid w:val="00EB4C8F"/>
    <w:rsid w:val="00EB4CBD"/>
    <w:rsid w:val="00EB4CBE"/>
    <w:rsid w:val="00EB4D86"/>
    <w:rsid w:val="00EB4D89"/>
    <w:rsid w:val="00EB5351"/>
    <w:rsid w:val="00EB53A3"/>
    <w:rsid w:val="00EB5BD0"/>
    <w:rsid w:val="00EB5E7B"/>
    <w:rsid w:val="00EB5F0F"/>
    <w:rsid w:val="00EB600A"/>
    <w:rsid w:val="00EB627F"/>
    <w:rsid w:val="00EB6299"/>
    <w:rsid w:val="00EB62CB"/>
    <w:rsid w:val="00EB6CB6"/>
    <w:rsid w:val="00EB6FE2"/>
    <w:rsid w:val="00EB715C"/>
    <w:rsid w:val="00EB7185"/>
    <w:rsid w:val="00EB72BA"/>
    <w:rsid w:val="00EB736B"/>
    <w:rsid w:val="00EB77C7"/>
    <w:rsid w:val="00EB78F3"/>
    <w:rsid w:val="00EB7A22"/>
    <w:rsid w:val="00EB7A44"/>
    <w:rsid w:val="00EB7DCE"/>
    <w:rsid w:val="00EB7DD3"/>
    <w:rsid w:val="00EC00E3"/>
    <w:rsid w:val="00EC00F6"/>
    <w:rsid w:val="00EC04D2"/>
    <w:rsid w:val="00EC0B13"/>
    <w:rsid w:val="00EC1053"/>
    <w:rsid w:val="00EC1632"/>
    <w:rsid w:val="00EC1F32"/>
    <w:rsid w:val="00EC1F9E"/>
    <w:rsid w:val="00EC25BA"/>
    <w:rsid w:val="00EC2643"/>
    <w:rsid w:val="00EC3182"/>
    <w:rsid w:val="00EC3615"/>
    <w:rsid w:val="00EC41E1"/>
    <w:rsid w:val="00EC45ED"/>
    <w:rsid w:val="00EC4EE5"/>
    <w:rsid w:val="00EC5005"/>
    <w:rsid w:val="00EC5101"/>
    <w:rsid w:val="00EC529F"/>
    <w:rsid w:val="00EC57CC"/>
    <w:rsid w:val="00EC58DE"/>
    <w:rsid w:val="00EC58F9"/>
    <w:rsid w:val="00EC5CBF"/>
    <w:rsid w:val="00EC5DCF"/>
    <w:rsid w:val="00EC5DD2"/>
    <w:rsid w:val="00EC600C"/>
    <w:rsid w:val="00EC632F"/>
    <w:rsid w:val="00EC635E"/>
    <w:rsid w:val="00EC68B5"/>
    <w:rsid w:val="00EC695D"/>
    <w:rsid w:val="00EC696D"/>
    <w:rsid w:val="00EC6B29"/>
    <w:rsid w:val="00EC6B6B"/>
    <w:rsid w:val="00EC6BED"/>
    <w:rsid w:val="00EC6C7E"/>
    <w:rsid w:val="00EC6FA3"/>
    <w:rsid w:val="00EC7235"/>
    <w:rsid w:val="00EC726F"/>
    <w:rsid w:val="00EC7A68"/>
    <w:rsid w:val="00EC7D82"/>
    <w:rsid w:val="00EC7E99"/>
    <w:rsid w:val="00ED02CD"/>
    <w:rsid w:val="00ED050B"/>
    <w:rsid w:val="00ED06D5"/>
    <w:rsid w:val="00ED0840"/>
    <w:rsid w:val="00ED0AA4"/>
    <w:rsid w:val="00ED1485"/>
    <w:rsid w:val="00ED182F"/>
    <w:rsid w:val="00ED1948"/>
    <w:rsid w:val="00ED24EB"/>
    <w:rsid w:val="00ED2912"/>
    <w:rsid w:val="00ED2989"/>
    <w:rsid w:val="00ED30D8"/>
    <w:rsid w:val="00ED33FE"/>
    <w:rsid w:val="00ED3547"/>
    <w:rsid w:val="00ED361C"/>
    <w:rsid w:val="00ED3784"/>
    <w:rsid w:val="00ED37BF"/>
    <w:rsid w:val="00ED3852"/>
    <w:rsid w:val="00ED3A83"/>
    <w:rsid w:val="00ED3B40"/>
    <w:rsid w:val="00ED4275"/>
    <w:rsid w:val="00ED45C6"/>
    <w:rsid w:val="00ED4E0E"/>
    <w:rsid w:val="00ED540E"/>
    <w:rsid w:val="00ED64BB"/>
    <w:rsid w:val="00ED6560"/>
    <w:rsid w:val="00ED6CC4"/>
    <w:rsid w:val="00ED6D40"/>
    <w:rsid w:val="00ED6DDA"/>
    <w:rsid w:val="00ED6F63"/>
    <w:rsid w:val="00ED74C6"/>
    <w:rsid w:val="00ED7727"/>
    <w:rsid w:val="00ED7C29"/>
    <w:rsid w:val="00EE0293"/>
    <w:rsid w:val="00EE094E"/>
    <w:rsid w:val="00EE0D6B"/>
    <w:rsid w:val="00EE116A"/>
    <w:rsid w:val="00EE1177"/>
    <w:rsid w:val="00EE123D"/>
    <w:rsid w:val="00EE1288"/>
    <w:rsid w:val="00EE13AE"/>
    <w:rsid w:val="00EE1724"/>
    <w:rsid w:val="00EE1A03"/>
    <w:rsid w:val="00EE1DE9"/>
    <w:rsid w:val="00EE21DC"/>
    <w:rsid w:val="00EE2608"/>
    <w:rsid w:val="00EE29FB"/>
    <w:rsid w:val="00EE2ACF"/>
    <w:rsid w:val="00EE2B2F"/>
    <w:rsid w:val="00EE2D4B"/>
    <w:rsid w:val="00EE302B"/>
    <w:rsid w:val="00EE30CE"/>
    <w:rsid w:val="00EE3489"/>
    <w:rsid w:val="00EE3C13"/>
    <w:rsid w:val="00EE3E74"/>
    <w:rsid w:val="00EE46CB"/>
    <w:rsid w:val="00EE4B6F"/>
    <w:rsid w:val="00EE4EB3"/>
    <w:rsid w:val="00EE506C"/>
    <w:rsid w:val="00EE5382"/>
    <w:rsid w:val="00EE5534"/>
    <w:rsid w:val="00EE586B"/>
    <w:rsid w:val="00EE58EC"/>
    <w:rsid w:val="00EE5A48"/>
    <w:rsid w:val="00EE5B75"/>
    <w:rsid w:val="00EE5C7C"/>
    <w:rsid w:val="00EE5CFA"/>
    <w:rsid w:val="00EE5ECF"/>
    <w:rsid w:val="00EE5F64"/>
    <w:rsid w:val="00EE64DF"/>
    <w:rsid w:val="00EE67EC"/>
    <w:rsid w:val="00EE6899"/>
    <w:rsid w:val="00EE6AF6"/>
    <w:rsid w:val="00EE701F"/>
    <w:rsid w:val="00EE779D"/>
    <w:rsid w:val="00EE7961"/>
    <w:rsid w:val="00EE7C4E"/>
    <w:rsid w:val="00EE7FF9"/>
    <w:rsid w:val="00EF0556"/>
    <w:rsid w:val="00EF05A6"/>
    <w:rsid w:val="00EF06B5"/>
    <w:rsid w:val="00EF080F"/>
    <w:rsid w:val="00EF0F5B"/>
    <w:rsid w:val="00EF10B1"/>
    <w:rsid w:val="00EF1114"/>
    <w:rsid w:val="00EF1153"/>
    <w:rsid w:val="00EF118E"/>
    <w:rsid w:val="00EF12A0"/>
    <w:rsid w:val="00EF17DB"/>
    <w:rsid w:val="00EF2077"/>
    <w:rsid w:val="00EF21F7"/>
    <w:rsid w:val="00EF222F"/>
    <w:rsid w:val="00EF2475"/>
    <w:rsid w:val="00EF29A7"/>
    <w:rsid w:val="00EF2E23"/>
    <w:rsid w:val="00EF3016"/>
    <w:rsid w:val="00EF30AD"/>
    <w:rsid w:val="00EF36CD"/>
    <w:rsid w:val="00EF3A05"/>
    <w:rsid w:val="00EF3CFF"/>
    <w:rsid w:val="00EF40E6"/>
    <w:rsid w:val="00EF4122"/>
    <w:rsid w:val="00EF4256"/>
    <w:rsid w:val="00EF4AAC"/>
    <w:rsid w:val="00EF5630"/>
    <w:rsid w:val="00EF5714"/>
    <w:rsid w:val="00EF5D9C"/>
    <w:rsid w:val="00EF5F6C"/>
    <w:rsid w:val="00EF5FA6"/>
    <w:rsid w:val="00EF6670"/>
    <w:rsid w:val="00EF68FA"/>
    <w:rsid w:val="00EF6A2A"/>
    <w:rsid w:val="00EF6BCF"/>
    <w:rsid w:val="00EF73C4"/>
    <w:rsid w:val="00EF7618"/>
    <w:rsid w:val="00EF798E"/>
    <w:rsid w:val="00EF7A75"/>
    <w:rsid w:val="00F00040"/>
    <w:rsid w:val="00F00422"/>
    <w:rsid w:val="00F004F8"/>
    <w:rsid w:val="00F0050A"/>
    <w:rsid w:val="00F00682"/>
    <w:rsid w:val="00F010EA"/>
    <w:rsid w:val="00F01BDF"/>
    <w:rsid w:val="00F01C8D"/>
    <w:rsid w:val="00F01D84"/>
    <w:rsid w:val="00F02230"/>
    <w:rsid w:val="00F023D5"/>
    <w:rsid w:val="00F02677"/>
    <w:rsid w:val="00F02EEA"/>
    <w:rsid w:val="00F03057"/>
    <w:rsid w:val="00F03092"/>
    <w:rsid w:val="00F033BF"/>
    <w:rsid w:val="00F036E8"/>
    <w:rsid w:val="00F03E29"/>
    <w:rsid w:val="00F03F96"/>
    <w:rsid w:val="00F041C9"/>
    <w:rsid w:val="00F0497F"/>
    <w:rsid w:val="00F04E00"/>
    <w:rsid w:val="00F04EB2"/>
    <w:rsid w:val="00F0522B"/>
    <w:rsid w:val="00F053D6"/>
    <w:rsid w:val="00F05462"/>
    <w:rsid w:val="00F05A96"/>
    <w:rsid w:val="00F05B15"/>
    <w:rsid w:val="00F05CB4"/>
    <w:rsid w:val="00F05CF4"/>
    <w:rsid w:val="00F05F35"/>
    <w:rsid w:val="00F066BC"/>
    <w:rsid w:val="00F066DF"/>
    <w:rsid w:val="00F06E41"/>
    <w:rsid w:val="00F06F6F"/>
    <w:rsid w:val="00F074D5"/>
    <w:rsid w:val="00F07990"/>
    <w:rsid w:val="00F07D1A"/>
    <w:rsid w:val="00F10162"/>
    <w:rsid w:val="00F107FF"/>
    <w:rsid w:val="00F10F1A"/>
    <w:rsid w:val="00F111B7"/>
    <w:rsid w:val="00F11266"/>
    <w:rsid w:val="00F11287"/>
    <w:rsid w:val="00F113AE"/>
    <w:rsid w:val="00F113E2"/>
    <w:rsid w:val="00F114AC"/>
    <w:rsid w:val="00F115EA"/>
    <w:rsid w:val="00F116CA"/>
    <w:rsid w:val="00F11B65"/>
    <w:rsid w:val="00F11D21"/>
    <w:rsid w:val="00F11D8D"/>
    <w:rsid w:val="00F11E8A"/>
    <w:rsid w:val="00F11ECC"/>
    <w:rsid w:val="00F11F55"/>
    <w:rsid w:val="00F11F88"/>
    <w:rsid w:val="00F12102"/>
    <w:rsid w:val="00F12258"/>
    <w:rsid w:val="00F12466"/>
    <w:rsid w:val="00F127B1"/>
    <w:rsid w:val="00F1280C"/>
    <w:rsid w:val="00F12835"/>
    <w:rsid w:val="00F12B80"/>
    <w:rsid w:val="00F12D04"/>
    <w:rsid w:val="00F13470"/>
    <w:rsid w:val="00F1369F"/>
    <w:rsid w:val="00F13B2A"/>
    <w:rsid w:val="00F13B60"/>
    <w:rsid w:val="00F13CEE"/>
    <w:rsid w:val="00F13E41"/>
    <w:rsid w:val="00F140C0"/>
    <w:rsid w:val="00F140FF"/>
    <w:rsid w:val="00F144A8"/>
    <w:rsid w:val="00F14E90"/>
    <w:rsid w:val="00F15091"/>
    <w:rsid w:val="00F1521C"/>
    <w:rsid w:val="00F152A7"/>
    <w:rsid w:val="00F15349"/>
    <w:rsid w:val="00F1592A"/>
    <w:rsid w:val="00F15E20"/>
    <w:rsid w:val="00F15F55"/>
    <w:rsid w:val="00F1622E"/>
    <w:rsid w:val="00F1634F"/>
    <w:rsid w:val="00F1652B"/>
    <w:rsid w:val="00F16573"/>
    <w:rsid w:val="00F165B2"/>
    <w:rsid w:val="00F16AB3"/>
    <w:rsid w:val="00F16F37"/>
    <w:rsid w:val="00F17346"/>
    <w:rsid w:val="00F176E5"/>
    <w:rsid w:val="00F17A32"/>
    <w:rsid w:val="00F17F67"/>
    <w:rsid w:val="00F2050A"/>
    <w:rsid w:val="00F20B4A"/>
    <w:rsid w:val="00F20C02"/>
    <w:rsid w:val="00F20FD2"/>
    <w:rsid w:val="00F21084"/>
    <w:rsid w:val="00F212B7"/>
    <w:rsid w:val="00F2171E"/>
    <w:rsid w:val="00F218DA"/>
    <w:rsid w:val="00F21950"/>
    <w:rsid w:val="00F21CF2"/>
    <w:rsid w:val="00F21D8A"/>
    <w:rsid w:val="00F22049"/>
    <w:rsid w:val="00F2243F"/>
    <w:rsid w:val="00F22573"/>
    <w:rsid w:val="00F22D60"/>
    <w:rsid w:val="00F22E34"/>
    <w:rsid w:val="00F23164"/>
    <w:rsid w:val="00F231A1"/>
    <w:rsid w:val="00F23859"/>
    <w:rsid w:val="00F238CB"/>
    <w:rsid w:val="00F239FC"/>
    <w:rsid w:val="00F23AB6"/>
    <w:rsid w:val="00F23AD9"/>
    <w:rsid w:val="00F23BDA"/>
    <w:rsid w:val="00F23C03"/>
    <w:rsid w:val="00F23CFA"/>
    <w:rsid w:val="00F23EF7"/>
    <w:rsid w:val="00F23FBD"/>
    <w:rsid w:val="00F241A2"/>
    <w:rsid w:val="00F24429"/>
    <w:rsid w:val="00F2526E"/>
    <w:rsid w:val="00F25483"/>
    <w:rsid w:val="00F25511"/>
    <w:rsid w:val="00F259FD"/>
    <w:rsid w:val="00F25CDD"/>
    <w:rsid w:val="00F25DB4"/>
    <w:rsid w:val="00F25FB6"/>
    <w:rsid w:val="00F2633A"/>
    <w:rsid w:val="00F2677A"/>
    <w:rsid w:val="00F26A52"/>
    <w:rsid w:val="00F26A63"/>
    <w:rsid w:val="00F26C3C"/>
    <w:rsid w:val="00F26CFD"/>
    <w:rsid w:val="00F27218"/>
    <w:rsid w:val="00F275AF"/>
    <w:rsid w:val="00F27A3F"/>
    <w:rsid w:val="00F27B94"/>
    <w:rsid w:val="00F27DF0"/>
    <w:rsid w:val="00F27E2F"/>
    <w:rsid w:val="00F27F20"/>
    <w:rsid w:val="00F30F48"/>
    <w:rsid w:val="00F316B3"/>
    <w:rsid w:val="00F31720"/>
    <w:rsid w:val="00F31FBD"/>
    <w:rsid w:val="00F3205E"/>
    <w:rsid w:val="00F327E7"/>
    <w:rsid w:val="00F32898"/>
    <w:rsid w:val="00F33143"/>
    <w:rsid w:val="00F335D2"/>
    <w:rsid w:val="00F33884"/>
    <w:rsid w:val="00F339FC"/>
    <w:rsid w:val="00F33F2D"/>
    <w:rsid w:val="00F343D5"/>
    <w:rsid w:val="00F34C4A"/>
    <w:rsid w:val="00F34DED"/>
    <w:rsid w:val="00F35310"/>
    <w:rsid w:val="00F353FA"/>
    <w:rsid w:val="00F3575A"/>
    <w:rsid w:val="00F36157"/>
    <w:rsid w:val="00F36D16"/>
    <w:rsid w:val="00F373E2"/>
    <w:rsid w:val="00F376F8"/>
    <w:rsid w:val="00F37921"/>
    <w:rsid w:val="00F37CF7"/>
    <w:rsid w:val="00F37D85"/>
    <w:rsid w:val="00F4005C"/>
    <w:rsid w:val="00F40187"/>
    <w:rsid w:val="00F4033A"/>
    <w:rsid w:val="00F4080A"/>
    <w:rsid w:val="00F40934"/>
    <w:rsid w:val="00F40A9D"/>
    <w:rsid w:val="00F40CF9"/>
    <w:rsid w:val="00F40F0F"/>
    <w:rsid w:val="00F41016"/>
    <w:rsid w:val="00F4111D"/>
    <w:rsid w:val="00F41B03"/>
    <w:rsid w:val="00F421C8"/>
    <w:rsid w:val="00F42861"/>
    <w:rsid w:val="00F42A56"/>
    <w:rsid w:val="00F42B03"/>
    <w:rsid w:val="00F42B67"/>
    <w:rsid w:val="00F42DA4"/>
    <w:rsid w:val="00F42DFF"/>
    <w:rsid w:val="00F42E84"/>
    <w:rsid w:val="00F431C9"/>
    <w:rsid w:val="00F433D5"/>
    <w:rsid w:val="00F43518"/>
    <w:rsid w:val="00F43661"/>
    <w:rsid w:val="00F43921"/>
    <w:rsid w:val="00F43A73"/>
    <w:rsid w:val="00F43F1C"/>
    <w:rsid w:val="00F43F8B"/>
    <w:rsid w:val="00F443B1"/>
    <w:rsid w:val="00F4446C"/>
    <w:rsid w:val="00F44816"/>
    <w:rsid w:val="00F4490C"/>
    <w:rsid w:val="00F44CFE"/>
    <w:rsid w:val="00F450B4"/>
    <w:rsid w:val="00F45202"/>
    <w:rsid w:val="00F452C5"/>
    <w:rsid w:val="00F458FB"/>
    <w:rsid w:val="00F4592C"/>
    <w:rsid w:val="00F45C9F"/>
    <w:rsid w:val="00F45CB8"/>
    <w:rsid w:val="00F460A9"/>
    <w:rsid w:val="00F461A7"/>
    <w:rsid w:val="00F46DFE"/>
    <w:rsid w:val="00F46E34"/>
    <w:rsid w:val="00F46E99"/>
    <w:rsid w:val="00F46ED7"/>
    <w:rsid w:val="00F47064"/>
    <w:rsid w:val="00F472FB"/>
    <w:rsid w:val="00F47CB9"/>
    <w:rsid w:val="00F47F2D"/>
    <w:rsid w:val="00F47F34"/>
    <w:rsid w:val="00F47F88"/>
    <w:rsid w:val="00F50292"/>
    <w:rsid w:val="00F5078E"/>
    <w:rsid w:val="00F50853"/>
    <w:rsid w:val="00F50E22"/>
    <w:rsid w:val="00F510E6"/>
    <w:rsid w:val="00F51639"/>
    <w:rsid w:val="00F51B9C"/>
    <w:rsid w:val="00F51BDF"/>
    <w:rsid w:val="00F51D37"/>
    <w:rsid w:val="00F524C7"/>
    <w:rsid w:val="00F5254D"/>
    <w:rsid w:val="00F529B9"/>
    <w:rsid w:val="00F52BB4"/>
    <w:rsid w:val="00F52DB7"/>
    <w:rsid w:val="00F5339D"/>
    <w:rsid w:val="00F533F8"/>
    <w:rsid w:val="00F53565"/>
    <w:rsid w:val="00F535E5"/>
    <w:rsid w:val="00F53618"/>
    <w:rsid w:val="00F53802"/>
    <w:rsid w:val="00F53E6F"/>
    <w:rsid w:val="00F540CF"/>
    <w:rsid w:val="00F54258"/>
    <w:rsid w:val="00F549B3"/>
    <w:rsid w:val="00F54A52"/>
    <w:rsid w:val="00F54A9B"/>
    <w:rsid w:val="00F54D4E"/>
    <w:rsid w:val="00F54DEA"/>
    <w:rsid w:val="00F5508E"/>
    <w:rsid w:val="00F55295"/>
    <w:rsid w:val="00F553A8"/>
    <w:rsid w:val="00F55418"/>
    <w:rsid w:val="00F55532"/>
    <w:rsid w:val="00F5589D"/>
    <w:rsid w:val="00F558BD"/>
    <w:rsid w:val="00F55EA6"/>
    <w:rsid w:val="00F55FF0"/>
    <w:rsid w:val="00F56119"/>
    <w:rsid w:val="00F561DF"/>
    <w:rsid w:val="00F56287"/>
    <w:rsid w:val="00F5674A"/>
    <w:rsid w:val="00F5699E"/>
    <w:rsid w:val="00F56ECA"/>
    <w:rsid w:val="00F57116"/>
    <w:rsid w:val="00F57384"/>
    <w:rsid w:val="00F577BA"/>
    <w:rsid w:val="00F57A54"/>
    <w:rsid w:val="00F57F3A"/>
    <w:rsid w:val="00F60228"/>
    <w:rsid w:val="00F60499"/>
    <w:rsid w:val="00F60E36"/>
    <w:rsid w:val="00F61485"/>
    <w:rsid w:val="00F61812"/>
    <w:rsid w:val="00F61BE8"/>
    <w:rsid w:val="00F61EC7"/>
    <w:rsid w:val="00F622F4"/>
    <w:rsid w:val="00F6234B"/>
    <w:rsid w:val="00F624A2"/>
    <w:rsid w:val="00F628F8"/>
    <w:rsid w:val="00F62B3F"/>
    <w:rsid w:val="00F62D35"/>
    <w:rsid w:val="00F63112"/>
    <w:rsid w:val="00F631F0"/>
    <w:rsid w:val="00F634F3"/>
    <w:rsid w:val="00F639ED"/>
    <w:rsid w:val="00F63B0D"/>
    <w:rsid w:val="00F63CC1"/>
    <w:rsid w:val="00F63EDE"/>
    <w:rsid w:val="00F64071"/>
    <w:rsid w:val="00F64172"/>
    <w:rsid w:val="00F64482"/>
    <w:rsid w:val="00F64592"/>
    <w:rsid w:val="00F64920"/>
    <w:rsid w:val="00F64A60"/>
    <w:rsid w:val="00F64F0D"/>
    <w:rsid w:val="00F64F5C"/>
    <w:rsid w:val="00F65161"/>
    <w:rsid w:val="00F65351"/>
    <w:rsid w:val="00F65427"/>
    <w:rsid w:val="00F656E1"/>
    <w:rsid w:val="00F65769"/>
    <w:rsid w:val="00F65B90"/>
    <w:rsid w:val="00F65BE3"/>
    <w:rsid w:val="00F66187"/>
    <w:rsid w:val="00F664B7"/>
    <w:rsid w:val="00F664F4"/>
    <w:rsid w:val="00F66C16"/>
    <w:rsid w:val="00F66D4E"/>
    <w:rsid w:val="00F6703F"/>
    <w:rsid w:val="00F6711F"/>
    <w:rsid w:val="00F67517"/>
    <w:rsid w:val="00F67988"/>
    <w:rsid w:val="00F67A79"/>
    <w:rsid w:val="00F67B16"/>
    <w:rsid w:val="00F67E3D"/>
    <w:rsid w:val="00F70012"/>
    <w:rsid w:val="00F700FF"/>
    <w:rsid w:val="00F705C4"/>
    <w:rsid w:val="00F7068F"/>
    <w:rsid w:val="00F70839"/>
    <w:rsid w:val="00F70C19"/>
    <w:rsid w:val="00F71593"/>
    <w:rsid w:val="00F715AA"/>
    <w:rsid w:val="00F71765"/>
    <w:rsid w:val="00F71787"/>
    <w:rsid w:val="00F71911"/>
    <w:rsid w:val="00F71A57"/>
    <w:rsid w:val="00F71BFE"/>
    <w:rsid w:val="00F722A7"/>
    <w:rsid w:val="00F72416"/>
    <w:rsid w:val="00F726C3"/>
    <w:rsid w:val="00F72736"/>
    <w:rsid w:val="00F72747"/>
    <w:rsid w:val="00F72A3D"/>
    <w:rsid w:val="00F72B94"/>
    <w:rsid w:val="00F73495"/>
    <w:rsid w:val="00F73522"/>
    <w:rsid w:val="00F7367C"/>
    <w:rsid w:val="00F7418C"/>
    <w:rsid w:val="00F74943"/>
    <w:rsid w:val="00F74A73"/>
    <w:rsid w:val="00F74BDB"/>
    <w:rsid w:val="00F74CE1"/>
    <w:rsid w:val="00F7543F"/>
    <w:rsid w:val="00F759AC"/>
    <w:rsid w:val="00F760F0"/>
    <w:rsid w:val="00F762B5"/>
    <w:rsid w:val="00F7663E"/>
    <w:rsid w:val="00F76640"/>
    <w:rsid w:val="00F76C8A"/>
    <w:rsid w:val="00F76CA6"/>
    <w:rsid w:val="00F76F0F"/>
    <w:rsid w:val="00F77138"/>
    <w:rsid w:val="00F77225"/>
    <w:rsid w:val="00F774C6"/>
    <w:rsid w:val="00F77793"/>
    <w:rsid w:val="00F77896"/>
    <w:rsid w:val="00F779C2"/>
    <w:rsid w:val="00F77A86"/>
    <w:rsid w:val="00F803A3"/>
    <w:rsid w:val="00F80B15"/>
    <w:rsid w:val="00F80CBF"/>
    <w:rsid w:val="00F810F4"/>
    <w:rsid w:val="00F81B2E"/>
    <w:rsid w:val="00F81BDC"/>
    <w:rsid w:val="00F81CEF"/>
    <w:rsid w:val="00F81D24"/>
    <w:rsid w:val="00F82053"/>
    <w:rsid w:val="00F82275"/>
    <w:rsid w:val="00F82550"/>
    <w:rsid w:val="00F82825"/>
    <w:rsid w:val="00F82A2A"/>
    <w:rsid w:val="00F82E47"/>
    <w:rsid w:val="00F830A2"/>
    <w:rsid w:val="00F83178"/>
    <w:rsid w:val="00F833D2"/>
    <w:rsid w:val="00F83E21"/>
    <w:rsid w:val="00F83FD2"/>
    <w:rsid w:val="00F842E0"/>
    <w:rsid w:val="00F845C1"/>
    <w:rsid w:val="00F846C2"/>
    <w:rsid w:val="00F84710"/>
    <w:rsid w:val="00F849DE"/>
    <w:rsid w:val="00F84DCE"/>
    <w:rsid w:val="00F84E49"/>
    <w:rsid w:val="00F84E6F"/>
    <w:rsid w:val="00F85056"/>
    <w:rsid w:val="00F85146"/>
    <w:rsid w:val="00F85729"/>
    <w:rsid w:val="00F8573A"/>
    <w:rsid w:val="00F85DA5"/>
    <w:rsid w:val="00F861F1"/>
    <w:rsid w:val="00F8626E"/>
    <w:rsid w:val="00F8678C"/>
    <w:rsid w:val="00F87208"/>
    <w:rsid w:val="00F87AEF"/>
    <w:rsid w:val="00F87C88"/>
    <w:rsid w:val="00F87D7A"/>
    <w:rsid w:val="00F87FDC"/>
    <w:rsid w:val="00F90049"/>
    <w:rsid w:val="00F900E6"/>
    <w:rsid w:val="00F9017D"/>
    <w:rsid w:val="00F90351"/>
    <w:rsid w:val="00F90384"/>
    <w:rsid w:val="00F908CD"/>
    <w:rsid w:val="00F90B0E"/>
    <w:rsid w:val="00F9145C"/>
    <w:rsid w:val="00F92712"/>
    <w:rsid w:val="00F92DD8"/>
    <w:rsid w:val="00F939B6"/>
    <w:rsid w:val="00F93C28"/>
    <w:rsid w:val="00F93CA8"/>
    <w:rsid w:val="00F93E2A"/>
    <w:rsid w:val="00F93F8B"/>
    <w:rsid w:val="00F93FBA"/>
    <w:rsid w:val="00F93FF9"/>
    <w:rsid w:val="00F94039"/>
    <w:rsid w:val="00F941D3"/>
    <w:rsid w:val="00F94302"/>
    <w:rsid w:val="00F9454C"/>
    <w:rsid w:val="00F94688"/>
    <w:rsid w:val="00F95351"/>
    <w:rsid w:val="00F95CB5"/>
    <w:rsid w:val="00F95D6F"/>
    <w:rsid w:val="00F95E24"/>
    <w:rsid w:val="00F96069"/>
    <w:rsid w:val="00F9613D"/>
    <w:rsid w:val="00F9626E"/>
    <w:rsid w:val="00F967A8"/>
    <w:rsid w:val="00F969DA"/>
    <w:rsid w:val="00F96A5A"/>
    <w:rsid w:val="00F96B53"/>
    <w:rsid w:val="00F97345"/>
    <w:rsid w:val="00F975DE"/>
    <w:rsid w:val="00F977F4"/>
    <w:rsid w:val="00F97801"/>
    <w:rsid w:val="00F97A4A"/>
    <w:rsid w:val="00F97AE8"/>
    <w:rsid w:val="00F97BBE"/>
    <w:rsid w:val="00FA0338"/>
    <w:rsid w:val="00FA061F"/>
    <w:rsid w:val="00FA0732"/>
    <w:rsid w:val="00FA0E3F"/>
    <w:rsid w:val="00FA103E"/>
    <w:rsid w:val="00FA10F8"/>
    <w:rsid w:val="00FA11CD"/>
    <w:rsid w:val="00FA1307"/>
    <w:rsid w:val="00FA158A"/>
    <w:rsid w:val="00FA15C0"/>
    <w:rsid w:val="00FA1733"/>
    <w:rsid w:val="00FA192A"/>
    <w:rsid w:val="00FA1C2C"/>
    <w:rsid w:val="00FA1D52"/>
    <w:rsid w:val="00FA1D9D"/>
    <w:rsid w:val="00FA20B2"/>
    <w:rsid w:val="00FA22BE"/>
    <w:rsid w:val="00FA233D"/>
    <w:rsid w:val="00FA2654"/>
    <w:rsid w:val="00FA2778"/>
    <w:rsid w:val="00FA2892"/>
    <w:rsid w:val="00FA2894"/>
    <w:rsid w:val="00FA2BAB"/>
    <w:rsid w:val="00FA31B3"/>
    <w:rsid w:val="00FA3397"/>
    <w:rsid w:val="00FA34D2"/>
    <w:rsid w:val="00FA357D"/>
    <w:rsid w:val="00FA3C15"/>
    <w:rsid w:val="00FA43FA"/>
    <w:rsid w:val="00FA4D8E"/>
    <w:rsid w:val="00FA4DF3"/>
    <w:rsid w:val="00FA5489"/>
    <w:rsid w:val="00FA54CD"/>
    <w:rsid w:val="00FA553D"/>
    <w:rsid w:val="00FA55C4"/>
    <w:rsid w:val="00FA5758"/>
    <w:rsid w:val="00FA5B65"/>
    <w:rsid w:val="00FA60A4"/>
    <w:rsid w:val="00FA6338"/>
    <w:rsid w:val="00FA636C"/>
    <w:rsid w:val="00FA6783"/>
    <w:rsid w:val="00FA6EA5"/>
    <w:rsid w:val="00FA7662"/>
    <w:rsid w:val="00FA7875"/>
    <w:rsid w:val="00FA79AB"/>
    <w:rsid w:val="00FA79F8"/>
    <w:rsid w:val="00FB0116"/>
    <w:rsid w:val="00FB063D"/>
    <w:rsid w:val="00FB0B9C"/>
    <w:rsid w:val="00FB0C1D"/>
    <w:rsid w:val="00FB0C55"/>
    <w:rsid w:val="00FB0DD4"/>
    <w:rsid w:val="00FB11FD"/>
    <w:rsid w:val="00FB141C"/>
    <w:rsid w:val="00FB19BE"/>
    <w:rsid w:val="00FB1E12"/>
    <w:rsid w:val="00FB1F1C"/>
    <w:rsid w:val="00FB24FF"/>
    <w:rsid w:val="00FB2723"/>
    <w:rsid w:val="00FB293F"/>
    <w:rsid w:val="00FB2A4D"/>
    <w:rsid w:val="00FB2E06"/>
    <w:rsid w:val="00FB2F94"/>
    <w:rsid w:val="00FB312C"/>
    <w:rsid w:val="00FB38E5"/>
    <w:rsid w:val="00FB3A05"/>
    <w:rsid w:val="00FB3A35"/>
    <w:rsid w:val="00FB3B26"/>
    <w:rsid w:val="00FB3BEB"/>
    <w:rsid w:val="00FB3E90"/>
    <w:rsid w:val="00FB3EBD"/>
    <w:rsid w:val="00FB3F54"/>
    <w:rsid w:val="00FB3FD4"/>
    <w:rsid w:val="00FB4054"/>
    <w:rsid w:val="00FB4694"/>
    <w:rsid w:val="00FB4AB4"/>
    <w:rsid w:val="00FB4BE6"/>
    <w:rsid w:val="00FB4D6E"/>
    <w:rsid w:val="00FB4D9F"/>
    <w:rsid w:val="00FB5ED0"/>
    <w:rsid w:val="00FB6071"/>
    <w:rsid w:val="00FB620B"/>
    <w:rsid w:val="00FB699E"/>
    <w:rsid w:val="00FB6B83"/>
    <w:rsid w:val="00FB6D55"/>
    <w:rsid w:val="00FB6E3A"/>
    <w:rsid w:val="00FB7360"/>
    <w:rsid w:val="00FB7608"/>
    <w:rsid w:val="00FB799E"/>
    <w:rsid w:val="00FB7CD2"/>
    <w:rsid w:val="00FC00AE"/>
    <w:rsid w:val="00FC0A7F"/>
    <w:rsid w:val="00FC0D52"/>
    <w:rsid w:val="00FC0E90"/>
    <w:rsid w:val="00FC0F9D"/>
    <w:rsid w:val="00FC1482"/>
    <w:rsid w:val="00FC1765"/>
    <w:rsid w:val="00FC1D88"/>
    <w:rsid w:val="00FC2065"/>
    <w:rsid w:val="00FC2199"/>
    <w:rsid w:val="00FC2924"/>
    <w:rsid w:val="00FC2B72"/>
    <w:rsid w:val="00FC2C7A"/>
    <w:rsid w:val="00FC2C89"/>
    <w:rsid w:val="00FC31F6"/>
    <w:rsid w:val="00FC3A36"/>
    <w:rsid w:val="00FC3B12"/>
    <w:rsid w:val="00FC3C6B"/>
    <w:rsid w:val="00FC3D30"/>
    <w:rsid w:val="00FC3D63"/>
    <w:rsid w:val="00FC3DF8"/>
    <w:rsid w:val="00FC3E2E"/>
    <w:rsid w:val="00FC4465"/>
    <w:rsid w:val="00FC45FE"/>
    <w:rsid w:val="00FC4E3F"/>
    <w:rsid w:val="00FC546C"/>
    <w:rsid w:val="00FC54E6"/>
    <w:rsid w:val="00FC58C6"/>
    <w:rsid w:val="00FC5C15"/>
    <w:rsid w:val="00FC5CD7"/>
    <w:rsid w:val="00FC5F86"/>
    <w:rsid w:val="00FC6028"/>
    <w:rsid w:val="00FC6318"/>
    <w:rsid w:val="00FC6699"/>
    <w:rsid w:val="00FC6BC3"/>
    <w:rsid w:val="00FC6CB8"/>
    <w:rsid w:val="00FC72CA"/>
    <w:rsid w:val="00FC75D6"/>
    <w:rsid w:val="00FC778F"/>
    <w:rsid w:val="00FC77F9"/>
    <w:rsid w:val="00FC7A6E"/>
    <w:rsid w:val="00FD09C3"/>
    <w:rsid w:val="00FD0A1E"/>
    <w:rsid w:val="00FD0C35"/>
    <w:rsid w:val="00FD1191"/>
    <w:rsid w:val="00FD149F"/>
    <w:rsid w:val="00FD155C"/>
    <w:rsid w:val="00FD1B50"/>
    <w:rsid w:val="00FD1FB1"/>
    <w:rsid w:val="00FD203A"/>
    <w:rsid w:val="00FD2303"/>
    <w:rsid w:val="00FD2E14"/>
    <w:rsid w:val="00FD305E"/>
    <w:rsid w:val="00FD30C6"/>
    <w:rsid w:val="00FD3364"/>
    <w:rsid w:val="00FD3677"/>
    <w:rsid w:val="00FD3E98"/>
    <w:rsid w:val="00FD474F"/>
    <w:rsid w:val="00FD477E"/>
    <w:rsid w:val="00FD47E9"/>
    <w:rsid w:val="00FD4945"/>
    <w:rsid w:val="00FD4B44"/>
    <w:rsid w:val="00FD4CBE"/>
    <w:rsid w:val="00FD53B3"/>
    <w:rsid w:val="00FD56D4"/>
    <w:rsid w:val="00FD5ED6"/>
    <w:rsid w:val="00FD5FCC"/>
    <w:rsid w:val="00FD5FF8"/>
    <w:rsid w:val="00FD6632"/>
    <w:rsid w:val="00FD6680"/>
    <w:rsid w:val="00FD685B"/>
    <w:rsid w:val="00FD6929"/>
    <w:rsid w:val="00FD6A5D"/>
    <w:rsid w:val="00FD6A92"/>
    <w:rsid w:val="00FD75AF"/>
    <w:rsid w:val="00FD7A0B"/>
    <w:rsid w:val="00FD7C67"/>
    <w:rsid w:val="00FE0330"/>
    <w:rsid w:val="00FE0606"/>
    <w:rsid w:val="00FE0D51"/>
    <w:rsid w:val="00FE0E60"/>
    <w:rsid w:val="00FE1465"/>
    <w:rsid w:val="00FE1584"/>
    <w:rsid w:val="00FE1B59"/>
    <w:rsid w:val="00FE1C3B"/>
    <w:rsid w:val="00FE1D83"/>
    <w:rsid w:val="00FE20A9"/>
    <w:rsid w:val="00FE2247"/>
    <w:rsid w:val="00FE23A1"/>
    <w:rsid w:val="00FE256A"/>
    <w:rsid w:val="00FE2C92"/>
    <w:rsid w:val="00FE2E2D"/>
    <w:rsid w:val="00FE2F7E"/>
    <w:rsid w:val="00FE3011"/>
    <w:rsid w:val="00FE3095"/>
    <w:rsid w:val="00FE38C5"/>
    <w:rsid w:val="00FE3AC5"/>
    <w:rsid w:val="00FE3BFF"/>
    <w:rsid w:val="00FE3D25"/>
    <w:rsid w:val="00FE3F1D"/>
    <w:rsid w:val="00FE4055"/>
    <w:rsid w:val="00FE4235"/>
    <w:rsid w:val="00FE4505"/>
    <w:rsid w:val="00FE453C"/>
    <w:rsid w:val="00FE4829"/>
    <w:rsid w:val="00FE4836"/>
    <w:rsid w:val="00FE483D"/>
    <w:rsid w:val="00FE493E"/>
    <w:rsid w:val="00FE4D01"/>
    <w:rsid w:val="00FE4F95"/>
    <w:rsid w:val="00FE5184"/>
    <w:rsid w:val="00FE5321"/>
    <w:rsid w:val="00FE5596"/>
    <w:rsid w:val="00FE5960"/>
    <w:rsid w:val="00FE5AC9"/>
    <w:rsid w:val="00FE5B55"/>
    <w:rsid w:val="00FE5F93"/>
    <w:rsid w:val="00FE60AF"/>
    <w:rsid w:val="00FE60D5"/>
    <w:rsid w:val="00FE6192"/>
    <w:rsid w:val="00FE61C4"/>
    <w:rsid w:val="00FE62C9"/>
    <w:rsid w:val="00FE68B2"/>
    <w:rsid w:val="00FE6E69"/>
    <w:rsid w:val="00FE6E75"/>
    <w:rsid w:val="00FE6ED3"/>
    <w:rsid w:val="00FE7259"/>
    <w:rsid w:val="00FE7263"/>
    <w:rsid w:val="00FE74FB"/>
    <w:rsid w:val="00FE75A6"/>
    <w:rsid w:val="00FE7653"/>
    <w:rsid w:val="00FE768A"/>
    <w:rsid w:val="00FE77B2"/>
    <w:rsid w:val="00FE7942"/>
    <w:rsid w:val="00FE7AB5"/>
    <w:rsid w:val="00FE7C1E"/>
    <w:rsid w:val="00FE7E36"/>
    <w:rsid w:val="00FF005D"/>
    <w:rsid w:val="00FF0322"/>
    <w:rsid w:val="00FF0864"/>
    <w:rsid w:val="00FF0892"/>
    <w:rsid w:val="00FF0C68"/>
    <w:rsid w:val="00FF1196"/>
    <w:rsid w:val="00FF15F7"/>
    <w:rsid w:val="00FF16DA"/>
    <w:rsid w:val="00FF19CD"/>
    <w:rsid w:val="00FF1B6C"/>
    <w:rsid w:val="00FF1CB5"/>
    <w:rsid w:val="00FF1ECA"/>
    <w:rsid w:val="00FF1ED0"/>
    <w:rsid w:val="00FF237E"/>
    <w:rsid w:val="00FF257C"/>
    <w:rsid w:val="00FF2966"/>
    <w:rsid w:val="00FF2B1E"/>
    <w:rsid w:val="00FF2DFA"/>
    <w:rsid w:val="00FF2E72"/>
    <w:rsid w:val="00FF2FF5"/>
    <w:rsid w:val="00FF34B0"/>
    <w:rsid w:val="00FF34CA"/>
    <w:rsid w:val="00FF3C65"/>
    <w:rsid w:val="00FF3DAF"/>
    <w:rsid w:val="00FF4454"/>
    <w:rsid w:val="00FF4D6C"/>
    <w:rsid w:val="00FF4D7A"/>
    <w:rsid w:val="00FF4F93"/>
    <w:rsid w:val="00FF596F"/>
    <w:rsid w:val="00FF5A55"/>
    <w:rsid w:val="00FF5E46"/>
    <w:rsid w:val="00FF5FF4"/>
    <w:rsid w:val="00FF603C"/>
    <w:rsid w:val="00FF63A7"/>
    <w:rsid w:val="00FF6DA2"/>
    <w:rsid w:val="00FF71E2"/>
    <w:rsid w:val="00FF72CB"/>
    <w:rsid w:val="00FF7394"/>
    <w:rsid w:val="00FF74B2"/>
    <w:rsid w:val="00FF7942"/>
    <w:rsid w:val="00FF7C6D"/>
    <w:rsid w:val="00FF7D1E"/>
    <w:rsid w:val="00FF7E3C"/>
    <w:rsid w:val="00FF7E69"/>
    <w:rsid w:val="02B65BE5"/>
    <w:rsid w:val="047C10AE"/>
    <w:rsid w:val="05513747"/>
    <w:rsid w:val="0554027D"/>
    <w:rsid w:val="05A71F57"/>
    <w:rsid w:val="08297060"/>
    <w:rsid w:val="087C0C53"/>
    <w:rsid w:val="08E455F2"/>
    <w:rsid w:val="0AF8493C"/>
    <w:rsid w:val="0B352079"/>
    <w:rsid w:val="107C3F78"/>
    <w:rsid w:val="115A4037"/>
    <w:rsid w:val="13007D47"/>
    <w:rsid w:val="136927B2"/>
    <w:rsid w:val="14981ED6"/>
    <w:rsid w:val="16905894"/>
    <w:rsid w:val="1877718D"/>
    <w:rsid w:val="1C1D682F"/>
    <w:rsid w:val="1FE4263D"/>
    <w:rsid w:val="21E60B98"/>
    <w:rsid w:val="237A09E8"/>
    <w:rsid w:val="24300917"/>
    <w:rsid w:val="24544C2F"/>
    <w:rsid w:val="24FD5CD8"/>
    <w:rsid w:val="279F108F"/>
    <w:rsid w:val="2921122F"/>
    <w:rsid w:val="29CC5610"/>
    <w:rsid w:val="29FB6660"/>
    <w:rsid w:val="2A892184"/>
    <w:rsid w:val="33020391"/>
    <w:rsid w:val="338610D2"/>
    <w:rsid w:val="350C4714"/>
    <w:rsid w:val="350F67D6"/>
    <w:rsid w:val="3A204AEC"/>
    <w:rsid w:val="3B5612E6"/>
    <w:rsid w:val="3E027FCA"/>
    <w:rsid w:val="3E422FB2"/>
    <w:rsid w:val="40E939E3"/>
    <w:rsid w:val="43CF6D1C"/>
    <w:rsid w:val="445E2824"/>
    <w:rsid w:val="449B3161"/>
    <w:rsid w:val="45AE587E"/>
    <w:rsid w:val="45E03099"/>
    <w:rsid w:val="460231DF"/>
    <w:rsid w:val="463E1318"/>
    <w:rsid w:val="46CE30F4"/>
    <w:rsid w:val="4701701E"/>
    <w:rsid w:val="47595316"/>
    <w:rsid w:val="47C4703F"/>
    <w:rsid w:val="49DE511B"/>
    <w:rsid w:val="4B1C4ECA"/>
    <w:rsid w:val="4B901606"/>
    <w:rsid w:val="4E1170F5"/>
    <w:rsid w:val="4F431F13"/>
    <w:rsid w:val="4FFE0A00"/>
    <w:rsid w:val="524C2613"/>
    <w:rsid w:val="52814DB6"/>
    <w:rsid w:val="54646E7C"/>
    <w:rsid w:val="546F51F8"/>
    <w:rsid w:val="55276A2A"/>
    <w:rsid w:val="556844B9"/>
    <w:rsid w:val="5618533D"/>
    <w:rsid w:val="56DD4B09"/>
    <w:rsid w:val="56F54943"/>
    <w:rsid w:val="571D7E21"/>
    <w:rsid w:val="586817B5"/>
    <w:rsid w:val="58C4411D"/>
    <w:rsid w:val="59804626"/>
    <w:rsid w:val="5BD429A6"/>
    <w:rsid w:val="5D4150BD"/>
    <w:rsid w:val="5EDD6A0B"/>
    <w:rsid w:val="634C675F"/>
    <w:rsid w:val="64F256FC"/>
    <w:rsid w:val="65854BC9"/>
    <w:rsid w:val="662D0E43"/>
    <w:rsid w:val="66911854"/>
    <w:rsid w:val="68C43DF6"/>
    <w:rsid w:val="68E34C35"/>
    <w:rsid w:val="694026D0"/>
    <w:rsid w:val="6A3437D9"/>
    <w:rsid w:val="6BF14798"/>
    <w:rsid w:val="6CF74030"/>
    <w:rsid w:val="6D9111B5"/>
    <w:rsid w:val="6EB3022A"/>
    <w:rsid w:val="70482696"/>
    <w:rsid w:val="748B7A3F"/>
    <w:rsid w:val="77FD4D88"/>
    <w:rsid w:val="78953FCF"/>
    <w:rsid w:val="78F00A70"/>
    <w:rsid w:val="7AB23806"/>
    <w:rsid w:val="7BDC0EC4"/>
    <w:rsid w:val="7CCF2271"/>
    <w:rsid w:val="7E9A525C"/>
    <w:rsid w:val="7F314AA3"/>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qFormat="1"/>
    <w:lsdException w:name="footer" w:uiPriority="99" w:qFormat="1"/>
    <w:lsdException w:name="caption" w:qFormat="1"/>
    <w:lsdException w:name="footnote reference" w:qFormat="1"/>
    <w:lsdException w:name="page number" w:qFormat="1"/>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Hyperlink" w:uiPriority="99"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4F8"/>
    <w:rPr>
      <w:rFonts w:eastAsia="Times New Roman"/>
      <w:sz w:val="28"/>
      <w:szCs w:val="28"/>
    </w:rPr>
  </w:style>
  <w:style w:type="paragraph" w:styleId="Heading1">
    <w:name w:val="heading 1"/>
    <w:basedOn w:val="Normal"/>
    <w:link w:val="Heading1Char"/>
    <w:qFormat/>
    <w:pPr>
      <w:spacing w:before="100" w:beforeAutospacing="1" w:after="100" w:afterAutospacing="1"/>
      <w:outlineLvl w:val="0"/>
    </w:pPr>
    <w:rPr>
      <w:b/>
      <w:bCs/>
      <w:kern w:val="36"/>
      <w:sz w:val="48"/>
      <w:szCs w:val="48"/>
    </w:rPr>
  </w:style>
  <w:style w:type="paragraph" w:styleId="Heading2">
    <w:name w:val="heading 2"/>
    <w:basedOn w:val="Normal"/>
    <w:link w:val="Heading2Char"/>
    <w:qFormat/>
    <w:pPr>
      <w:spacing w:before="100" w:beforeAutospacing="1" w:after="100" w:afterAutospacing="1"/>
      <w:outlineLvl w:val="1"/>
    </w:pPr>
    <w:rPr>
      <w:b/>
      <w:bCs/>
      <w:sz w:val="36"/>
      <w:szCs w:val="36"/>
    </w:rPr>
  </w:style>
  <w:style w:type="paragraph" w:styleId="Heading3">
    <w:name w:val="heading 3"/>
    <w:basedOn w:val="Normal"/>
    <w:link w:val="Heading3Char"/>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jc w:val="both"/>
    </w:pPr>
    <w:rPr>
      <w:rFonts w:ascii=".VnTime" w:hAnsi=".VnTime"/>
      <w:szCs w:val="20"/>
    </w:rPr>
  </w:style>
  <w:style w:type="paragraph" w:styleId="BodyText2">
    <w:name w:val="Body Text 2"/>
    <w:basedOn w:val="Normal"/>
    <w:link w:val="BodyText2Char"/>
    <w:qFormat/>
    <w:pPr>
      <w:spacing w:after="120" w:line="480" w:lineRule="auto"/>
    </w:pPr>
    <w:rPr>
      <w:rFonts w:ascii=".VnTime" w:hAnsi=".VnTime"/>
    </w:rPr>
  </w:style>
  <w:style w:type="character" w:styleId="Emphasis">
    <w:name w:val="Emphasis"/>
    <w:qFormat/>
    <w:rPr>
      <w:i/>
      <w:iCs/>
    </w:rPr>
  </w:style>
  <w:style w:type="character" w:styleId="EndnoteReference">
    <w:name w:val="endnote reference"/>
    <w:qFormat/>
    <w:rPr>
      <w:vertAlign w:val="superscript"/>
    </w:rPr>
  </w:style>
  <w:style w:type="paragraph" w:styleId="EndnoteText">
    <w:name w:val="endnote text"/>
    <w:basedOn w:val="Normal"/>
    <w:link w:val="EndnoteTextChar"/>
    <w:qFormat/>
    <w:rPr>
      <w:sz w:val="20"/>
      <w:szCs w:val="20"/>
    </w:rPr>
  </w:style>
  <w:style w:type="character" w:styleId="FollowedHyperlink">
    <w:name w:val="FollowedHyperlink"/>
    <w:qFormat/>
    <w:rPr>
      <w:color w:val="0000FF"/>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qFormat/>
    <w:rPr>
      <w:vertAlign w:val="superscript"/>
    </w:rPr>
  </w:style>
  <w:style w:type="paragraph" w:styleId="FootnoteText">
    <w:name w:val="footnote text"/>
    <w:basedOn w:val="Normal"/>
    <w:link w:val="FootnoteTextChar"/>
    <w:qFormat/>
    <w:pPr>
      <w:suppressAutoHyphens/>
    </w:pPr>
    <w:rPr>
      <w:sz w:val="20"/>
      <w:szCs w:val="20"/>
      <w:lang w:eastAsia="ar-SA"/>
    </w:r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paragraph" w:styleId="NormalWeb">
    <w:name w:val="Normal (Web)"/>
    <w:basedOn w:val="Normal"/>
    <w:uiPriority w:val="99"/>
    <w:qFormat/>
    <w:pPr>
      <w:spacing w:before="100" w:beforeAutospacing="1" w:after="100" w:afterAutospacing="1"/>
    </w:pPr>
    <w:rPr>
      <w:sz w:val="24"/>
      <w:szCs w:val="24"/>
    </w:rPr>
  </w:style>
  <w:style w:type="character" w:styleId="PageNumber">
    <w:name w:val="page number"/>
    <w:basedOn w:val="DefaultParagraphFont"/>
    <w:qFormat/>
  </w:style>
  <w:style w:type="character" w:styleId="Strong">
    <w:name w:val="Strong"/>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before="120" w:after="120" w:line="276" w:lineRule="auto"/>
      <w:ind w:left="720" w:firstLine="720"/>
      <w:contextualSpacing/>
      <w:jc w:val="both"/>
    </w:pPr>
    <w:rPr>
      <w:rFonts w:eastAsia="Calibri"/>
      <w:szCs w:val="22"/>
    </w:rPr>
  </w:style>
  <w:style w:type="paragraph" w:customStyle="1" w:styleId="DefaultParagraphFontParaCharCharCharCharChar">
    <w:name w:val="Default Paragraph Font Para Char Char Char Char Char"/>
    <w:qFormat/>
    <w:pPr>
      <w:tabs>
        <w:tab w:val="left" w:pos="1152"/>
      </w:tabs>
      <w:spacing w:before="120" w:after="120" w:line="312" w:lineRule="auto"/>
    </w:pPr>
    <w:rPr>
      <w:rFonts w:ascii="Arial" w:eastAsia="Times New Roman" w:hAnsi="Arial" w:cs="Arial"/>
      <w:sz w:val="26"/>
      <w:szCs w:val="26"/>
    </w:rPr>
  </w:style>
  <w:style w:type="character" w:customStyle="1" w:styleId="BodyTextChar">
    <w:name w:val="Body Text Char"/>
    <w:link w:val="BodyText"/>
    <w:qFormat/>
    <w:rPr>
      <w:rFonts w:ascii=".VnTime" w:hAnsi=".VnTime"/>
      <w:sz w:val="28"/>
      <w:lang w:val="en-US" w:eastAsia="en-US" w:bidi="ar-SA"/>
    </w:rPr>
  </w:style>
  <w:style w:type="paragraph" w:customStyle="1" w:styleId="Char1CharCharChar">
    <w:name w:val="Char1 Char Char Char"/>
    <w:basedOn w:val="Normal"/>
    <w:qFormat/>
    <w:pPr>
      <w:spacing w:after="160" w:line="240" w:lineRule="exact"/>
    </w:pPr>
    <w:rPr>
      <w:rFonts w:ascii="Verdana" w:hAnsi="Verdana"/>
      <w:sz w:val="20"/>
      <w:szCs w:val="20"/>
    </w:rPr>
  </w:style>
  <w:style w:type="character" w:customStyle="1" w:styleId="fontstyle01">
    <w:name w:val="fontstyle01"/>
    <w:qFormat/>
    <w:rPr>
      <w:rFonts w:ascii="Helvetica" w:hAnsi="Helvetica" w:hint="default"/>
      <w:color w:val="000000"/>
      <w:sz w:val="26"/>
      <w:szCs w:val="26"/>
    </w:rPr>
  </w:style>
  <w:style w:type="paragraph" w:customStyle="1" w:styleId="Char">
    <w:name w:val="Char"/>
    <w:qFormat/>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qFormat/>
  </w:style>
  <w:style w:type="paragraph" w:customStyle="1" w:styleId="msolistparagraph0">
    <w:name w:val="msolistparagraph"/>
    <w:basedOn w:val="Normal"/>
    <w:qFormat/>
    <w:pPr>
      <w:spacing w:before="120" w:after="120" w:line="276" w:lineRule="auto"/>
      <w:ind w:left="720" w:firstLine="720"/>
      <w:contextualSpacing/>
      <w:jc w:val="both"/>
    </w:pPr>
    <w:rPr>
      <w:szCs w:val="22"/>
    </w:rPr>
  </w:style>
  <w:style w:type="character" w:customStyle="1" w:styleId="CharChar1">
    <w:name w:val="Char Char1"/>
    <w:qFormat/>
    <w:rPr>
      <w:rFonts w:ascii=".VnTime" w:hAnsi=".VnTime"/>
      <w:sz w:val="28"/>
      <w:lang w:val="en-US" w:eastAsia="en-US" w:bidi="ar-SA"/>
    </w:rPr>
  </w:style>
  <w:style w:type="paragraph" w:customStyle="1" w:styleId="CharChar2">
    <w:name w:val="Char Char2"/>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FooterChar">
    <w:name w:val="Footer Char"/>
    <w:link w:val="Footer"/>
    <w:uiPriority w:val="99"/>
    <w:qFormat/>
    <w:rPr>
      <w:sz w:val="28"/>
      <w:szCs w:val="28"/>
    </w:rPr>
  </w:style>
  <w:style w:type="character" w:customStyle="1" w:styleId="HeaderChar">
    <w:name w:val="Header Char"/>
    <w:link w:val="Header"/>
    <w:uiPriority w:val="99"/>
    <w:qFormat/>
    <w:rPr>
      <w:sz w:val="28"/>
      <w:szCs w:val="28"/>
    </w:rPr>
  </w:style>
  <w:style w:type="character" w:customStyle="1" w:styleId="FootnoteTextChar">
    <w:name w:val="Footnote Text Char"/>
    <w:link w:val="FootnoteText"/>
    <w:qFormat/>
    <w:rPr>
      <w:lang w:eastAsia="ar-SA"/>
    </w:rPr>
  </w:style>
  <w:style w:type="character" w:customStyle="1" w:styleId="Vnbnnidung">
    <w:name w:val="Văn bản nội dung_"/>
    <w:link w:val="Vnbnnidung0"/>
    <w:uiPriority w:val="99"/>
    <w:qFormat/>
    <w:locked/>
    <w:rPr>
      <w:sz w:val="26"/>
      <w:szCs w:val="26"/>
    </w:rPr>
  </w:style>
  <w:style w:type="paragraph" w:customStyle="1" w:styleId="Vnbnnidung0">
    <w:name w:val="Văn bản nội dung"/>
    <w:basedOn w:val="Normal"/>
    <w:link w:val="Vnbnnidung"/>
    <w:uiPriority w:val="99"/>
    <w:qFormat/>
    <w:pPr>
      <w:widowControl w:val="0"/>
      <w:spacing w:after="100" w:line="336" w:lineRule="auto"/>
      <w:ind w:firstLine="400"/>
    </w:pPr>
    <w:rPr>
      <w:sz w:val="26"/>
      <w:szCs w:val="26"/>
    </w:rPr>
  </w:style>
  <w:style w:type="paragraph" w:customStyle="1" w:styleId="CharChar1Char">
    <w:name w:val="Char Char1 Char"/>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EndnoteTextChar">
    <w:name w:val="Endnote Text Char"/>
    <w:basedOn w:val="DefaultParagraphFont"/>
    <w:link w:val="EndnoteText"/>
    <w:qFormat/>
  </w:style>
  <w:style w:type="paragraph" w:styleId="NoSpacing">
    <w:name w:val="No Spacing"/>
    <w:uiPriority w:val="1"/>
    <w:qFormat/>
    <w:rPr>
      <w:rFonts w:eastAsia="Times New Roman"/>
      <w:sz w:val="28"/>
      <w:szCs w:val="28"/>
    </w:rPr>
  </w:style>
  <w:style w:type="character" w:customStyle="1" w:styleId="Bodytext20">
    <w:name w:val="Body text (2)_"/>
    <w:link w:val="Bodytext21"/>
    <w:uiPriority w:val="99"/>
    <w:qFormat/>
    <w:locked/>
    <w:rPr>
      <w:sz w:val="26"/>
      <w:szCs w:val="26"/>
      <w:shd w:val="clear" w:color="auto" w:fill="FFFFFF"/>
    </w:rPr>
  </w:style>
  <w:style w:type="paragraph" w:customStyle="1" w:styleId="Bodytext21">
    <w:name w:val="Body text (2)1"/>
    <w:basedOn w:val="Normal"/>
    <w:link w:val="Bodytext20"/>
    <w:uiPriority w:val="99"/>
    <w:qFormat/>
    <w:pPr>
      <w:widowControl w:val="0"/>
      <w:shd w:val="clear" w:color="auto" w:fill="FFFFFF"/>
      <w:spacing w:before="420" w:after="240" w:line="240" w:lineRule="atLeast"/>
      <w:jc w:val="both"/>
    </w:pPr>
    <w:rPr>
      <w:sz w:val="26"/>
      <w:szCs w:val="26"/>
    </w:rPr>
  </w:style>
  <w:style w:type="paragraph" w:customStyle="1" w:styleId="Normal1">
    <w:name w:val="Normal1"/>
    <w:qFormat/>
    <w:rPr>
      <w:rFonts w:eastAsia="Times New Roman"/>
      <w:sz w:val="24"/>
      <w:szCs w:val="24"/>
    </w:rPr>
  </w:style>
  <w:style w:type="character" w:customStyle="1" w:styleId="Bodytext0">
    <w:name w:val="Body text_"/>
    <w:link w:val="BodyText1"/>
    <w:qFormat/>
    <w:locked/>
    <w:rPr>
      <w:sz w:val="26"/>
      <w:szCs w:val="26"/>
      <w:shd w:val="clear" w:color="auto" w:fill="FFFFFF"/>
    </w:rPr>
  </w:style>
  <w:style w:type="paragraph" w:customStyle="1" w:styleId="BodyText1">
    <w:name w:val="Body Text1"/>
    <w:basedOn w:val="Normal"/>
    <w:link w:val="Bodytext0"/>
    <w:qFormat/>
    <w:pPr>
      <w:widowControl w:val="0"/>
      <w:shd w:val="clear" w:color="auto" w:fill="FFFFFF"/>
      <w:spacing w:before="360" w:after="60" w:line="0" w:lineRule="atLeast"/>
      <w:jc w:val="center"/>
    </w:pPr>
    <w:rPr>
      <w:sz w:val="26"/>
      <w:szCs w:val="26"/>
      <w:shd w:val="clear" w:color="auto" w:fill="FFFFFF"/>
    </w:rPr>
  </w:style>
  <w:style w:type="character" w:customStyle="1" w:styleId="Vanbnnidung">
    <w:name w:val="Van b?n n?i dung_"/>
    <w:link w:val="Vanbnnidung0"/>
    <w:qFormat/>
    <w:rPr>
      <w:sz w:val="23"/>
      <w:szCs w:val="23"/>
      <w:shd w:val="clear" w:color="auto" w:fill="FFFFFF"/>
    </w:rPr>
  </w:style>
  <w:style w:type="paragraph" w:customStyle="1" w:styleId="Vanbnnidung0">
    <w:name w:val="Van b?n n?i dung"/>
    <w:basedOn w:val="Normal"/>
    <w:link w:val="Vanbnnidung"/>
    <w:qFormat/>
    <w:pPr>
      <w:widowControl w:val="0"/>
      <w:shd w:val="clear" w:color="auto" w:fill="FFFFFF"/>
      <w:spacing w:line="278" w:lineRule="exact"/>
    </w:pPr>
    <w:rPr>
      <w:sz w:val="23"/>
      <w:szCs w:val="23"/>
    </w:rPr>
  </w:style>
  <w:style w:type="character" w:customStyle="1" w:styleId="Tiu1">
    <w:name w:val="Tiêu đề #1_"/>
    <w:link w:val="Tiu10"/>
    <w:uiPriority w:val="99"/>
    <w:qFormat/>
    <w:rPr>
      <w:b/>
      <w:bCs/>
      <w:sz w:val="26"/>
      <w:szCs w:val="26"/>
    </w:rPr>
  </w:style>
  <w:style w:type="paragraph" w:customStyle="1" w:styleId="Tiu10">
    <w:name w:val="Tiêu đề #1"/>
    <w:basedOn w:val="Normal"/>
    <w:link w:val="Tiu1"/>
    <w:uiPriority w:val="99"/>
    <w:qFormat/>
    <w:pPr>
      <w:widowControl w:val="0"/>
      <w:spacing w:after="280" w:line="276" w:lineRule="auto"/>
      <w:outlineLvl w:val="0"/>
    </w:pPr>
    <w:rPr>
      <w:b/>
      <w:bCs/>
      <w:sz w:val="26"/>
      <w:szCs w:val="26"/>
    </w:rPr>
  </w:style>
  <w:style w:type="paragraph" w:customStyle="1" w:styleId="vnbnnidung1">
    <w:name w:val="vnbnnidung1"/>
    <w:basedOn w:val="Normal"/>
    <w:qFormat/>
    <w:pPr>
      <w:spacing w:before="100" w:beforeAutospacing="1" w:after="100" w:afterAutospacing="1"/>
    </w:pPr>
    <w:rPr>
      <w:sz w:val="24"/>
      <w:szCs w:val="24"/>
    </w:rPr>
  </w:style>
  <w:style w:type="character" w:customStyle="1" w:styleId="Heading1Char">
    <w:name w:val="Heading 1 Char"/>
    <w:basedOn w:val="DefaultParagraphFont"/>
    <w:link w:val="Heading1"/>
    <w:qFormat/>
    <w:rPr>
      <w:b/>
      <w:bCs/>
      <w:kern w:val="36"/>
      <w:sz w:val="48"/>
      <w:szCs w:val="48"/>
      <w:lang w:val="en-US" w:eastAsia="en-US"/>
    </w:rPr>
  </w:style>
  <w:style w:type="character" w:customStyle="1" w:styleId="Heading2Char">
    <w:name w:val="Heading 2 Char"/>
    <w:basedOn w:val="DefaultParagraphFont"/>
    <w:link w:val="Heading2"/>
    <w:qFormat/>
    <w:rPr>
      <w:b/>
      <w:bCs/>
      <w:sz w:val="36"/>
      <w:szCs w:val="36"/>
      <w:lang w:val="en-US" w:eastAsia="en-US"/>
    </w:rPr>
  </w:style>
  <w:style w:type="character" w:customStyle="1" w:styleId="Heading3Char">
    <w:name w:val="Heading 3 Char"/>
    <w:basedOn w:val="DefaultParagraphFont"/>
    <w:link w:val="Heading3"/>
    <w:qFormat/>
    <w:rPr>
      <w:b/>
      <w:bCs/>
      <w:sz w:val="27"/>
      <w:szCs w:val="27"/>
      <w:lang w:val="en-US" w:eastAsia="en-US"/>
    </w:rPr>
  </w:style>
  <w:style w:type="paragraph" w:customStyle="1" w:styleId="articlehometext">
    <w:name w:val="articlehometext"/>
    <w:basedOn w:val="Normal"/>
    <w:qFormat/>
    <w:pPr>
      <w:spacing w:before="100" w:beforeAutospacing="1" w:after="100" w:afterAutospacing="1"/>
    </w:pPr>
    <w:rPr>
      <w:rFonts w:ascii="Arial" w:hAnsi="Arial" w:cs="Arial"/>
      <w:b/>
      <w:bCs/>
      <w:color w:val="373737"/>
      <w:sz w:val="20"/>
      <w:szCs w:val="20"/>
    </w:rPr>
  </w:style>
  <w:style w:type="paragraph" w:customStyle="1" w:styleId="z-TopofForm1">
    <w:name w:val="z-Top of Form1"/>
    <w:basedOn w:val="Normal"/>
    <w:next w:val="Normal"/>
    <w:link w:val="z-TopofFormChar"/>
    <w:qFormat/>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1"/>
    <w:qFormat/>
    <w:rPr>
      <w:rFonts w:ascii="Arial" w:hAnsi="Arial" w:cs="Arial"/>
      <w:vanish/>
      <w:sz w:val="16"/>
      <w:szCs w:val="16"/>
      <w:lang w:val="en-US" w:eastAsia="en-US"/>
    </w:rPr>
  </w:style>
  <w:style w:type="paragraph" w:customStyle="1" w:styleId="z-BottomofForm1">
    <w:name w:val="z-Bottom of Form1"/>
    <w:basedOn w:val="Normal"/>
    <w:next w:val="Normal"/>
    <w:link w:val="z-BottomofFormChar"/>
    <w:qFormat/>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1"/>
    <w:qFormat/>
    <w:rPr>
      <w:rFonts w:ascii="Arial" w:hAnsi="Arial" w:cs="Arial"/>
      <w:vanish/>
      <w:sz w:val="16"/>
      <w:szCs w:val="16"/>
      <w:lang w:val="en-US" w:eastAsia="en-US"/>
    </w:rPr>
  </w:style>
  <w:style w:type="character" w:customStyle="1" w:styleId="breakcolumn">
    <w:name w:val="breakcolumn"/>
    <w:basedOn w:val="DefaultParagraphFont"/>
    <w:qFormat/>
  </w:style>
  <w:style w:type="character" w:customStyle="1" w:styleId="time">
    <w:name w:val="time"/>
    <w:basedOn w:val="DefaultParagraphFont"/>
    <w:qFormat/>
  </w:style>
  <w:style w:type="character" w:customStyle="1" w:styleId="newscontent">
    <w:name w:val="news_content"/>
    <w:basedOn w:val="DefaultParagraphFont"/>
    <w:qFormat/>
  </w:style>
  <w:style w:type="paragraph" w:customStyle="1" w:styleId="CharCharCharCharCharCharChar">
    <w:name w:val="Char Char Char Char Char Char Char"/>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2Char">
    <w:name w:val="Body Text 2 Char"/>
    <w:basedOn w:val="DefaultParagraphFont"/>
    <w:link w:val="BodyText2"/>
    <w:qFormat/>
    <w:rPr>
      <w:rFonts w:ascii=".VnTime" w:hAnsi=".VnTime"/>
      <w:sz w:val="28"/>
      <w:szCs w:val="28"/>
      <w:lang w:val="en-US" w:eastAsia="en-US"/>
    </w:rPr>
  </w:style>
  <w:style w:type="character" w:customStyle="1" w:styleId="BalloonTextChar">
    <w:name w:val="Balloon Text Char"/>
    <w:link w:val="BalloonText"/>
    <w:qFormat/>
    <w:rPr>
      <w:rFonts w:ascii="Tahoma" w:hAnsi="Tahoma" w:cs="Tahoma"/>
      <w:sz w:val="16"/>
      <w:szCs w:val="16"/>
      <w:lang w:val="en-US" w:eastAsia="en-US"/>
    </w:rPr>
  </w:style>
  <w:style w:type="paragraph" w:customStyle="1" w:styleId="nospacing0">
    <w:name w:val="nospacing"/>
    <w:basedOn w:val="Normal"/>
    <w:qFormat/>
    <w:pPr>
      <w:spacing w:before="100" w:beforeAutospacing="1" w:after="100" w:afterAutospacing="1"/>
    </w:pPr>
    <w:rPr>
      <w:sz w:val="24"/>
      <w:szCs w:val="24"/>
    </w:rPr>
  </w:style>
  <w:style w:type="paragraph" w:customStyle="1" w:styleId="CharChar3CharChar">
    <w:name w:val="Char Char3 Char Char"/>
    <w:basedOn w:val="Normal"/>
    <w:autoRedefine/>
    <w:rsid w:val="005F47D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
    <w:name w:val="Char Char"/>
    <w:basedOn w:val="Normal"/>
    <w:autoRedefine/>
    <w:rsid w:val="0064070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qFormat="1"/>
    <w:lsdException w:name="footer" w:uiPriority="99" w:qFormat="1"/>
    <w:lsdException w:name="caption" w:qFormat="1"/>
    <w:lsdException w:name="footnote reference" w:qFormat="1"/>
    <w:lsdException w:name="page number" w:qFormat="1"/>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Hyperlink" w:uiPriority="99"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4F8"/>
    <w:rPr>
      <w:rFonts w:eastAsia="Times New Roman"/>
      <w:sz w:val="28"/>
      <w:szCs w:val="28"/>
    </w:rPr>
  </w:style>
  <w:style w:type="paragraph" w:styleId="Heading1">
    <w:name w:val="heading 1"/>
    <w:basedOn w:val="Normal"/>
    <w:link w:val="Heading1Char"/>
    <w:qFormat/>
    <w:pPr>
      <w:spacing w:before="100" w:beforeAutospacing="1" w:after="100" w:afterAutospacing="1"/>
      <w:outlineLvl w:val="0"/>
    </w:pPr>
    <w:rPr>
      <w:b/>
      <w:bCs/>
      <w:kern w:val="36"/>
      <w:sz w:val="48"/>
      <w:szCs w:val="48"/>
    </w:rPr>
  </w:style>
  <w:style w:type="paragraph" w:styleId="Heading2">
    <w:name w:val="heading 2"/>
    <w:basedOn w:val="Normal"/>
    <w:link w:val="Heading2Char"/>
    <w:qFormat/>
    <w:pPr>
      <w:spacing w:before="100" w:beforeAutospacing="1" w:after="100" w:afterAutospacing="1"/>
      <w:outlineLvl w:val="1"/>
    </w:pPr>
    <w:rPr>
      <w:b/>
      <w:bCs/>
      <w:sz w:val="36"/>
      <w:szCs w:val="36"/>
    </w:rPr>
  </w:style>
  <w:style w:type="paragraph" w:styleId="Heading3">
    <w:name w:val="heading 3"/>
    <w:basedOn w:val="Normal"/>
    <w:link w:val="Heading3Char"/>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jc w:val="both"/>
    </w:pPr>
    <w:rPr>
      <w:rFonts w:ascii=".VnTime" w:hAnsi=".VnTime"/>
      <w:szCs w:val="20"/>
    </w:rPr>
  </w:style>
  <w:style w:type="paragraph" w:styleId="BodyText2">
    <w:name w:val="Body Text 2"/>
    <w:basedOn w:val="Normal"/>
    <w:link w:val="BodyText2Char"/>
    <w:qFormat/>
    <w:pPr>
      <w:spacing w:after="120" w:line="480" w:lineRule="auto"/>
    </w:pPr>
    <w:rPr>
      <w:rFonts w:ascii=".VnTime" w:hAnsi=".VnTime"/>
    </w:rPr>
  </w:style>
  <w:style w:type="character" w:styleId="Emphasis">
    <w:name w:val="Emphasis"/>
    <w:qFormat/>
    <w:rPr>
      <w:i/>
      <w:iCs/>
    </w:rPr>
  </w:style>
  <w:style w:type="character" w:styleId="EndnoteReference">
    <w:name w:val="endnote reference"/>
    <w:qFormat/>
    <w:rPr>
      <w:vertAlign w:val="superscript"/>
    </w:rPr>
  </w:style>
  <w:style w:type="paragraph" w:styleId="EndnoteText">
    <w:name w:val="endnote text"/>
    <w:basedOn w:val="Normal"/>
    <w:link w:val="EndnoteTextChar"/>
    <w:qFormat/>
    <w:rPr>
      <w:sz w:val="20"/>
      <w:szCs w:val="20"/>
    </w:rPr>
  </w:style>
  <w:style w:type="character" w:styleId="FollowedHyperlink">
    <w:name w:val="FollowedHyperlink"/>
    <w:qFormat/>
    <w:rPr>
      <w:color w:val="0000FF"/>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qFormat/>
    <w:rPr>
      <w:vertAlign w:val="superscript"/>
    </w:rPr>
  </w:style>
  <w:style w:type="paragraph" w:styleId="FootnoteText">
    <w:name w:val="footnote text"/>
    <w:basedOn w:val="Normal"/>
    <w:link w:val="FootnoteTextChar"/>
    <w:qFormat/>
    <w:pPr>
      <w:suppressAutoHyphens/>
    </w:pPr>
    <w:rPr>
      <w:sz w:val="20"/>
      <w:szCs w:val="20"/>
      <w:lang w:eastAsia="ar-SA"/>
    </w:r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paragraph" w:styleId="NormalWeb">
    <w:name w:val="Normal (Web)"/>
    <w:basedOn w:val="Normal"/>
    <w:uiPriority w:val="99"/>
    <w:qFormat/>
    <w:pPr>
      <w:spacing w:before="100" w:beforeAutospacing="1" w:after="100" w:afterAutospacing="1"/>
    </w:pPr>
    <w:rPr>
      <w:sz w:val="24"/>
      <w:szCs w:val="24"/>
    </w:rPr>
  </w:style>
  <w:style w:type="character" w:styleId="PageNumber">
    <w:name w:val="page number"/>
    <w:basedOn w:val="DefaultParagraphFont"/>
    <w:qFormat/>
  </w:style>
  <w:style w:type="character" w:styleId="Strong">
    <w:name w:val="Strong"/>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before="120" w:after="120" w:line="276" w:lineRule="auto"/>
      <w:ind w:left="720" w:firstLine="720"/>
      <w:contextualSpacing/>
      <w:jc w:val="both"/>
    </w:pPr>
    <w:rPr>
      <w:rFonts w:eastAsia="Calibri"/>
      <w:szCs w:val="22"/>
    </w:rPr>
  </w:style>
  <w:style w:type="paragraph" w:customStyle="1" w:styleId="DefaultParagraphFontParaCharCharCharCharChar">
    <w:name w:val="Default Paragraph Font Para Char Char Char Char Char"/>
    <w:qFormat/>
    <w:pPr>
      <w:tabs>
        <w:tab w:val="left" w:pos="1152"/>
      </w:tabs>
      <w:spacing w:before="120" w:after="120" w:line="312" w:lineRule="auto"/>
    </w:pPr>
    <w:rPr>
      <w:rFonts w:ascii="Arial" w:eastAsia="Times New Roman" w:hAnsi="Arial" w:cs="Arial"/>
      <w:sz w:val="26"/>
      <w:szCs w:val="26"/>
    </w:rPr>
  </w:style>
  <w:style w:type="character" w:customStyle="1" w:styleId="BodyTextChar">
    <w:name w:val="Body Text Char"/>
    <w:link w:val="BodyText"/>
    <w:qFormat/>
    <w:rPr>
      <w:rFonts w:ascii=".VnTime" w:hAnsi=".VnTime"/>
      <w:sz w:val="28"/>
      <w:lang w:val="en-US" w:eastAsia="en-US" w:bidi="ar-SA"/>
    </w:rPr>
  </w:style>
  <w:style w:type="paragraph" w:customStyle="1" w:styleId="Char1CharCharChar">
    <w:name w:val="Char1 Char Char Char"/>
    <w:basedOn w:val="Normal"/>
    <w:qFormat/>
    <w:pPr>
      <w:spacing w:after="160" w:line="240" w:lineRule="exact"/>
    </w:pPr>
    <w:rPr>
      <w:rFonts w:ascii="Verdana" w:hAnsi="Verdana"/>
      <w:sz w:val="20"/>
      <w:szCs w:val="20"/>
    </w:rPr>
  </w:style>
  <w:style w:type="character" w:customStyle="1" w:styleId="fontstyle01">
    <w:name w:val="fontstyle01"/>
    <w:qFormat/>
    <w:rPr>
      <w:rFonts w:ascii="Helvetica" w:hAnsi="Helvetica" w:hint="default"/>
      <w:color w:val="000000"/>
      <w:sz w:val="26"/>
      <w:szCs w:val="26"/>
    </w:rPr>
  </w:style>
  <w:style w:type="paragraph" w:customStyle="1" w:styleId="Char">
    <w:name w:val="Char"/>
    <w:qFormat/>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qFormat/>
  </w:style>
  <w:style w:type="paragraph" w:customStyle="1" w:styleId="msolistparagraph0">
    <w:name w:val="msolistparagraph"/>
    <w:basedOn w:val="Normal"/>
    <w:qFormat/>
    <w:pPr>
      <w:spacing w:before="120" w:after="120" w:line="276" w:lineRule="auto"/>
      <w:ind w:left="720" w:firstLine="720"/>
      <w:contextualSpacing/>
      <w:jc w:val="both"/>
    </w:pPr>
    <w:rPr>
      <w:szCs w:val="22"/>
    </w:rPr>
  </w:style>
  <w:style w:type="character" w:customStyle="1" w:styleId="CharChar1">
    <w:name w:val="Char Char1"/>
    <w:qFormat/>
    <w:rPr>
      <w:rFonts w:ascii=".VnTime" w:hAnsi=".VnTime"/>
      <w:sz w:val="28"/>
      <w:lang w:val="en-US" w:eastAsia="en-US" w:bidi="ar-SA"/>
    </w:rPr>
  </w:style>
  <w:style w:type="paragraph" w:customStyle="1" w:styleId="CharChar2">
    <w:name w:val="Char Char2"/>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FooterChar">
    <w:name w:val="Footer Char"/>
    <w:link w:val="Footer"/>
    <w:uiPriority w:val="99"/>
    <w:qFormat/>
    <w:rPr>
      <w:sz w:val="28"/>
      <w:szCs w:val="28"/>
    </w:rPr>
  </w:style>
  <w:style w:type="character" w:customStyle="1" w:styleId="HeaderChar">
    <w:name w:val="Header Char"/>
    <w:link w:val="Header"/>
    <w:uiPriority w:val="99"/>
    <w:qFormat/>
    <w:rPr>
      <w:sz w:val="28"/>
      <w:szCs w:val="28"/>
    </w:rPr>
  </w:style>
  <w:style w:type="character" w:customStyle="1" w:styleId="FootnoteTextChar">
    <w:name w:val="Footnote Text Char"/>
    <w:link w:val="FootnoteText"/>
    <w:qFormat/>
    <w:rPr>
      <w:lang w:eastAsia="ar-SA"/>
    </w:rPr>
  </w:style>
  <w:style w:type="character" w:customStyle="1" w:styleId="Vnbnnidung">
    <w:name w:val="Văn bản nội dung_"/>
    <w:link w:val="Vnbnnidung0"/>
    <w:uiPriority w:val="99"/>
    <w:qFormat/>
    <w:locked/>
    <w:rPr>
      <w:sz w:val="26"/>
      <w:szCs w:val="26"/>
    </w:rPr>
  </w:style>
  <w:style w:type="paragraph" w:customStyle="1" w:styleId="Vnbnnidung0">
    <w:name w:val="Văn bản nội dung"/>
    <w:basedOn w:val="Normal"/>
    <w:link w:val="Vnbnnidung"/>
    <w:uiPriority w:val="99"/>
    <w:qFormat/>
    <w:pPr>
      <w:widowControl w:val="0"/>
      <w:spacing w:after="100" w:line="336" w:lineRule="auto"/>
      <w:ind w:firstLine="400"/>
    </w:pPr>
    <w:rPr>
      <w:sz w:val="26"/>
      <w:szCs w:val="26"/>
    </w:rPr>
  </w:style>
  <w:style w:type="paragraph" w:customStyle="1" w:styleId="CharChar1Char">
    <w:name w:val="Char Char1 Char"/>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EndnoteTextChar">
    <w:name w:val="Endnote Text Char"/>
    <w:basedOn w:val="DefaultParagraphFont"/>
    <w:link w:val="EndnoteText"/>
    <w:qFormat/>
  </w:style>
  <w:style w:type="paragraph" w:styleId="NoSpacing">
    <w:name w:val="No Spacing"/>
    <w:uiPriority w:val="1"/>
    <w:qFormat/>
    <w:rPr>
      <w:rFonts w:eastAsia="Times New Roman"/>
      <w:sz w:val="28"/>
      <w:szCs w:val="28"/>
    </w:rPr>
  </w:style>
  <w:style w:type="character" w:customStyle="1" w:styleId="Bodytext20">
    <w:name w:val="Body text (2)_"/>
    <w:link w:val="Bodytext21"/>
    <w:uiPriority w:val="99"/>
    <w:qFormat/>
    <w:locked/>
    <w:rPr>
      <w:sz w:val="26"/>
      <w:szCs w:val="26"/>
      <w:shd w:val="clear" w:color="auto" w:fill="FFFFFF"/>
    </w:rPr>
  </w:style>
  <w:style w:type="paragraph" w:customStyle="1" w:styleId="Bodytext21">
    <w:name w:val="Body text (2)1"/>
    <w:basedOn w:val="Normal"/>
    <w:link w:val="Bodytext20"/>
    <w:uiPriority w:val="99"/>
    <w:qFormat/>
    <w:pPr>
      <w:widowControl w:val="0"/>
      <w:shd w:val="clear" w:color="auto" w:fill="FFFFFF"/>
      <w:spacing w:before="420" w:after="240" w:line="240" w:lineRule="atLeast"/>
      <w:jc w:val="both"/>
    </w:pPr>
    <w:rPr>
      <w:sz w:val="26"/>
      <w:szCs w:val="26"/>
    </w:rPr>
  </w:style>
  <w:style w:type="paragraph" w:customStyle="1" w:styleId="Normal1">
    <w:name w:val="Normal1"/>
    <w:qFormat/>
    <w:rPr>
      <w:rFonts w:eastAsia="Times New Roman"/>
      <w:sz w:val="24"/>
      <w:szCs w:val="24"/>
    </w:rPr>
  </w:style>
  <w:style w:type="character" w:customStyle="1" w:styleId="Bodytext0">
    <w:name w:val="Body text_"/>
    <w:link w:val="BodyText1"/>
    <w:qFormat/>
    <w:locked/>
    <w:rPr>
      <w:sz w:val="26"/>
      <w:szCs w:val="26"/>
      <w:shd w:val="clear" w:color="auto" w:fill="FFFFFF"/>
    </w:rPr>
  </w:style>
  <w:style w:type="paragraph" w:customStyle="1" w:styleId="BodyText1">
    <w:name w:val="Body Text1"/>
    <w:basedOn w:val="Normal"/>
    <w:link w:val="Bodytext0"/>
    <w:qFormat/>
    <w:pPr>
      <w:widowControl w:val="0"/>
      <w:shd w:val="clear" w:color="auto" w:fill="FFFFFF"/>
      <w:spacing w:before="360" w:after="60" w:line="0" w:lineRule="atLeast"/>
      <w:jc w:val="center"/>
    </w:pPr>
    <w:rPr>
      <w:sz w:val="26"/>
      <w:szCs w:val="26"/>
      <w:shd w:val="clear" w:color="auto" w:fill="FFFFFF"/>
    </w:rPr>
  </w:style>
  <w:style w:type="character" w:customStyle="1" w:styleId="Vanbnnidung">
    <w:name w:val="Van b?n n?i dung_"/>
    <w:link w:val="Vanbnnidung0"/>
    <w:qFormat/>
    <w:rPr>
      <w:sz w:val="23"/>
      <w:szCs w:val="23"/>
      <w:shd w:val="clear" w:color="auto" w:fill="FFFFFF"/>
    </w:rPr>
  </w:style>
  <w:style w:type="paragraph" w:customStyle="1" w:styleId="Vanbnnidung0">
    <w:name w:val="Van b?n n?i dung"/>
    <w:basedOn w:val="Normal"/>
    <w:link w:val="Vanbnnidung"/>
    <w:qFormat/>
    <w:pPr>
      <w:widowControl w:val="0"/>
      <w:shd w:val="clear" w:color="auto" w:fill="FFFFFF"/>
      <w:spacing w:line="278" w:lineRule="exact"/>
    </w:pPr>
    <w:rPr>
      <w:sz w:val="23"/>
      <w:szCs w:val="23"/>
    </w:rPr>
  </w:style>
  <w:style w:type="character" w:customStyle="1" w:styleId="Tiu1">
    <w:name w:val="Tiêu đề #1_"/>
    <w:link w:val="Tiu10"/>
    <w:uiPriority w:val="99"/>
    <w:qFormat/>
    <w:rPr>
      <w:b/>
      <w:bCs/>
      <w:sz w:val="26"/>
      <w:szCs w:val="26"/>
    </w:rPr>
  </w:style>
  <w:style w:type="paragraph" w:customStyle="1" w:styleId="Tiu10">
    <w:name w:val="Tiêu đề #1"/>
    <w:basedOn w:val="Normal"/>
    <w:link w:val="Tiu1"/>
    <w:uiPriority w:val="99"/>
    <w:qFormat/>
    <w:pPr>
      <w:widowControl w:val="0"/>
      <w:spacing w:after="280" w:line="276" w:lineRule="auto"/>
      <w:outlineLvl w:val="0"/>
    </w:pPr>
    <w:rPr>
      <w:b/>
      <w:bCs/>
      <w:sz w:val="26"/>
      <w:szCs w:val="26"/>
    </w:rPr>
  </w:style>
  <w:style w:type="paragraph" w:customStyle="1" w:styleId="vnbnnidung1">
    <w:name w:val="vnbnnidung1"/>
    <w:basedOn w:val="Normal"/>
    <w:qFormat/>
    <w:pPr>
      <w:spacing w:before="100" w:beforeAutospacing="1" w:after="100" w:afterAutospacing="1"/>
    </w:pPr>
    <w:rPr>
      <w:sz w:val="24"/>
      <w:szCs w:val="24"/>
    </w:rPr>
  </w:style>
  <w:style w:type="character" w:customStyle="1" w:styleId="Heading1Char">
    <w:name w:val="Heading 1 Char"/>
    <w:basedOn w:val="DefaultParagraphFont"/>
    <w:link w:val="Heading1"/>
    <w:qFormat/>
    <w:rPr>
      <w:b/>
      <w:bCs/>
      <w:kern w:val="36"/>
      <w:sz w:val="48"/>
      <w:szCs w:val="48"/>
      <w:lang w:val="en-US" w:eastAsia="en-US"/>
    </w:rPr>
  </w:style>
  <w:style w:type="character" w:customStyle="1" w:styleId="Heading2Char">
    <w:name w:val="Heading 2 Char"/>
    <w:basedOn w:val="DefaultParagraphFont"/>
    <w:link w:val="Heading2"/>
    <w:qFormat/>
    <w:rPr>
      <w:b/>
      <w:bCs/>
      <w:sz w:val="36"/>
      <w:szCs w:val="36"/>
      <w:lang w:val="en-US" w:eastAsia="en-US"/>
    </w:rPr>
  </w:style>
  <w:style w:type="character" w:customStyle="1" w:styleId="Heading3Char">
    <w:name w:val="Heading 3 Char"/>
    <w:basedOn w:val="DefaultParagraphFont"/>
    <w:link w:val="Heading3"/>
    <w:qFormat/>
    <w:rPr>
      <w:b/>
      <w:bCs/>
      <w:sz w:val="27"/>
      <w:szCs w:val="27"/>
      <w:lang w:val="en-US" w:eastAsia="en-US"/>
    </w:rPr>
  </w:style>
  <w:style w:type="paragraph" w:customStyle="1" w:styleId="articlehometext">
    <w:name w:val="articlehometext"/>
    <w:basedOn w:val="Normal"/>
    <w:qFormat/>
    <w:pPr>
      <w:spacing w:before="100" w:beforeAutospacing="1" w:after="100" w:afterAutospacing="1"/>
    </w:pPr>
    <w:rPr>
      <w:rFonts w:ascii="Arial" w:hAnsi="Arial" w:cs="Arial"/>
      <w:b/>
      <w:bCs/>
      <w:color w:val="373737"/>
      <w:sz w:val="20"/>
      <w:szCs w:val="20"/>
    </w:rPr>
  </w:style>
  <w:style w:type="paragraph" w:customStyle="1" w:styleId="z-TopofForm1">
    <w:name w:val="z-Top of Form1"/>
    <w:basedOn w:val="Normal"/>
    <w:next w:val="Normal"/>
    <w:link w:val="z-TopofFormChar"/>
    <w:qFormat/>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1"/>
    <w:qFormat/>
    <w:rPr>
      <w:rFonts w:ascii="Arial" w:hAnsi="Arial" w:cs="Arial"/>
      <w:vanish/>
      <w:sz w:val="16"/>
      <w:szCs w:val="16"/>
      <w:lang w:val="en-US" w:eastAsia="en-US"/>
    </w:rPr>
  </w:style>
  <w:style w:type="paragraph" w:customStyle="1" w:styleId="z-BottomofForm1">
    <w:name w:val="z-Bottom of Form1"/>
    <w:basedOn w:val="Normal"/>
    <w:next w:val="Normal"/>
    <w:link w:val="z-BottomofFormChar"/>
    <w:qFormat/>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1"/>
    <w:qFormat/>
    <w:rPr>
      <w:rFonts w:ascii="Arial" w:hAnsi="Arial" w:cs="Arial"/>
      <w:vanish/>
      <w:sz w:val="16"/>
      <w:szCs w:val="16"/>
      <w:lang w:val="en-US" w:eastAsia="en-US"/>
    </w:rPr>
  </w:style>
  <w:style w:type="character" w:customStyle="1" w:styleId="breakcolumn">
    <w:name w:val="breakcolumn"/>
    <w:basedOn w:val="DefaultParagraphFont"/>
    <w:qFormat/>
  </w:style>
  <w:style w:type="character" w:customStyle="1" w:styleId="time">
    <w:name w:val="time"/>
    <w:basedOn w:val="DefaultParagraphFont"/>
    <w:qFormat/>
  </w:style>
  <w:style w:type="character" w:customStyle="1" w:styleId="newscontent">
    <w:name w:val="news_content"/>
    <w:basedOn w:val="DefaultParagraphFont"/>
    <w:qFormat/>
  </w:style>
  <w:style w:type="paragraph" w:customStyle="1" w:styleId="CharCharCharCharCharCharChar">
    <w:name w:val="Char Char Char Char Char Char Char"/>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2Char">
    <w:name w:val="Body Text 2 Char"/>
    <w:basedOn w:val="DefaultParagraphFont"/>
    <w:link w:val="BodyText2"/>
    <w:qFormat/>
    <w:rPr>
      <w:rFonts w:ascii=".VnTime" w:hAnsi=".VnTime"/>
      <w:sz w:val="28"/>
      <w:szCs w:val="28"/>
      <w:lang w:val="en-US" w:eastAsia="en-US"/>
    </w:rPr>
  </w:style>
  <w:style w:type="character" w:customStyle="1" w:styleId="BalloonTextChar">
    <w:name w:val="Balloon Text Char"/>
    <w:link w:val="BalloonText"/>
    <w:qFormat/>
    <w:rPr>
      <w:rFonts w:ascii="Tahoma" w:hAnsi="Tahoma" w:cs="Tahoma"/>
      <w:sz w:val="16"/>
      <w:szCs w:val="16"/>
      <w:lang w:val="en-US" w:eastAsia="en-US"/>
    </w:rPr>
  </w:style>
  <w:style w:type="paragraph" w:customStyle="1" w:styleId="nospacing0">
    <w:name w:val="nospacing"/>
    <w:basedOn w:val="Normal"/>
    <w:qFormat/>
    <w:pPr>
      <w:spacing w:before="100" w:beforeAutospacing="1" w:after="100" w:afterAutospacing="1"/>
    </w:pPr>
    <w:rPr>
      <w:sz w:val="24"/>
      <w:szCs w:val="24"/>
    </w:rPr>
  </w:style>
  <w:style w:type="paragraph" w:customStyle="1" w:styleId="CharChar3CharChar">
    <w:name w:val="Char Char3 Char Char"/>
    <w:basedOn w:val="Normal"/>
    <w:autoRedefine/>
    <w:rsid w:val="005F47D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
    <w:name w:val="Char Char"/>
    <w:basedOn w:val="Normal"/>
    <w:autoRedefine/>
    <w:rsid w:val="0064070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2223">
      <w:bodyDiv w:val="1"/>
      <w:marLeft w:val="0"/>
      <w:marRight w:val="0"/>
      <w:marTop w:val="0"/>
      <w:marBottom w:val="0"/>
      <w:divBdr>
        <w:top w:val="none" w:sz="0" w:space="0" w:color="auto"/>
        <w:left w:val="none" w:sz="0" w:space="0" w:color="auto"/>
        <w:bottom w:val="none" w:sz="0" w:space="0" w:color="auto"/>
        <w:right w:val="none" w:sz="0" w:space="0" w:color="auto"/>
      </w:divBdr>
    </w:div>
    <w:div w:id="775058744">
      <w:bodyDiv w:val="1"/>
      <w:marLeft w:val="0"/>
      <w:marRight w:val="0"/>
      <w:marTop w:val="0"/>
      <w:marBottom w:val="0"/>
      <w:divBdr>
        <w:top w:val="none" w:sz="0" w:space="0" w:color="auto"/>
        <w:left w:val="none" w:sz="0" w:space="0" w:color="auto"/>
        <w:bottom w:val="none" w:sz="0" w:space="0" w:color="auto"/>
        <w:right w:val="none" w:sz="0" w:space="0" w:color="auto"/>
      </w:divBdr>
    </w:div>
    <w:div w:id="1141269568">
      <w:bodyDiv w:val="1"/>
      <w:marLeft w:val="0"/>
      <w:marRight w:val="0"/>
      <w:marTop w:val="0"/>
      <w:marBottom w:val="0"/>
      <w:divBdr>
        <w:top w:val="none" w:sz="0" w:space="0" w:color="auto"/>
        <w:left w:val="none" w:sz="0" w:space="0" w:color="auto"/>
        <w:bottom w:val="none" w:sz="0" w:space="0" w:color="auto"/>
        <w:right w:val="none" w:sz="0" w:space="0" w:color="auto"/>
      </w:divBdr>
    </w:div>
    <w:div w:id="1591891838">
      <w:bodyDiv w:val="1"/>
      <w:marLeft w:val="0"/>
      <w:marRight w:val="0"/>
      <w:marTop w:val="0"/>
      <w:marBottom w:val="0"/>
      <w:divBdr>
        <w:top w:val="none" w:sz="0" w:space="0" w:color="auto"/>
        <w:left w:val="none" w:sz="0" w:space="0" w:color="auto"/>
        <w:bottom w:val="none" w:sz="0" w:space="0" w:color="auto"/>
        <w:right w:val="none" w:sz="0" w:space="0" w:color="auto"/>
      </w:divBdr>
    </w:div>
    <w:div w:id="1846237971">
      <w:bodyDiv w:val="1"/>
      <w:marLeft w:val="0"/>
      <w:marRight w:val="0"/>
      <w:marTop w:val="0"/>
      <w:marBottom w:val="0"/>
      <w:divBdr>
        <w:top w:val="none" w:sz="0" w:space="0" w:color="auto"/>
        <w:left w:val="none" w:sz="0" w:space="0" w:color="auto"/>
        <w:bottom w:val="none" w:sz="0" w:space="0" w:color="auto"/>
        <w:right w:val="none" w:sz="0" w:space="0" w:color="auto"/>
      </w:divBdr>
    </w:div>
    <w:div w:id="1850411375">
      <w:bodyDiv w:val="1"/>
      <w:marLeft w:val="0"/>
      <w:marRight w:val="0"/>
      <w:marTop w:val="0"/>
      <w:marBottom w:val="0"/>
      <w:divBdr>
        <w:top w:val="none" w:sz="0" w:space="0" w:color="auto"/>
        <w:left w:val="none" w:sz="0" w:space="0" w:color="auto"/>
        <w:bottom w:val="none" w:sz="0" w:space="0" w:color="auto"/>
        <w:right w:val="none" w:sz="0" w:space="0" w:color="auto"/>
      </w:divBdr>
    </w:div>
    <w:div w:id="1865560174">
      <w:bodyDiv w:val="1"/>
      <w:marLeft w:val="0"/>
      <w:marRight w:val="0"/>
      <w:marTop w:val="0"/>
      <w:marBottom w:val="0"/>
      <w:divBdr>
        <w:top w:val="none" w:sz="0" w:space="0" w:color="auto"/>
        <w:left w:val="none" w:sz="0" w:space="0" w:color="auto"/>
        <w:bottom w:val="none" w:sz="0" w:space="0" w:color="auto"/>
        <w:right w:val="none" w:sz="0" w:space="0" w:color="auto"/>
      </w:divBdr>
      <w:divsChild>
        <w:div w:id="1729458139">
          <w:marLeft w:val="547"/>
          <w:marRight w:val="0"/>
          <w:marTop w:val="200"/>
          <w:marBottom w:val="0"/>
          <w:divBdr>
            <w:top w:val="none" w:sz="0" w:space="0" w:color="auto"/>
            <w:left w:val="none" w:sz="0" w:space="0" w:color="auto"/>
            <w:bottom w:val="none" w:sz="0" w:space="0" w:color="auto"/>
            <w:right w:val="none" w:sz="0" w:space="0" w:color="auto"/>
          </w:divBdr>
        </w:div>
        <w:div w:id="1210459988">
          <w:marLeft w:val="547"/>
          <w:marRight w:val="0"/>
          <w:marTop w:val="200"/>
          <w:marBottom w:val="0"/>
          <w:divBdr>
            <w:top w:val="none" w:sz="0" w:space="0" w:color="auto"/>
            <w:left w:val="none" w:sz="0" w:space="0" w:color="auto"/>
            <w:bottom w:val="none" w:sz="0" w:space="0" w:color="auto"/>
            <w:right w:val="none" w:sz="0" w:space="0" w:color="auto"/>
          </w:divBdr>
        </w:div>
        <w:div w:id="482964995">
          <w:marLeft w:val="547"/>
          <w:marRight w:val="0"/>
          <w:marTop w:val="200"/>
          <w:marBottom w:val="0"/>
          <w:divBdr>
            <w:top w:val="none" w:sz="0" w:space="0" w:color="auto"/>
            <w:left w:val="none" w:sz="0" w:space="0" w:color="auto"/>
            <w:bottom w:val="none" w:sz="0" w:space="0" w:color="auto"/>
            <w:right w:val="none" w:sz="0" w:space="0" w:color="auto"/>
          </w:divBdr>
        </w:div>
      </w:divsChild>
    </w:div>
    <w:div w:id="2043167783">
      <w:bodyDiv w:val="1"/>
      <w:marLeft w:val="0"/>
      <w:marRight w:val="0"/>
      <w:marTop w:val="0"/>
      <w:marBottom w:val="0"/>
      <w:divBdr>
        <w:top w:val="none" w:sz="0" w:space="0" w:color="auto"/>
        <w:left w:val="none" w:sz="0" w:space="0" w:color="auto"/>
        <w:bottom w:val="none" w:sz="0" w:space="0" w:color="auto"/>
        <w:right w:val="none" w:sz="0" w:space="0" w:color="auto"/>
      </w:divBdr>
    </w:div>
    <w:div w:id="2121877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301DB9-2A41-4125-9A6E-3A9954B1F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6742</Words>
  <Characters>38432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Tr­êng MÇm non              Céng hoµ x• héi chñ nghÜa viÖt nam</vt:lpstr>
    </vt:vector>
  </TitlesOfParts>
  <Company>http://vinaghost.com</Company>
  <LinksUpToDate>false</LinksUpToDate>
  <CharactersWithSpaces>45084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Tr­êng MÇm non              Céng hoµ x• héi chñ nghÜa viÖt nam</dc:title>
  <dc:creator>Thanh An</dc:creator>
  <cp:lastModifiedBy>Admin</cp:lastModifiedBy>
  <cp:revision>5</cp:revision>
  <cp:lastPrinted>2024-10-29T01:23:00Z</cp:lastPrinted>
  <dcterms:created xsi:type="dcterms:W3CDTF">2025-09-22T02:37:00Z</dcterms:created>
  <dcterms:modified xsi:type="dcterms:W3CDTF">2025-09-22T03:58:00Z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C376B1F88CC64625AB77E0E1D414FDF9_13</vt:lpwstr>
  </property>
</Properties>
</file>